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FCD5" w14:textId="77777777" w:rsidR="00EB5B35" w:rsidRPr="008210A2" w:rsidRDefault="00EB5B35" w:rsidP="00C6409D">
      <w:pPr>
        <w:rPr>
          <w:rFonts w:ascii="Arial" w:hAnsi="Arial" w:cs="Arial"/>
        </w:rPr>
      </w:pPr>
      <w:bookmarkStart w:id="0" w:name="_GoBack"/>
      <w:bookmarkEnd w:id="0"/>
    </w:p>
    <w:p w14:paraId="34150221" w14:textId="77777777" w:rsidR="009D1672" w:rsidRPr="00C6409D" w:rsidRDefault="00EB5B35" w:rsidP="00C6409D">
      <w:pPr>
        <w:pStyle w:val="Ttulo"/>
        <w:rPr>
          <w:lang w:val="es-CO"/>
        </w:rPr>
      </w:pPr>
      <w:r w:rsidRPr="00C6409D">
        <w:rPr>
          <w:lang w:val="es-CO"/>
        </w:rPr>
        <w:t xml:space="preserve">PROCEDIMIENTO </w:t>
      </w:r>
      <w:r w:rsidR="009D1672" w:rsidRPr="00C6409D">
        <w:rPr>
          <w:lang w:val="es-CO"/>
        </w:rPr>
        <w:t>COMUNICACIONES OFICIALES RECIBIDAS</w:t>
      </w:r>
    </w:p>
    <w:p w14:paraId="4EC6E89E" w14:textId="40A9259E" w:rsidR="00975CB0" w:rsidRPr="008210A2" w:rsidRDefault="00975CB0" w:rsidP="00C6409D">
      <w:pPr>
        <w:rPr>
          <w:rFonts w:ascii="Arial" w:hAnsi="Arial" w:cs="Arial"/>
          <w:lang w:val="gl-ES"/>
        </w:rPr>
      </w:pPr>
    </w:p>
    <w:p w14:paraId="3FD6E21F" w14:textId="2892C3C9" w:rsidR="00975CB0" w:rsidRPr="0005621F" w:rsidRDefault="00C6409D" w:rsidP="00C6409D">
      <w:pPr>
        <w:pStyle w:val="Ttulo1"/>
        <w:numPr>
          <w:ilvl w:val="0"/>
          <w:numId w:val="43"/>
        </w:numPr>
        <w:ind w:left="284"/>
      </w:pPr>
      <w:r w:rsidRPr="0005621F">
        <w:t xml:space="preserve">Datos Básicos </w:t>
      </w:r>
      <w:r>
        <w:t>d</w:t>
      </w:r>
      <w:r w:rsidRPr="0005621F">
        <w:t>el Procedimiento</w:t>
      </w:r>
    </w:p>
    <w:p w14:paraId="31AD883E" w14:textId="77777777" w:rsidR="00975CB0" w:rsidRPr="008210A2" w:rsidRDefault="00975CB0" w:rsidP="00C6409D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1112" w:tblpY="-70"/>
        <w:tblW w:w="17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2"/>
        <w:gridCol w:w="4399"/>
        <w:gridCol w:w="2532"/>
        <w:gridCol w:w="3214"/>
      </w:tblGrid>
      <w:tr w:rsidR="0017308F" w14:paraId="748AB381" w14:textId="77777777" w:rsidTr="0017308F">
        <w:trPr>
          <w:trHeight w:val="359"/>
        </w:trPr>
        <w:tc>
          <w:tcPr>
            <w:tcW w:w="7042" w:type="dxa"/>
            <w:tcBorders>
              <w:top w:val="single" w:sz="6" w:space="0" w:color="4472C4"/>
              <w:left w:val="single" w:sz="6" w:space="0" w:color="4472C4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2B71FC17" w14:textId="77777777" w:rsidR="0017308F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Nombre del proceso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4EE0C610" w14:textId="77777777" w:rsidR="0017308F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Código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2532" w:type="dxa"/>
            <w:tcBorders>
              <w:top w:val="single" w:sz="6" w:space="0" w:color="4472C4"/>
              <w:left w:val="nil"/>
              <w:bottom w:val="single" w:sz="6" w:space="0" w:color="4472C4"/>
              <w:right w:val="nil"/>
            </w:tcBorders>
            <w:shd w:val="clear" w:color="auto" w:fill="4472C4"/>
            <w:hideMark/>
          </w:tcPr>
          <w:p w14:paraId="201B2723" w14:textId="77777777" w:rsidR="0017308F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Versión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4472C4"/>
              <w:left w:val="nil"/>
              <w:bottom w:val="single" w:sz="6" w:space="0" w:color="4472C4"/>
              <w:right w:val="single" w:sz="6" w:space="0" w:color="4472C4"/>
            </w:tcBorders>
            <w:shd w:val="clear" w:color="auto" w:fill="4472C4"/>
            <w:hideMark/>
          </w:tcPr>
          <w:p w14:paraId="4CB91C97" w14:textId="77777777" w:rsidR="0017308F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b/>
                <w:bCs/>
                <w:color w:val="FFFFFF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Vigencia</w:t>
            </w:r>
            <w:r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</w:tr>
      <w:tr w:rsidR="0017308F" w14:paraId="72BA00FF" w14:textId="77777777" w:rsidTr="009B2100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0815563A" w14:textId="3F8E8E8C" w:rsidR="0017308F" w:rsidRPr="00534163" w:rsidRDefault="004B6A01" w:rsidP="0053416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28"/>
                <w:szCs w:val="28"/>
              </w:rPr>
            </w:pPr>
            <w:r w:rsidRPr="00534163">
              <w:rPr>
                <w:rStyle w:val="eop"/>
                <w:rFonts w:ascii="Arial" w:hAnsi="Arial" w:cs="Arial"/>
                <w:bCs/>
                <w:color w:val="000000"/>
                <w:sz w:val="28"/>
                <w:szCs w:val="28"/>
              </w:rPr>
              <w:t>Gestión Documental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35999403" w14:textId="4A6D3DF1" w:rsidR="0017308F" w:rsidRPr="00534163" w:rsidRDefault="009B2100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9B2100">
              <w:rPr>
                <w:rFonts w:ascii="Arial" w:hAnsi="Arial" w:cs="Arial"/>
                <w:sz w:val="28"/>
                <w:szCs w:val="28"/>
              </w:rPr>
              <w:t>SG-112-GD-PD-0063</w:t>
            </w:r>
          </w:p>
        </w:tc>
        <w:tc>
          <w:tcPr>
            <w:tcW w:w="253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5FCFFF9E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0001</w:t>
            </w:r>
            <w:r w:rsidRPr="00534163">
              <w:rPr>
                <w:rStyle w:val="eop"/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214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498E4A02" w14:textId="1539FBCC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2</w:t>
            </w:r>
            <w:r w:rsidR="001E6160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7</w:t>
            </w: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/0</w:t>
            </w:r>
            <w:r w:rsidR="001E6160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5</w:t>
            </w:r>
            <w:r w:rsidRPr="00534163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/202</w:t>
            </w:r>
            <w:r w:rsidR="001E6160">
              <w:rPr>
                <w:rStyle w:val="normaltextrun"/>
                <w:rFonts w:ascii="Arial" w:hAnsi="Arial" w:cs="Arial"/>
                <w:color w:val="000000"/>
                <w:sz w:val="28"/>
                <w:szCs w:val="28"/>
                <w:lang w:val="es-ES"/>
              </w:rPr>
              <w:t>4</w:t>
            </w:r>
          </w:p>
        </w:tc>
      </w:tr>
      <w:tr w:rsidR="0017308F" w14:paraId="671915B2" w14:textId="77777777" w:rsidTr="0017308F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64C52168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  <w:t>Confidencialidad:</w:t>
            </w:r>
            <w:r w:rsidRPr="00534163">
              <w:rPr>
                <w:rStyle w:val="eop"/>
                <w:rFonts w:ascii="Arial" w:hAnsi="Arial" w:cs="Arial"/>
                <w:b/>
                <w:bCs/>
                <w:color w:val="FFFFFF"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799F8CD6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Integridad: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4472C4"/>
            <w:hideMark/>
          </w:tcPr>
          <w:p w14:paraId="78EAE9D2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color w:val="FFFFFF"/>
                <w:sz w:val="28"/>
                <w:szCs w:val="28"/>
                <w:lang w:val="es-ES"/>
              </w:rPr>
              <w:t>Disponibilidad:</w:t>
            </w:r>
            <w:r w:rsidRPr="00534163">
              <w:rPr>
                <w:rStyle w:val="eop"/>
                <w:rFonts w:ascii="Arial" w:hAnsi="Arial" w:cs="Arial"/>
                <w:color w:val="FFFFFF"/>
                <w:sz w:val="28"/>
                <w:szCs w:val="28"/>
              </w:rPr>
              <w:t> </w:t>
            </w:r>
          </w:p>
        </w:tc>
      </w:tr>
      <w:tr w:rsidR="0017308F" w14:paraId="7767E677" w14:textId="77777777" w:rsidTr="009B2100">
        <w:trPr>
          <w:trHeight w:val="359"/>
        </w:trPr>
        <w:tc>
          <w:tcPr>
            <w:tcW w:w="7042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486249F8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Baja</w:t>
            </w:r>
            <w:r w:rsidRPr="00534163">
              <w:rPr>
                <w:rStyle w:val="eop"/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399" w:type="dxa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hideMark/>
          </w:tcPr>
          <w:p w14:paraId="7DBC960B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Alta</w:t>
            </w:r>
            <w:r w:rsidRPr="00534163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  <w:tc>
          <w:tcPr>
            <w:tcW w:w="5746" w:type="dxa"/>
            <w:gridSpan w:val="2"/>
            <w:tcBorders>
              <w:top w:val="single" w:sz="6" w:space="0" w:color="8EAADB"/>
              <w:left w:val="single" w:sz="6" w:space="0" w:color="8EAADB"/>
              <w:bottom w:val="single" w:sz="6" w:space="0" w:color="8EAADB"/>
              <w:right w:val="single" w:sz="6" w:space="0" w:color="8EAADB"/>
            </w:tcBorders>
            <w:shd w:val="clear" w:color="auto" w:fill="auto"/>
            <w:vAlign w:val="center"/>
            <w:hideMark/>
          </w:tcPr>
          <w:p w14:paraId="46D513DD" w14:textId="77777777" w:rsidR="0017308F" w:rsidRPr="00534163" w:rsidRDefault="0017308F" w:rsidP="0017308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8"/>
                <w:szCs w:val="28"/>
              </w:rPr>
            </w:pPr>
            <w:r w:rsidRPr="00534163">
              <w:rPr>
                <w:rStyle w:val="normaltextrun"/>
                <w:rFonts w:ascii="Arial" w:hAnsi="Arial" w:cs="Arial"/>
                <w:sz w:val="28"/>
                <w:szCs w:val="28"/>
                <w:lang w:val="es-ES"/>
              </w:rPr>
              <w:t>Alta</w:t>
            </w:r>
            <w:r w:rsidRPr="00534163">
              <w:rPr>
                <w:rStyle w:val="eop"/>
                <w:rFonts w:ascii="Arial" w:hAnsi="Arial" w:cs="Arial"/>
                <w:sz w:val="28"/>
                <w:szCs w:val="28"/>
              </w:rPr>
              <w:t> </w:t>
            </w:r>
          </w:p>
        </w:tc>
      </w:tr>
    </w:tbl>
    <w:p w14:paraId="1CE5FA00" w14:textId="31B56CE5" w:rsidR="005F3D8F" w:rsidRDefault="00F75562" w:rsidP="005F3D8F">
      <w:pPr>
        <w:pStyle w:val="Ttulo1"/>
        <w:ind w:left="284" w:hanging="284"/>
        <w:jc w:val="both"/>
      </w:pPr>
      <w:r w:rsidRPr="005548F6">
        <w:t>2</w:t>
      </w:r>
      <w:r w:rsidR="00C6409D" w:rsidRPr="005548F6">
        <w:t xml:space="preserve">. Objetivo: </w:t>
      </w:r>
    </w:p>
    <w:p w14:paraId="6B1D8627" w14:textId="289990AC" w:rsidR="00B23CCC" w:rsidRPr="008210A2" w:rsidRDefault="00B23CCC" w:rsidP="00B23CCC">
      <w:pPr>
        <w:rPr>
          <w:rFonts w:ascii="Arial" w:hAnsi="Arial" w:cs="Arial"/>
          <w:lang w:val="es-CO"/>
        </w:rPr>
      </w:pPr>
    </w:p>
    <w:p w14:paraId="3D4E92E7" w14:textId="455D9DBE" w:rsidR="00EB5B35" w:rsidRPr="00EB5B35" w:rsidRDefault="00EB5B35" w:rsidP="00EB5B35">
      <w:pPr>
        <w:jc w:val="both"/>
        <w:rPr>
          <w:rFonts w:ascii="Arial" w:hAnsi="Arial" w:cs="Arial"/>
          <w:lang w:val="es-CO"/>
        </w:rPr>
      </w:pPr>
      <w:r w:rsidRPr="00EB5B35">
        <w:rPr>
          <w:rFonts w:ascii="Arial" w:hAnsi="Arial" w:cs="Arial"/>
          <w:lang w:val="es-CO"/>
        </w:rPr>
        <w:t xml:space="preserve">Gestionar de manera eficiente, efectiva y </w:t>
      </w:r>
      <w:r w:rsidR="004B6A01" w:rsidRPr="00EB5B35">
        <w:rPr>
          <w:rFonts w:ascii="Arial" w:hAnsi="Arial" w:cs="Arial"/>
          <w:lang w:val="es-CO"/>
        </w:rPr>
        <w:t>oportuna</w:t>
      </w:r>
      <w:r w:rsidR="004B6A01">
        <w:rPr>
          <w:rFonts w:ascii="Arial" w:hAnsi="Arial" w:cs="Arial"/>
          <w:lang w:val="es-CO"/>
        </w:rPr>
        <w:t xml:space="preserve"> </w:t>
      </w:r>
      <w:r w:rsidR="004B6A01" w:rsidRPr="00EB5B35">
        <w:rPr>
          <w:rFonts w:ascii="Arial" w:hAnsi="Arial" w:cs="Arial"/>
          <w:lang w:val="es-CO"/>
        </w:rPr>
        <w:t>la</w:t>
      </w:r>
      <w:r w:rsidRPr="00EB5B35">
        <w:rPr>
          <w:rFonts w:ascii="Arial" w:hAnsi="Arial" w:cs="Arial"/>
          <w:lang w:val="es-CO"/>
        </w:rPr>
        <w:t xml:space="preserve"> correspondencia externa recibida a través de los diferentes canales de recepción con destino a las diferentes dependencias del Instituto Nacional para Ciegos </w:t>
      </w:r>
      <w:r w:rsidR="00E94A51">
        <w:rPr>
          <w:rFonts w:ascii="Arial" w:hAnsi="Arial" w:cs="Arial"/>
          <w:lang w:val="es-CO"/>
        </w:rPr>
        <w:t>–</w:t>
      </w:r>
      <w:r w:rsidRPr="00EB5B35">
        <w:rPr>
          <w:rFonts w:ascii="Arial" w:hAnsi="Arial" w:cs="Arial"/>
          <w:lang w:val="es-CO"/>
        </w:rPr>
        <w:t xml:space="preserve"> INCI</w:t>
      </w:r>
      <w:r w:rsidR="00E94A51">
        <w:rPr>
          <w:rFonts w:ascii="Arial" w:hAnsi="Arial" w:cs="Arial"/>
          <w:lang w:val="es-CO"/>
        </w:rPr>
        <w:t>.</w:t>
      </w:r>
    </w:p>
    <w:p w14:paraId="19489368" w14:textId="42C76DA3" w:rsidR="00AC1B51" w:rsidRPr="00D172D4" w:rsidRDefault="00AC1B51" w:rsidP="00D172D4">
      <w:pPr>
        <w:jc w:val="both"/>
        <w:rPr>
          <w:rFonts w:ascii="Arial" w:hAnsi="Arial" w:cs="Arial"/>
          <w:lang w:val="es-CO"/>
        </w:rPr>
      </w:pPr>
    </w:p>
    <w:p w14:paraId="523D81CF" w14:textId="521639C0" w:rsidR="005F3D8F" w:rsidRDefault="004C7914" w:rsidP="008210A2">
      <w:pPr>
        <w:pStyle w:val="Ttulo1"/>
      </w:pPr>
      <w:r w:rsidRPr="005548F6">
        <w:t>3</w:t>
      </w:r>
      <w:r w:rsidRPr="008210A2">
        <w:t xml:space="preserve">. </w:t>
      </w:r>
      <w:r w:rsidR="00C6409D" w:rsidRPr="008210A2">
        <w:t>Alcance:</w:t>
      </w:r>
      <w:r w:rsidR="00C6409D" w:rsidRPr="005548F6">
        <w:t xml:space="preserve"> </w:t>
      </w:r>
    </w:p>
    <w:p w14:paraId="118062EE" w14:textId="41C291EF" w:rsidR="002A4B07" w:rsidRPr="008210A2" w:rsidRDefault="002A4B07" w:rsidP="002A4B07">
      <w:pPr>
        <w:rPr>
          <w:rFonts w:ascii="Arial" w:hAnsi="Arial" w:cs="Arial"/>
          <w:lang w:val="es-ES_tradnl"/>
        </w:rPr>
      </w:pPr>
    </w:p>
    <w:p w14:paraId="635C6074" w14:textId="333236ED" w:rsidR="00946238" w:rsidRPr="00946238" w:rsidRDefault="00AD35B9" w:rsidP="00946238">
      <w:pPr>
        <w:jc w:val="both"/>
        <w:rPr>
          <w:rFonts w:ascii="Arial" w:hAnsi="Arial" w:cs="Arial"/>
          <w:lang w:val="es-CO"/>
        </w:rPr>
      </w:pPr>
      <w:r w:rsidRPr="00946238">
        <w:rPr>
          <w:rFonts w:ascii="Arial" w:hAnsi="Arial" w:cs="Arial"/>
          <w:lang w:val="es-ES_tradnl"/>
        </w:rPr>
        <w:t>Inicia con la recepci</w:t>
      </w:r>
      <w:r w:rsidR="002A1EA2">
        <w:rPr>
          <w:rFonts w:ascii="Arial" w:hAnsi="Arial" w:cs="Arial"/>
          <w:lang w:val="es-ES_tradnl"/>
        </w:rPr>
        <w:t xml:space="preserve">ón de las </w:t>
      </w:r>
      <w:r w:rsidR="004B6A01">
        <w:rPr>
          <w:rFonts w:ascii="Arial" w:hAnsi="Arial" w:cs="Arial"/>
          <w:lang w:val="es-ES_tradnl"/>
        </w:rPr>
        <w:t xml:space="preserve">comunicaciones </w:t>
      </w:r>
      <w:r w:rsidR="004B6A01" w:rsidRPr="00946238">
        <w:rPr>
          <w:rFonts w:ascii="Arial" w:hAnsi="Arial" w:cs="Arial"/>
          <w:lang w:val="es-ES_tradnl"/>
        </w:rPr>
        <w:t>por</w:t>
      </w:r>
      <w:r w:rsidR="00244F6E" w:rsidRPr="00946238">
        <w:rPr>
          <w:rFonts w:ascii="Arial" w:hAnsi="Arial" w:cs="Arial"/>
          <w:lang w:val="es-ES_tradnl"/>
        </w:rPr>
        <w:t xml:space="preserve"> los diferentes</w:t>
      </w:r>
      <w:r w:rsidRPr="00946238">
        <w:rPr>
          <w:rFonts w:ascii="Arial" w:hAnsi="Arial" w:cs="Arial"/>
          <w:lang w:val="es-ES_tradnl"/>
        </w:rPr>
        <w:t xml:space="preserve"> medios designados por el </w:t>
      </w:r>
      <w:r w:rsidRPr="00F5304B">
        <w:rPr>
          <w:rFonts w:ascii="Arial" w:hAnsi="Arial" w:cs="Arial"/>
          <w:b/>
          <w:lang w:val="es-ES_tradnl"/>
        </w:rPr>
        <w:t>INCI</w:t>
      </w:r>
      <w:r w:rsidRPr="00946238">
        <w:rPr>
          <w:rFonts w:ascii="Arial" w:hAnsi="Arial" w:cs="Arial"/>
          <w:lang w:val="es-ES_tradnl"/>
        </w:rPr>
        <w:t xml:space="preserve"> (ventanilla de radicación, correo electrónico)</w:t>
      </w:r>
      <w:r w:rsidR="00946238" w:rsidRPr="00946238">
        <w:rPr>
          <w:rFonts w:ascii="Arial" w:hAnsi="Arial" w:cs="Arial"/>
          <w:lang w:val="es-ES_tradnl"/>
        </w:rPr>
        <w:t xml:space="preserve"> luego se radican a través del</w:t>
      </w:r>
      <w:r w:rsidR="00244F6E" w:rsidRPr="00946238">
        <w:rPr>
          <w:rFonts w:ascii="Arial" w:hAnsi="Arial" w:cs="Arial"/>
          <w:lang w:val="es-ES_tradnl"/>
        </w:rPr>
        <w:t xml:space="preserve"> sist</w:t>
      </w:r>
      <w:r w:rsidR="00946238" w:rsidRPr="00946238">
        <w:rPr>
          <w:rFonts w:ascii="Arial" w:hAnsi="Arial" w:cs="Arial"/>
          <w:lang w:val="es-ES_tradnl"/>
        </w:rPr>
        <w:t xml:space="preserve">ema de Gestion documental </w:t>
      </w:r>
      <w:r w:rsidR="00946238" w:rsidRPr="00F9152D">
        <w:rPr>
          <w:rFonts w:ascii="Arial" w:hAnsi="Arial" w:cs="Arial"/>
          <w:b/>
          <w:lang w:val="es-ES_tradnl"/>
        </w:rPr>
        <w:t>ORFEO</w:t>
      </w:r>
      <w:r w:rsidR="00946238" w:rsidRPr="00946238">
        <w:rPr>
          <w:rFonts w:ascii="Arial" w:hAnsi="Arial" w:cs="Arial"/>
          <w:lang w:val="es-ES_tradnl"/>
        </w:rPr>
        <w:t xml:space="preserve">, continuando con su </w:t>
      </w:r>
      <w:r w:rsidR="004B6A01" w:rsidRPr="00946238">
        <w:rPr>
          <w:rFonts w:ascii="Arial" w:hAnsi="Arial" w:cs="Arial"/>
          <w:lang w:val="es-ES_tradnl"/>
        </w:rPr>
        <w:t>distribución</w:t>
      </w:r>
      <w:r w:rsidR="00946238" w:rsidRPr="00946238">
        <w:rPr>
          <w:rFonts w:ascii="Arial" w:hAnsi="Arial" w:cs="Arial"/>
          <w:lang w:val="es-ES_tradnl"/>
        </w:rPr>
        <w:t xml:space="preserve"> a las diferentes dependencias del Instituto</w:t>
      </w:r>
      <w:r w:rsidR="00F5304B">
        <w:rPr>
          <w:rFonts w:ascii="Arial" w:hAnsi="Arial" w:cs="Arial"/>
          <w:lang w:val="es-ES_tradnl"/>
        </w:rPr>
        <w:t xml:space="preserve"> y</w:t>
      </w:r>
      <w:r w:rsidR="00946238" w:rsidRPr="00946238">
        <w:rPr>
          <w:rFonts w:ascii="Arial" w:hAnsi="Arial" w:cs="Arial"/>
          <w:lang w:val="es-ES_tradnl"/>
        </w:rPr>
        <w:t xml:space="preserve"> </w:t>
      </w:r>
      <w:r w:rsidR="00946238" w:rsidRPr="00946238">
        <w:rPr>
          <w:rFonts w:ascii="Arial" w:hAnsi="Arial" w:cs="Arial"/>
          <w:lang w:val="es-CO"/>
        </w:rPr>
        <w:t xml:space="preserve">finaliza con el respectivo archivo de la comunicación en la respectiva serie documental. </w:t>
      </w:r>
    </w:p>
    <w:p w14:paraId="211C506E" w14:textId="2429D46C" w:rsidR="002A4B07" w:rsidRPr="008210A2" w:rsidRDefault="002A4B07" w:rsidP="002A4B07">
      <w:pPr>
        <w:rPr>
          <w:rFonts w:ascii="Arial" w:hAnsi="Arial" w:cs="Arial"/>
          <w:lang w:val="es-ES_tradnl"/>
        </w:rPr>
      </w:pPr>
    </w:p>
    <w:p w14:paraId="6C968469" w14:textId="3E6B9D24" w:rsidR="00F5304B" w:rsidRPr="00805039" w:rsidRDefault="004C7914" w:rsidP="00805039">
      <w:pPr>
        <w:pStyle w:val="Ttulo1"/>
      </w:pPr>
      <w:r w:rsidRPr="005548F6">
        <w:t xml:space="preserve">4. </w:t>
      </w:r>
      <w:r w:rsidR="00C6409D" w:rsidRPr="005548F6">
        <w:t xml:space="preserve">Políticas </w:t>
      </w:r>
      <w:r w:rsidR="00C6409D">
        <w:t>d</w:t>
      </w:r>
      <w:r w:rsidR="00C6409D" w:rsidRPr="005548F6">
        <w:t>e Operación</w:t>
      </w:r>
      <w:r w:rsidR="00565B47" w:rsidRPr="005548F6">
        <w:t xml:space="preserve"> </w:t>
      </w:r>
    </w:p>
    <w:p w14:paraId="57C1F9C4" w14:textId="35629450" w:rsidR="00B32D48" w:rsidRPr="00B32D48" w:rsidRDefault="00B32D48" w:rsidP="00993C39">
      <w:pPr>
        <w:pStyle w:val="NormalWeb"/>
        <w:jc w:val="both"/>
        <w:rPr>
          <w:rFonts w:ascii="Arial" w:hAnsi="Arial" w:cs="Arial"/>
          <w:lang w:val="es-CO" w:eastAsia="es-CO"/>
        </w:rPr>
      </w:pPr>
      <w:r w:rsidRPr="000250E4">
        <w:rPr>
          <w:rFonts w:ascii="Arial" w:hAnsi="Arial" w:cs="Arial"/>
          <w:b/>
        </w:rPr>
        <w:t>a)</w:t>
      </w:r>
      <w:r w:rsidRPr="00B32D48">
        <w:rPr>
          <w:rFonts w:ascii="Arial" w:hAnsi="Arial" w:cs="Arial"/>
        </w:rPr>
        <w:t xml:space="preserve"> El Horario establecido para la recepción y radicación de corr</w:t>
      </w:r>
      <w:r w:rsidR="00993C39">
        <w:rPr>
          <w:rFonts w:ascii="Arial" w:hAnsi="Arial" w:cs="Arial"/>
        </w:rPr>
        <w:t xml:space="preserve">espondencia es de lunes </w:t>
      </w:r>
      <w:r w:rsidR="004B6A01">
        <w:rPr>
          <w:rFonts w:ascii="Arial" w:hAnsi="Arial" w:cs="Arial"/>
        </w:rPr>
        <w:t>a viernes</w:t>
      </w:r>
      <w:r w:rsidRPr="00B32D48">
        <w:rPr>
          <w:rFonts w:ascii="Arial" w:hAnsi="Arial" w:cs="Arial"/>
        </w:rPr>
        <w:t xml:space="preserve"> de 8:00 am a 5:00 pm</w:t>
      </w:r>
      <w:r w:rsidR="00993C39">
        <w:rPr>
          <w:rFonts w:ascii="Arial" w:hAnsi="Arial" w:cs="Arial"/>
        </w:rPr>
        <w:t>, jornada continua.</w:t>
      </w:r>
      <w:r w:rsidRPr="00B32D48">
        <w:rPr>
          <w:rFonts w:ascii="Arial" w:hAnsi="Arial" w:cs="Arial"/>
        </w:rPr>
        <w:t xml:space="preserve"> </w:t>
      </w:r>
    </w:p>
    <w:p w14:paraId="4AE5BA5E" w14:textId="3D196020" w:rsidR="0068080E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b)</w:t>
      </w:r>
      <w:r w:rsidRPr="00B32D48">
        <w:rPr>
          <w:rFonts w:ascii="Arial" w:hAnsi="Arial" w:cs="Arial"/>
        </w:rPr>
        <w:t xml:space="preserve"> El trámite de documentos</w:t>
      </w:r>
      <w:r w:rsidR="00350DF8">
        <w:rPr>
          <w:rFonts w:ascii="Arial" w:hAnsi="Arial" w:cs="Arial"/>
        </w:rPr>
        <w:t xml:space="preserve"> externos</w:t>
      </w:r>
      <w:r w:rsidRPr="00B32D48">
        <w:rPr>
          <w:rFonts w:ascii="Arial" w:hAnsi="Arial" w:cs="Arial"/>
        </w:rPr>
        <w:t xml:space="preserve"> recibidos, o cualquier tipo de comunicación ya sean memorandos u oficios en general deberán ser radicados única y exclusiva</w:t>
      </w:r>
      <w:r w:rsidR="00350DF8">
        <w:rPr>
          <w:rFonts w:ascii="Arial" w:hAnsi="Arial" w:cs="Arial"/>
        </w:rPr>
        <w:t xml:space="preserve">mente a través del sistema de Gestión </w:t>
      </w:r>
      <w:r w:rsidR="004B6A01">
        <w:rPr>
          <w:rFonts w:ascii="Arial" w:hAnsi="Arial" w:cs="Arial"/>
        </w:rPr>
        <w:t xml:space="preserve">Documental </w:t>
      </w:r>
      <w:r w:rsidR="004B6A01" w:rsidRPr="00B32D48">
        <w:rPr>
          <w:rFonts w:ascii="Arial" w:hAnsi="Arial" w:cs="Arial"/>
        </w:rPr>
        <w:t>ORFEO</w:t>
      </w:r>
      <w:r w:rsidRPr="00B32D48">
        <w:rPr>
          <w:rFonts w:ascii="Arial" w:hAnsi="Arial" w:cs="Arial"/>
        </w:rPr>
        <w:t>. Entién</w:t>
      </w:r>
      <w:r w:rsidR="0068080E">
        <w:rPr>
          <w:rFonts w:ascii="Arial" w:hAnsi="Arial" w:cs="Arial"/>
        </w:rPr>
        <w:t xml:space="preserve">dase </w:t>
      </w:r>
      <w:r w:rsidR="004B6A01">
        <w:rPr>
          <w:rFonts w:ascii="Arial" w:hAnsi="Arial" w:cs="Arial"/>
        </w:rPr>
        <w:t>por radicar</w:t>
      </w:r>
      <w:r w:rsidR="0068080E">
        <w:rPr>
          <w:rFonts w:ascii="Arial" w:hAnsi="Arial" w:cs="Arial"/>
        </w:rPr>
        <w:t xml:space="preserve"> un documento al</w:t>
      </w:r>
      <w:r w:rsidRPr="00B32D48">
        <w:rPr>
          <w:rFonts w:ascii="Arial" w:hAnsi="Arial" w:cs="Arial"/>
        </w:rPr>
        <w:t xml:space="preserve"> proceso de asignar consecutivo o número de radicado,</w:t>
      </w:r>
      <w:r w:rsidR="0068080E" w:rsidRPr="0068080E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68080E">
        <w:rPr>
          <w:rFonts w:ascii="Arial" w:hAnsi="Arial" w:cs="Arial"/>
          <w:color w:val="202124"/>
          <w:shd w:val="clear" w:color="auto" w:fill="FFFFFF"/>
        </w:rPr>
        <w:t>dejando constancia de la fech</w:t>
      </w:r>
      <w:r w:rsidR="00690C1A">
        <w:rPr>
          <w:rFonts w:ascii="Arial" w:hAnsi="Arial" w:cs="Arial"/>
          <w:color w:val="202124"/>
          <w:shd w:val="clear" w:color="auto" w:fill="FFFFFF"/>
        </w:rPr>
        <w:t xml:space="preserve">a, hora de recibido y la digitalización </w:t>
      </w:r>
      <w:r w:rsidR="00133BB7">
        <w:rPr>
          <w:rFonts w:ascii="Arial" w:hAnsi="Arial" w:cs="Arial"/>
          <w:color w:val="202124"/>
          <w:shd w:val="clear" w:color="auto" w:fill="FFFFFF"/>
        </w:rPr>
        <w:t>de la</w:t>
      </w:r>
      <w:r w:rsidR="00690C1A">
        <w:rPr>
          <w:rFonts w:ascii="Arial" w:hAnsi="Arial" w:cs="Arial"/>
          <w:color w:val="202124"/>
          <w:shd w:val="clear" w:color="auto" w:fill="FFFFFF"/>
        </w:rPr>
        <w:t>s</w:t>
      </w:r>
      <w:r w:rsidR="00133BB7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4B6A01">
        <w:rPr>
          <w:rFonts w:ascii="Arial" w:hAnsi="Arial" w:cs="Arial"/>
          <w:color w:val="202124"/>
          <w:shd w:val="clear" w:color="auto" w:fill="FFFFFF"/>
        </w:rPr>
        <w:t>imágenes</w:t>
      </w:r>
      <w:r w:rsidR="00133BB7">
        <w:rPr>
          <w:rFonts w:ascii="Arial" w:hAnsi="Arial" w:cs="Arial"/>
          <w:color w:val="202124"/>
          <w:shd w:val="clear" w:color="auto" w:fill="FFFFFF"/>
        </w:rPr>
        <w:t xml:space="preserve"> asociadas a ese </w:t>
      </w:r>
      <w:r w:rsidR="004B6A01">
        <w:rPr>
          <w:rFonts w:ascii="Arial" w:hAnsi="Arial" w:cs="Arial"/>
          <w:color w:val="202124"/>
          <w:shd w:val="clear" w:color="auto" w:fill="FFFFFF"/>
        </w:rPr>
        <w:t>número</w:t>
      </w:r>
      <w:r w:rsidR="00133BB7">
        <w:rPr>
          <w:rFonts w:ascii="Arial" w:hAnsi="Arial" w:cs="Arial"/>
          <w:color w:val="202124"/>
          <w:shd w:val="clear" w:color="auto" w:fill="FFFFFF"/>
        </w:rPr>
        <w:t xml:space="preserve"> de radicado.</w:t>
      </w:r>
    </w:p>
    <w:p w14:paraId="2466865B" w14:textId="4AE7A681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c)</w:t>
      </w:r>
      <w:r w:rsidRPr="00B32D48">
        <w:rPr>
          <w:rFonts w:ascii="Arial" w:hAnsi="Arial" w:cs="Arial"/>
        </w:rPr>
        <w:t xml:space="preserve"> Se excluye de radicación las comunicaciones de carácter informativo, al igual que los libros, revistas, folletos, periódicos, invitaciones, tarjetas, entre otros que no hayan sido remitidos con una comunicación. </w:t>
      </w:r>
    </w:p>
    <w:p w14:paraId="0C3D1147" w14:textId="3657A826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d)</w:t>
      </w:r>
      <w:r w:rsidRPr="00B32D48">
        <w:rPr>
          <w:rFonts w:ascii="Arial" w:hAnsi="Arial" w:cs="Arial"/>
        </w:rPr>
        <w:t xml:space="preserve"> Todo documento radicado y asignado a una dependencia, debe ser tramitado oportunamente</w:t>
      </w:r>
      <w:r w:rsidR="00EB6B3A">
        <w:rPr>
          <w:rFonts w:ascii="Arial" w:hAnsi="Arial" w:cs="Arial"/>
        </w:rPr>
        <w:t xml:space="preserve"> en las fechas establecidas según sea el caso, </w:t>
      </w:r>
      <w:r w:rsidRPr="00B32D48">
        <w:rPr>
          <w:rFonts w:ascii="Arial" w:hAnsi="Arial" w:cs="Arial"/>
        </w:rPr>
        <w:t xml:space="preserve">dejando trazabilidad y registro de su gestión en el Sistema de gestión Documental </w:t>
      </w:r>
      <w:r w:rsidRPr="004563C5">
        <w:rPr>
          <w:rFonts w:ascii="Arial" w:hAnsi="Arial" w:cs="Arial"/>
          <w:b/>
        </w:rPr>
        <w:t>ORFEO</w:t>
      </w:r>
      <w:r w:rsidRPr="00B32D48">
        <w:rPr>
          <w:rFonts w:ascii="Arial" w:hAnsi="Arial" w:cs="Arial"/>
        </w:rPr>
        <w:t xml:space="preserve">. </w:t>
      </w:r>
    </w:p>
    <w:p w14:paraId="3A43C110" w14:textId="77EBB358" w:rsidR="008210A2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e)</w:t>
      </w:r>
      <w:r w:rsidRPr="00B32D48">
        <w:rPr>
          <w:rFonts w:ascii="Arial" w:hAnsi="Arial" w:cs="Arial"/>
        </w:rPr>
        <w:t xml:space="preserve"> Las peticiones radicadas recibidas que no correspondan a una dependencia, deberán ser devueltas a la Oficina de Servicio al Ciudadano o a Gestión Documental según corresponda a más tardar al día siguiente de haberse </w:t>
      </w:r>
      <w:r w:rsidR="00D063C3">
        <w:rPr>
          <w:rFonts w:ascii="Arial" w:hAnsi="Arial" w:cs="Arial"/>
        </w:rPr>
        <w:t xml:space="preserve">recibido a través de </w:t>
      </w:r>
      <w:r w:rsidR="00D063C3" w:rsidRPr="00D063C3">
        <w:rPr>
          <w:rFonts w:ascii="Arial" w:hAnsi="Arial" w:cs="Arial"/>
          <w:b/>
        </w:rPr>
        <w:t>ORFEO</w:t>
      </w:r>
      <w:r w:rsidRPr="00B32D48">
        <w:rPr>
          <w:rFonts w:ascii="Arial" w:hAnsi="Arial" w:cs="Arial"/>
        </w:rPr>
        <w:t xml:space="preserve">, haciendo la respectiva observación con el </w:t>
      </w:r>
      <w:r w:rsidR="00D063C3">
        <w:rPr>
          <w:rFonts w:ascii="Arial" w:hAnsi="Arial" w:cs="Arial"/>
        </w:rPr>
        <w:t>fin de dejar trazabilidad de lo</w:t>
      </w:r>
      <w:r w:rsidR="007274A5">
        <w:rPr>
          <w:rFonts w:ascii="Arial" w:hAnsi="Arial" w:cs="Arial"/>
        </w:rPr>
        <w:t xml:space="preserve"> que se </w:t>
      </w:r>
      <w:r w:rsidR="004B6A01">
        <w:rPr>
          <w:rFonts w:ascii="Arial" w:hAnsi="Arial" w:cs="Arial"/>
        </w:rPr>
        <w:t>recibió y</w:t>
      </w:r>
      <w:r w:rsidR="00D063C3">
        <w:rPr>
          <w:rFonts w:ascii="Arial" w:hAnsi="Arial" w:cs="Arial"/>
        </w:rPr>
        <w:t xml:space="preserve"> luego de esto se debe reasignar a la dependencia competente. </w:t>
      </w:r>
    </w:p>
    <w:p w14:paraId="284C32E7" w14:textId="77777777" w:rsidR="008210A2" w:rsidRDefault="008210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D253F5" w14:textId="77777777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</w:p>
    <w:p w14:paraId="480F92DA" w14:textId="241A2E8F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f)</w:t>
      </w:r>
      <w:r w:rsidRPr="00B32D48">
        <w:rPr>
          <w:rFonts w:ascii="Arial" w:hAnsi="Arial" w:cs="Arial"/>
        </w:rPr>
        <w:t xml:space="preserve"> Todos los documentos que lleguen a</w:t>
      </w:r>
      <w:r w:rsidR="005114ED">
        <w:rPr>
          <w:rFonts w:ascii="Arial" w:hAnsi="Arial" w:cs="Arial"/>
        </w:rPr>
        <w:t xml:space="preserve"> nombre </w:t>
      </w:r>
      <w:r w:rsidR="004B6A01">
        <w:rPr>
          <w:rFonts w:ascii="Arial" w:hAnsi="Arial" w:cs="Arial"/>
        </w:rPr>
        <w:t xml:space="preserve">de </w:t>
      </w:r>
      <w:r w:rsidR="004B6A01" w:rsidRPr="00B32D48">
        <w:rPr>
          <w:rFonts w:ascii="Arial" w:hAnsi="Arial" w:cs="Arial"/>
        </w:rPr>
        <w:t>un</w:t>
      </w:r>
      <w:r w:rsidRPr="00B32D48">
        <w:rPr>
          <w:rFonts w:ascii="Arial" w:hAnsi="Arial" w:cs="Arial"/>
        </w:rPr>
        <w:t xml:space="preserve"> servidor público del Instituto en virtud de las funciones oficiales, incluyendo los requerimientos que lleguen </w:t>
      </w:r>
      <w:r w:rsidR="004B6A01" w:rsidRPr="00B32D48">
        <w:rPr>
          <w:rFonts w:ascii="Arial" w:hAnsi="Arial" w:cs="Arial"/>
        </w:rPr>
        <w:t>vía</w:t>
      </w:r>
      <w:r w:rsidR="004B6A01">
        <w:rPr>
          <w:rFonts w:ascii="Arial" w:hAnsi="Arial" w:cs="Arial"/>
        </w:rPr>
        <w:t xml:space="preserve"> </w:t>
      </w:r>
      <w:r w:rsidR="004B6A01" w:rsidRPr="00B32D48">
        <w:rPr>
          <w:rFonts w:ascii="Arial" w:hAnsi="Arial" w:cs="Arial"/>
        </w:rPr>
        <w:t>fax</w:t>
      </w:r>
      <w:r w:rsidRPr="00B32D48">
        <w:rPr>
          <w:rFonts w:ascii="Arial" w:hAnsi="Arial" w:cs="Arial"/>
        </w:rPr>
        <w:t xml:space="preserve"> o correo electrónico</w:t>
      </w:r>
      <w:r w:rsidR="00533DD7">
        <w:rPr>
          <w:rFonts w:ascii="Arial" w:hAnsi="Arial" w:cs="Arial"/>
        </w:rPr>
        <w:t xml:space="preserve"> siempre</w:t>
      </w:r>
      <w:r w:rsidRPr="00B32D48">
        <w:rPr>
          <w:rFonts w:ascii="Arial" w:hAnsi="Arial" w:cs="Arial"/>
        </w:rPr>
        <w:t xml:space="preserve"> deben r</w:t>
      </w:r>
      <w:r w:rsidR="004E6F84">
        <w:rPr>
          <w:rFonts w:ascii="Arial" w:hAnsi="Arial" w:cs="Arial"/>
        </w:rPr>
        <w:t>adicarse a través del Sistema de G</w:t>
      </w:r>
      <w:r w:rsidR="004E6F84" w:rsidRPr="00B32D48">
        <w:rPr>
          <w:rFonts w:ascii="Arial" w:hAnsi="Arial" w:cs="Arial"/>
        </w:rPr>
        <w:t xml:space="preserve">estión Documental </w:t>
      </w:r>
      <w:r w:rsidR="004E6F84" w:rsidRPr="004563C5">
        <w:rPr>
          <w:rFonts w:ascii="Arial" w:hAnsi="Arial" w:cs="Arial"/>
          <w:b/>
        </w:rPr>
        <w:t>ORFEO</w:t>
      </w:r>
      <w:r w:rsidR="00533DD7">
        <w:rPr>
          <w:rFonts w:ascii="Arial" w:hAnsi="Arial" w:cs="Arial"/>
        </w:rPr>
        <w:t>.</w:t>
      </w:r>
    </w:p>
    <w:p w14:paraId="18819CC0" w14:textId="77777777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g)</w:t>
      </w:r>
      <w:r w:rsidRPr="00B32D48">
        <w:rPr>
          <w:rFonts w:ascii="Arial" w:hAnsi="Arial" w:cs="Arial"/>
        </w:rPr>
        <w:t xml:space="preserve"> Todo Correo electrónico que llegue a las bandejas de entrada de los funcionarios y/o Dependencias que tenga características de una </w:t>
      </w:r>
      <w:r w:rsidRPr="001A538C">
        <w:rPr>
          <w:rFonts w:ascii="Arial" w:hAnsi="Arial" w:cs="Arial"/>
          <w:b/>
        </w:rPr>
        <w:t>PQRSD</w:t>
      </w:r>
      <w:r w:rsidRPr="00B32D48">
        <w:rPr>
          <w:rFonts w:ascii="Arial" w:hAnsi="Arial" w:cs="Arial"/>
        </w:rPr>
        <w:t xml:space="preserve"> o comunicación externa de un usuario, cliente o entidad que requiera respuesta oficial, en relación con temas misionales, asistencia técnica y solicitudes de asesoría relacionada con temas de discapacidad visual, deberá ser remitido al correo de </w:t>
      </w:r>
      <w:r w:rsidRPr="001A538C">
        <w:rPr>
          <w:rFonts w:ascii="Arial" w:hAnsi="Arial" w:cs="Arial"/>
          <w:b/>
          <w:i/>
          <w:u w:val="single"/>
        </w:rPr>
        <w:t>aciudadano@inci.gov.co</w:t>
      </w:r>
      <w:r w:rsidRPr="00B32D48">
        <w:rPr>
          <w:rFonts w:ascii="Arial" w:hAnsi="Arial" w:cs="Arial"/>
        </w:rPr>
        <w:t xml:space="preserve"> para su radicación a través de </w:t>
      </w:r>
      <w:r w:rsidRPr="001A538C">
        <w:rPr>
          <w:rFonts w:ascii="Arial" w:hAnsi="Arial" w:cs="Arial"/>
          <w:b/>
        </w:rPr>
        <w:t>ORFEO</w:t>
      </w:r>
      <w:r w:rsidRPr="00B32D48">
        <w:rPr>
          <w:rFonts w:ascii="Arial" w:hAnsi="Arial" w:cs="Arial"/>
        </w:rPr>
        <w:t xml:space="preserve"> y asignación nuevamente al área competente para su gestión y tramite. </w:t>
      </w:r>
    </w:p>
    <w:p w14:paraId="3F672646" w14:textId="77777777" w:rsidR="00B32D48" w:rsidRPr="00B32D48" w:rsidRDefault="00B32D48" w:rsidP="00993C39">
      <w:pPr>
        <w:pStyle w:val="NormalWeb"/>
        <w:jc w:val="both"/>
        <w:rPr>
          <w:rFonts w:ascii="Arial" w:hAnsi="Arial" w:cs="Arial"/>
        </w:rPr>
      </w:pPr>
      <w:r w:rsidRPr="000250E4">
        <w:rPr>
          <w:rFonts w:ascii="Arial" w:hAnsi="Arial" w:cs="Arial"/>
          <w:b/>
        </w:rPr>
        <w:t>h)</w:t>
      </w:r>
      <w:r w:rsidRPr="00B32D48">
        <w:rPr>
          <w:rFonts w:ascii="Arial" w:hAnsi="Arial" w:cs="Arial"/>
        </w:rPr>
        <w:t xml:space="preserve"> Todo Correo electrónico que llegue a las bandejas de entrada de los funcionarios y/o Dependencias, que tenga características de una </w:t>
      </w:r>
      <w:r w:rsidRPr="001A538C">
        <w:rPr>
          <w:rFonts w:ascii="Arial" w:hAnsi="Arial" w:cs="Arial"/>
          <w:b/>
        </w:rPr>
        <w:t>PQRSD</w:t>
      </w:r>
      <w:r w:rsidRPr="00B32D48">
        <w:rPr>
          <w:rFonts w:ascii="Arial" w:hAnsi="Arial" w:cs="Arial"/>
        </w:rPr>
        <w:t xml:space="preserve"> de un usuario, cliente o entidad que requiera respuesta oficial, en relación con temas de las áreas de apoyo o la solicitud de documentos o información, deberá ser remitido al correo </w:t>
      </w:r>
      <w:r w:rsidRPr="00ED170B">
        <w:rPr>
          <w:rFonts w:ascii="Arial" w:hAnsi="Arial" w:cs="Arial"/>
        </w:rPr>
        <w:t xml:space="preserve">de </w:t>
      </w:r>
      <w:r w:rsidRPr="00ED170B">
        <w:rPr>
          <w:rFonts w:ascii="Arial" w:hAnsi="Arial" w:cs="Arial"/>
          <w:b/>
          <w:i/>
          <w:u w:val="single"/>
        </w:rPr>
        <w:t>correspodencia@inci.gov.co</w:t>
      </w:r>
      <w:r w:rsidRPr="00ED170B">
        <w:rPr>
          <w:rFonts w:ascii="Arial" w:hAnsi="Arial" w:cs="Arial"/>
        </w:rPr>
        <w:t xml:space="preserve"> para </w:t>
      </w:r>
      <w:r w:rsidRPr="00B32D48">
        <w:rPr>
          <w:rFonts w:ascii="Arial" w:hAnsi="Arial" w:cs="Arial"/>
        </w:rPr>
        <w:t xml:space="preserve">su radicación a través de </w:t>
      </w:r>
      <w:r w:rsidRPr="001A538C">
        <w:rPr>
          <w:rFonts w:ascii="Arial" w:hAnsi="Arial" w:cs="Arial"/>
          <w:b/>
        </w:rPr>
        <w:t>ORFEO</w:t>
      </w:r>
      <w:r w:rsidRPr="00B32D48">
        <w:rPr>
          <w:rFonts w:ascii="Arial" w:hAnsi="Arial" w:cs="Arial"/>
        </w:rPr>
        <w:t xml:space="preserve"> y asignación nuevamente al área competente para su gestión y tramite. </w:t>
      </w:r>
    </w:p>
    <w:p w14:paraId="350A86BE" w14:textId="7EC29280" w:rsidR="00F5304B" w:rsidRDefault="00B32D48" w:rsidP="003C252C">
      <w:pPr>
        <w:pStyle w:val="NormalWeb"/>
        <w:jc w:val="both"/>
        <w:rPr>
          <w:rFonts w:ascii="Arial" w:hAnsi="Arial" w:cs="Arial"/>
        </w:rPr>
      </w:pPr>
      <w:r w:rsidRPr="00000AF9">
        <w:rPr>
          <w:rFonts w:ascii="Arial" w:hAnsi="Arial" w:cs="Arial"/>
          <w:b/>
        </w:rPr>
        <w:t>i)</w:t>
      </w:r>
      <w:r w:rsidRPr="00B32D48">
        <w:rPr>
          <w:rFonts w:ascii="Arial" w:hAnsi="Arial" w:cs="Arial"/>
        </w:rPr>
        <w:t xml:space="preserve"> Las solicitudes de documentos o </w:t>
      </w:r>
      <w:r w:rsidR="004B6A01" w:rsidRPr="00B32D48">
        <w:rPr>
          <w:rFonts w:ascii="Arial" w:hAnsi="Arial" w:cs="Arial"/>
        </w:rPr>
        <w:t>información</w:t>
      </w:r>
      <w:r w:rsidRPr="00B32D48">
        <w:rPr>
          <w:rFonts w:ascii="Arial" w:hAnsi="Arial" w:cs="Arial"/>
        </w:rPr>
        <w:t xml:space="preserve"> realizadas a </w:t>
      </w:r>
      <w:r w:rsidR="004B6A01" w:rsidRPr="00B32D48">
        <w:rPr>
          <w:rFonts w:ascii="Arial" w:hAnsi="Arial" w:cs="Arial"/>
        </w:rPr>
        <w:t>través</w:t>
      </w:r>
      <w:r w:rsidRPr="00B32D48">
        <w:rPr>
          <w:rFonts w:ascii="Arial" w:hAnsi="Arial" w:cs="Arial"/>
        </w:rPr>
        <w:t xml:space="preserve"> de correo electrónico </w:t>
      </w:r>
      <w:r w:rsidR="004B6A01" w:rsidRPr="00B32D48">
        <w:rPr>
          <w:rFonts w:ascii="Arial" w:hAnsi="Arial" w:cs="Arial"/>
        </w:rPr>
        <w:t>correspondientes</w:t>
      </w:r>
      <w:r w:rsidRPr="00B32D48">
        <w:rPr>
          <w:rFonts w:ascii="Arial" w:hAnsi="Arial" w:cs="Arial"/>
        </w:rPr>
        <w:t xml:space="preserve"> a </w:t>
      </w:r>
      <w:r w:rsidR="004B6A01" w:rsidRPr="00B32D48">
        <w:rPr>
          <w:rFonts w:ascii="Arial" w:hAnsi="Arial" w:cs="Arial"/>
        </w:rPr>
        <w:t>requerimientos</w:t>
      </w:r>
      <w:r w:rsidRPr="00B32D48">
        <w:rPr>
          <w:rFonts w:ascii="Arial" w:hAnsi="Arial" w:cs="Arial"/>
        </w:rPr>
        <w:t xml:space="preserve"> de </w:t>
      </w:r>
      <w:r w:rsidR="004B6A01" w:rsidRPr="00B32D48">
        <w:rPr>
          <w:rFonts w:ascii="Arial" w:hAnsi="Arial" w:cs="Arial"/>
        </w:rPr>
        <w:t>información</w:t>
      </w:r>
      <w:r w:rsidRPr="00B32D48">
        <w:rPr>
          <w:rFonts w:ascii="Arial" w:hAnsi="Arial" w:cs="Arial"/>
        </w:rPr>
        <w:t xml:space="preserve"> de Historias Laborales o Historias </w:t>
      </w:r>
      <w:r w:rsidR="004B6A01" w:rsidRPr="00B32D48">
        <w:rPr>
          <w:rFonts w:ascii="Arial" w:hAnsi="Arial" w:cs="Arial"/>
        </w:rPr>
        <w:t>Clínicas</w:t>
      </w:r>
      <w:r w:rsidRPr="00B32D48">
        <w:rPr>
          <w:rFonts w:ascii="Arial" w:hAnsi="Arial" w:cs="Arial"/>
        </w:rPr>
        <w:t xml:space="preserve"> deberán contar con copia de la cedula de ciudadanía del peticionario.</w:t>
      </w:r>
    </w:p>
    <w:p w14:paraId="43393D82" w14:textId="56974A95" w:rsidR="00EE152F" w:rsidRDefault="00EE152F" w:rsidP="00297C98">
      <w:pPr>
        <w:pStyle w:val="NormalWeb"/>
        <w:jc w:val="both"/>
        <w:rPr>
          <w:rFonts w:ascii="Arial" w:hAnsi="Arial" w:cs="Arial"/>
        </w:rPr>
      </w:pPr>
      <w:r w:rsidRPr="00EE152F">
        <w:rPr>
          <w:rFonts w:ascii="Arial" w:hAnsi="Arial" w:cs="Arial"/>
          <w:b/>
        </w:rPr>
        <w:t>j)</w:t>
      </w:r>
      <w:r w:rsidRPr="00EE152F">
        <w:rPr>
          <w:rFonts w:ascii="Arial" w:hAnsi="Arial" w:cs="Arial"/>
        </w:rPr>
        <w:t xml:space="preserve"> Para la radicación de documentos como incapacidades, licencias, declaraciones de renta y permisos compensatorios por votación se </w:t>
      </w:r>
      <w:r w:rsidR="004B6A01" w:rsidRPr="00EE152F">
        <w:rPr>
          <w:rFonts w:ascii="Arial" w:hAnsi="Arial" w:cs="Arial"/>
        </w:rPr>
        <w:t>deberá</w:t>
      </w:r>
      <w:r w:rsidRPr="00EE152F">
        <w:rPr>
          <w:rFonts w:ascii="Arial" w:hAnsi="Arial" w:cs="Arial"/>
        </w:rPr>
        <w:t xml:space="preserve"> tener en cuenta lo siguiente: </w:t>
      </w:r>
    </w:p>
    <w:p w14:paraId="406B5FA3" w14:textId="72A910F1" w:rsidR="00297C98" w:rsidRPr="00297C98" w:rsidRDefault="00297C98" w:rsidP="008210A2">
      <w:pPr>
        <w:pStyle w:val="NormalWeb"/>
        <w:numPr>
          <w:ilvl w:val="0"/>
          <w:numId w:val="45"/>
        </w:numPr>
        <w:jc w:val="both"/>
        <w:rPr>
          <w:rFonts w:ascii="Arial" w:hAnsi="Arial" w:cs="Arial"/>
          <w:lang w:val="es-CO"/>
        </w:rPr>
      </w:pPr>
      <w:r w:rsidRPr="00297C98">
        <w:rPr>
          <w:rFonts w:ascii="Arial" w:hAnsi="Arial" w:cs="Arial"/>
          <w:lang w:val="es-CO"/>
        </w:rPr>
        <w:t xml:space="preserve">Las Incapacidades medicas se deberán </w:t>
      </w:r>
      <w:proofErr w:type="spellStart"/>
      <w:r w:rsidRPr="00297C98">
        <w:rPr>
          <w:rFonts w:ascii="Arial" w:hAnsi="Arial" w:cs="Arial"/>
          <w:lang w:val="es-CO"/>
        </w:rPr>
        <w:t>recepcionar</w:t>
      </w:r>
      <w:proofErr w:type="spellEnd"/>
      <w:r w:rsidRPr="00297C98">
        <w:rPr>
          <w:rFonts w:ascii="Arial" w:hAnsi="Arial" w:cs="Arial"/>
          <w:lang w:val="es-CO"/>
        </w:rPr>
        <w:t xml:space="preserve"> y radicar en Original</w:t>
      </w:r>
      <w:r w:rsidR="00412C6A">
        <w:rPr>
          <w:rFonts w:ascii="Arial" w:hAnsi="Arial" w:cs="Arial"/>
          <w:lang w:val="es-CO"/>
        </w:rPr>
        <w:t xml:space="preserve"> y deberán remitirse a los correos </w:t>
      </w:r>
      <w:hyperlink r:id="rId8" w:history="1">
        <w:r w:rsidR="002356CF" w:rsidRPr="00594DA9">
          <w:rPr>
            <w:rStyle w:val="Hipervnculo"/>
            <w:rFonts w:ascii="Arial" w:hAnsi="Arial" w:cs="Arial"/>
            <w:lang w:val="es-CO"/>
          </w:rPr>
          <w:t>correspondencia@inci.gov.co</w:t>
        </w:r>
      </w:hyperlink>
      <w:r w:rsidR="00412C6A">
        <w:rPr>
          <w:rFonts w:ascii="Arial" w:hAnsi="Arial" w:cs="Arial"/>
          <w:lang w:val="es-CO"/>
        </w:rPr>
        <w:t xml:space="preserve"> y </w:t>
      </w:r>
      <w:hyperlink r:id="rId9" w:history="1">
        <w:r w:rsidR="00412C6A" w:rsidRPr="00594DA9">
          <w:rPr>
            <w:rStyle w:val="Hipervnculo"/>
            <w:rFonts w:ascii="Arial" w:hAnsi="Arial" w:cs="Arial"/>
            <w:lang w:val="es-CO"/>
          </w:rPr>
          <w:t>desarrollohumano@inci.gov.co</w:t>
        </w:r>
      </w:hyperlink>
      <w:r w:rsidR="00412C6A">
        <w:rPr>
          <w:rFonts w:ascii="Arial" w:hAnsi="Arial" w:cs="Arial"/>
          <w:lang w:val="es-CO"/>
        </w:rPr>
        <w:t>.</w:t>
      </w:r>
      <w:r w:rsidRPr="00297C98">
        <w:rPr>
          <w:rFonts w:ascii="Arial" w:hAnsi="Arial" w:cs="Arial"/>
          <w:lang w:val="es-CO"/>
        </w:rPr>
        <w:t xml:space="preserve"> </w:t>
      </w:r>
    </w:p>
    <w:p w14:paraId="7240CE3F" w14:textId="4EE86CB7" w:rsidR="00297C98" w:rsidRPr="00297C98" w:rsidRDefault="00297C98" w:rsidP="008210A2">
      <w:pPr>
        <w:pStyle w:val="NormalWeb"/>
        <w:numPr>
          <w:ilvl w:val="0"/>
          <w:numId w:val="45"/>
        </w:numPr>
        <w:jc w:val="both"/>
        <w:rPr>
          <w:rFonts w:ascii="Arial" w:hAnsi="Arial" w:cs="Arial"/>
          <w:lang w:val="es-CO"/>
        </w:rPr>
      </w:pPr>
      <w:r w:rsidRPr="00297C98">
        <w:rPr>
          <w:rFonts w:ascii="Arial" w:hAnsi="Arial" w:cs="Arial"/>
          <w:lang w:val="es-CO"/>
        </w:rPr>
        <w:t xml:space="preserve">Las incapacidades mayores a tres (3) </w:t>
      </w:r>
      <w:r w:rsidR="004B6A01" w:rsidRPr="00297C98">
        <w:rPr>
          <w:rFonts w:ascii="Arial" w:hAnsi="Arial" w:cs="Arial"/>
          <w:lang w:val="es-CO"/>
        </w:rPr>
        <w:t>días</w:t>
      </w:r>
      <w:r w:rsidRPr="00297C98">
        <w:rPr>
          <w:rFonts w:ascii="Arial" w:hAnsi="Arial" w:cs="Arial"/>
          <w:lang w:val="es-CO"/>
        </w:rPr>
        <w:t xml:space="preserve"> se </w:t>
      </w:r>
      <w:r w:rsidR="004B6A01" w:rsidRPr="00297C98">
        <w:rPr>
          <w:rFonts w:ascii="Arial" w:hAnsi="Arial" w:cs="Arial"/>
          <w:lang w:val="es-CO"/>
        </w:rPr>
        <w:t>radicarán</w:t>
      </w:r>
      <w:r w:rsidRPr="00297C98">
        <w:rPr>
          <w:rFonts w:ascii="Arial" w:hAnsi="Arial" w:cs="Arial"/>
          <w:lang w:val="es-CO"/>
        </w:rPr>
        <w:t xml:space="preserve"> con copia de la cedul</w:t>
      </w:r>
      <w:r w:rsidR="009453F1">
        <w:rPr>
          <w:rFonts w:ascii="Arial" w:hAnsi="Arial" w:cs="Arial"/>
          <w:lang w:val="es-CO"/>
        </w:rPr>
        <w:t>a de ciudadanía del funcionario.</w:t>
      </w:r>
    </w:p>
    <w:p w14:paraId="3B354584" w14:textId="162D784C" w:rsidR="00297C98" w:rsidRPr="00297C98" w:rsidRDefault="00297C98" w:rsidP="008210A2">
      <w:pPr>
        <w:pStyle w:val="NormalWeb"/>
        <w:numPr>
          <w:ilvl w:val="0"/>
          <w:numId w:val="45"/>
        </w:numPr>
        <w:jc w:val="both"/>
        <w:rPr>
          <w:rFonts w:ascii="Arial" w:hAnsi="Arial" w:cs="Arial"/>
          <w:lang w:val="es-CO"/>
        </w:rPr>
      </w:pPr>
      <w:r w:rsidRPr="00297C98">
        <w:rPr>
          <w:rFonts w:ascii="Arial" w:hAnsi="Arial" w:cs="Arial"/>
          <w:lang w:val="es-CO"/>
        </w:rPr>
        <w:t xml:space="preserve">Las solicitudes de </w:t>
      </w:r>
      <w:r w:rsidR="004B6A01" w:rsidRPr="00297C98">
        <w:rPr>
          <w:rFonts w:ascii="Arial" w:hAnsi="Arial" w:cs="Arial"/>
          <w:lang w:val="es-CO"/>
        </w:rPr>
        <w:t>licencia</w:t>
      </w:r>
      <w:r w:rsidR="004B6A01">
        <w:rPr>
          <w:rFonts w:ascii="Arial" w:hAnsi="Arial" w:cs="Arial"/>
          <w:lang w:val="es-CO"/>
        </w:rPr>
        <w:t xml:space="preserve"> </w:t>
      </w:r>
      <w:r w:rsidR="004B6A01" w:rsidRPr="00297C98">
        <w:rPr>
          <w:rFonts w:ascii="Arial" w:hAnsi="Arial" w:cs="Arial"/>
          <w:lang w:val="es-CO"/>
        </w:rPr>
        <w:t>remuneradas</w:t>
      </w:r>
      <w:r w:rsidRPr="00297C98">
        <w:rPr>
          <w:rFonts w:ascii="Arial" w:hAnsi="Arial" w:cs="Arial"/>
          <w:lang w:val="es-CO"/>
        </w:rPr>
        <w:t xml:space="preserve"> y no remuneradas realizadas por los funcionarios se </w:t>
      </w:r>
      <w:r w:rsidR="004B6A01" w:rsidRPr="00297C98">
        <w:rPr>
          <w:rFonts w:ascii="Arial" w:hAnsi="Arial" w:cs="Arial"/>
          <w:lang w:val="es-CO"/>
        </w:rPr>
        <w:t>radicarán</w:t>
      </w:r>
      <w:r w:rsidRPr="00297C98">
        <w:rPr>
          <w:rFonts w:ascii="Arial" w:hAnsi="Arial" w:cs="Arial"/>
          <w:lang w:val="es-CO"/>
        </w:rPr>
        <w:t xml:space="preserve"> única y exclusivamente con visto bueno previo del Director General. </w:t>
      </w:r>
    </w:p>
    <w:p w14:paraId="05B8B1E6" w14:textId="5FCA0A1B" w:rsidR="00297C98" w:rsidRPr="00297C98" w:rsidRDefault="00297C98" w:rsidP="008210A2">
      <w:pPr>
        <w:pStyle w:val="NormalWeb"/>
        <w:numPr>
          <w:ilvl w:val="0"/>
          <w:numId w:val="45"/>
        </w:numPr>
        <w:jc w:val="both"/>
        <w:rPr>
          <w:rFonts w:ascii="Arial" w:hAnsi="Arial" w:cs="Arial"/>
          <w:lang w:val="es-CO"/>
        </w:rPr>
      </w:pPr>
      <w:r w:rsidRPr="00297C98">
        <w:rPr>
          <w:rFonts w:ascii="Arial" w:hAnsi="Arial" w:cs="Arial"/>
          <w:lang w:val="es-CO"/>
        </w:rPr>
        <w:t xml:space="preserve">Los permisos compensatorios por votación, deberán ser radicados con el visto bueno del jefe inmediato y tendrán vigencia de 30 </w:t>
      </w:r>
      <w:r w:rsidR="004B6A01" w:rsidRPr="00297C98">
        <w:rPr>
          <w:rFonts w:ascii="Arial" w:hAnsi="Arial" w:cs="Arial"/>
          <w:lang w:val="es-CO"/>
        </w:rPr>
        <w:t>días</w:t>
      </w:r>
      <w:r w:rsidRPr="00297C98">
        <w:rPr>
          <w:rFonts w:ascii="Arial" w:hAnsi="Arial" w:cs="Arial"/>
          <w:lang w:val="es-CO"/>
        </w:rPr>
        <w:t xml:space="preserve"> contados a partir del </w:t>
      </w:r>
      <w:r w:rsidR="004B6A01" w:rsidRPr="00297C98">
        <w:rPr>
          <w:rFonts w:ascii="Arial" w:hAnsi="Arial" w:cs="Arial"/>
          <w:lang w:val="es-CO"/>
        </w:rPr>
        <w:t>día</w:t>
      </w:r>
      <w:r w:rsidRPr="00297C98">
        <w:rPr>
          <w:rFonts w:ascii="Arial" w:hAnsi="Arial" w:cs="Arial"/>
          <w:lang w:val="es-CO"/>
        </w:rPr>
        <w:t xml:space="preserve"> siguiente a las votaciones conforme a los establecido en el </w:t>
      </w:r>
      <w:r w:rsidRPr="002479E7">
        <w:rPr>
          <w:rFonts w:ascii="Arial" w:hAnsi="Arial" w:cs="Arial"/>
          <w:b/>
          <w:lang w:val="es-CO"/>
        </w:rPr>
        <w:t>Artículo 3º de la ley 403 de 1997</w:t>
      </w:r>
      <w:r w:rsidRPr="00297C98">
        <w:rPr>
          <w:rFonts w:ascii="Arial" w:hAnsi="Arial" w:cs="Arial"/>
          <w:lang w:val="es-CO"/>
        </w:rPr>
        <w:t xml:space="preserve"> “el ciudadano que ejerza su derecho al voto tendrá medio día de descanso compensatorio remunerado, que puede hacerse efectivo treinta (30) días después a la fecha de la elección”. </w:t>
      </w:r>
    </w:p>
    <w:p w14:paraId="198D68F9" w14:textId="4BA04B0E" w:rsidR="00297C98" w:rsidRPr="00297C98" w:rsidRDefault="00297C98" w:rsidP="008210A2">
      <w:pPr>
        <w:pStyle w:val="NormalWeb"/>
        <w:numPr>
          <w:ilvl w:val="0"/>
          <w:numId w:val="45"/>
        </w:numPr>
        <w:jc w:val="both"/>
        <w:rPr>
          <w:rFonts w:ascii="Arial" w:hAnsi="Arial" w:cs="Arial"/>
          <w:lang w:val="es-CO"/>
        </w:rPr>
      </w:pPr>
      <w:r w:rsidRPr="00297C98">
        <w:rPr>
          <w:rFonts w:ascii="Arial" w:hAnsi="Arial" w:cs="Arial"/>
          <w:lang w:val="es-CO"/>
        </w:rPr>
        <w:t xml:space="preserve">Las Declaraciones de Bienes y Rentas se </w:t>
      </w:r>
      <w:r w:rsidR="004B6A01" w:rsidRPr="00297C98">
        <w:rPr>
          <w:rFonts w:ascii="Arial" w:hAnsi="Arial" w:cs="Arial"/>
          <w:lang w:val="es-CO"/>
        </w:rPr>
        <w:t>radicarán</w:t>
      </w:r>
      <w:r w:rsidRPr="00297C98">
        <w:rPr>
          <w:rFonts w:ascii="Arial" w:hAnsi="Arial" w:cs="Arial"/>
          <w:lang w:val="es-CO"/>
        </w:rPr>
        <w:t xml:space="preserve"> con firma del funcionario y se asignara nivel confidencial al momento de su radicación. </w:t>
      </w:r>
    </w:p>
    <w:p w14:paraId="1B4FFC11" w14:textId="70865391" w:rsidR="005A079D" w:rsidRPr="005A079D" w:rsidRDefault="005A079D" w:rsidP="005A079D">
      <w:pPr>
        <w:pStyle w:val="NormalWeb"/>
        <w:jc w:val="both"/>
        <w:rPr>
          <w:rFonts w:ascii="Arial" w:hAnsi="Arial" w:cs="Arial"/>
          <w:lang w:val="es-CO"/>
        </w:rPr>
      </w:pPr>
      <w:r w:rsidRPr="005A079D">
        <w:rPr>
          <w:rFonts w:ascii="Arial" w:hAnsi="Arial" w:cs="Arial"/>
          <w:b/>
          <w:lang w:val="es-CO"/>
        </w:rPr>
        <w:t>k)</w:t>
      </w:r>
      <w:r w:rsidRPr="005A079D">
        <w:rPr>
          <w:rFonts w:ascii="Arial" w:hAnsi="Arial" w:cs="Arial"/>
          <w:lang w:val="es-CO"/>
        </w:rPr>
        <w:t xml:space="preserve"> Los responsables de archivo de cada </w:t>
      </w:r>
      <w:r w:rsidR="004B6A01" w:rsidRPr="005A079D">
        <w:rPr>
          <w:rFonts w:ascii="Arial" w:hAnsi="Arial" w:cs="Arial"/>
          <w:lang w:val="es-CO"/>
        </w:rPr>
        <w:t>una</w:t>
      </w:r>
      <w:r w:rsidR="004B6A01">
        <w:rPr>
          <w:rFonts w:ascii="Arial" w:hAnsi="Arial" w:cs="Arial"/>
          <w:lang w:val="es-CO"/>
        </w:rPr>
        <w:t xml:space="preserve"> </w:t>
      </w:r>
      <w:r w:rsidR="004B6A01" w:rsidRPr="005A079D">
        <w:rPr>
          <w:rFonts w:ascii="Arial" w:hAnsi="Arial" w:cs="Arial"/>
          <w:lang w:val="es-CO"/>
        </w:rPr>
        <w:t>de</w:t>
      </w:r>
      <w:r w:rsidRPr="005A079D">
        <w:rPr>
          <w:rFonts w:ascii="Arial" w:hAnsi="Arial" w:cs="Arial"/>
          <w:lang w:val="es-CO"/>
        </w:rPr>
        <w:t xml:space="preserve"> las dependencias crearan los expedientes virtuales teniendo en cuenta las Tablas de Retención Documental (</w:t>
      </w:r>
      <w:r w:rsidRPr="00CE413B">
        <w:rPr>
          <w:rFonts w:ascii="Arial" w:hAnsi="Arial" w:cs="Arial"/>
          <w:b/>
          <w:lang w:val="es-CO"/>
        </w:rPr>
        <w:t>T.R.D</w:t>
      </w:r>
      <w:r w:rsidRPr="005A079D">
        <w:rPr>
          <w:rFonts w:ascii="Arial" w:hAnsi="Arial" w:cs="Arial"/>
          <w:lang w:val="es-CO"/>
        </w:rPr>
        <w:t xml:space="preserve">.) que corresponda. </w:t>
      </w:r>
    </w:p>
    <w:p w14:paraId="6685E281" w14:textId="1054446B" w:rsidR="005A079D" w:rsidRPr="005A079D" w:rsidRDefault="005A079D" w:rsidP="005A079D">
      <w:pPr>
        <w:pStyle w:val="NormalWeb"/>
        <w:jc w:val="both"/>
        <w:rPr>
          <w:rFonts w:ascii="Arial" w:hAnsi="Arial" w:cs="Arial"/>
          <w:lang w:val="es-CO"/>
        </w:rPr>
      </w:pPr>
      <w:r w:rsidRPr="005A079D">
        <w:rPr>
          <w:rFonts w:ascii="Arial" w:hAnsi="Arial" w:cs="Arial"/>
          <w:b/>
          <w:lang w:val="es-CO"/>
        </w:rPr>
        <w:t>l)</w:t>
      </w:r>
      <w:r w:rsidRPr="005A079D">
        <w:rPr>
          <w:rFonts w:ascii="Arial" w:hAnsi="Arial" w:cs="Arial"/>
          <w:lang w:val="es-CO"/>
        </w:rPr>
        <w:t xml:space="preserve"> Todos los documentos radicados a través de </w:t>
      </w:r>
      <w:r w:rsidR="00B33100" w:rsidRPr="00B33100">
        <w:rPr>
          <w:rFonts w:ascii="Arial" w:hAnsi="Arial" w:cs="Arial"/>
          <w:b/>
          <w:lang w:val="es-CO"/>
        </w:rPr>
        <w:t>ORFEO</w:t>
      </w:r>
      <w:r w:rsidRPr="005A079D">
        <w:rPr>
          <w:rFonts w:ascii="Arial" w:hAnsi="Arial" w:cs="Arial"/>
          <w:lang w:val="es-CO"/>
        </w:rPr>
        <w:t>, que se encuentren en la bandeja de entrada de cada usuario deberán ser tramitados según corresponda y de acuerdo a los términos</w:t>
      </w:r>
      <w:r w:rsidR="00B33100">
        <w:rPr>
          <w:rFonts w:ascii="Arial" w:hAnsi="Arial" w:cs="Arial"/>
          <w:lang w:val="es-CO"/>
        </w:rPr>
        <w:t xml:space="preserve"> y </w:t>
      </w:r>
      <w:r w:rsidR="004B6A01">
        <w:rPr>
          <w:rFonts w:ascii="Arial" w:hAnsi="Arial" w:cs="Arial"/>
          <w:lang w:val="es-CO"/>
        </w:rPr>
        <w:t>tiempos</w:t>
      </w:r>
      <w:r w:rsidRPr="005A079D">
        <w:rPr>
          <w:rFonts w:ascii="Arial" w:hAnsi="Arial" w:cs="Arial"/>
          <w:lang w:val="es-CO"/>
        </w:rPr>
        <w:t xml:space="preserve"> legalmente establecidos y a las políticas de la entidad. </w:t>
      </w:r>
    </w:p>
    <w:p w14:paraId="394F4FE5" w14:textId="0F6A0BDE" w:rsidR="005A079D" w:rsidRDefault="005A079D" w:rsidP="005A079D">
      <w:pPr>
        <w:pStyle w:val="NormalWeb"/>
        <w:jc w:val="both"/>
        <w:rPr>
          <w:rFonts w:ascii="Arial" w:hAnsi="Arial" w:cs="Arial"/>
          <w:lang w:val="es-CO"/>
        </w:rPr>
      </w:pPr>
      <w:r w:rsidRPr="005A079D">
        <w:rPr>
          <w:rFonts w:ascii="Arial" w:hAnsi="Arial" w:cs="Arial"/>
          <w:b/>
          <w:lang w:val="es-CO"/>
        </w:rPr>
        <w:t>m)</w:t>
      </w:r>
      <w:r w:rsidRPr="005A079D">
        <w:rPr>
          <w:rFonts w:ascii="Arial" w:hAnsi="Arial" w:cs="Arial"/>
          <w:lang w:val="es-CO"/>
        </w:rPr>
        <w:t xml:space="preserve"> Los documentos deben ser archivados y asignados a los expedientes electrónicos de cada serie documental en </w:t>
      </w:r>
      <w:r w:rsidR="00C406C5" w:rsidRPr="00C406C5">
        <w:rPr>
          <w:rFonts w:ascii="Arial" w:hAnsi="Arial" w:cs="Arial"/>
          <w:b/>
          <w:lang w:val="es-CO"/>
        </w:rPr>
        <w:t>ORFEO</w:t>
      </w:r>
      <w:r w:rsidRPr="005A079D">
        <w:rPr>
          <w:rFonts w:ascii="Arial" w:hAnsi="Arial" w:cs="Arial"/>
          <w:lang w:val="es-CO"/>
        </w:rPr>
        <w:t xml:space="preserve">; esto deberá ser realizado por los funcionarios responsables de archivo. </w:t>
      </w:r>
    </w:p>
    <w:p w14:paraId="32B8E6A6" w14:textId="4019F7D7" w:rsidR="005A079D" w:rsidRDefault="005A079D" w:rsidP="005A079D">
      <w:pPr>
        <w:pStyle w:val="NormalWeb"/>
        <w:jc w:val="both"/>
        <w:rPr>
          <w:rFonts w:ascii="Arial" w:hAnsi="Arial" w:cs="Arial"/>
          <w:lang w:val="es-CO"/>
        </w:rPr>
      </w:pPr>
      <w:r w:rsidRPr="005A079D">
        <w:rPr>
          <w:rFonts w:ascii="Arial" w:hAnsi="Arial" w:cs="Arial"/>
          <w:b/>
          <w:lang w:val="es-CO"/>
        </w:rPr>
        <w:t>n)</w:t>
      </w:r>
      <w:r w:rsidRPr="005A079D">
        <w:rPr>
          <w:rFonts w:ascii="Arial" w:hAnsi="Arial" w:cs="Arial"/>
          <w:lang w:val="es-CO"/>
        </w:rPr>
        <w:t xml:space="preserve"> Todas las comunicaciones y documentos externos que ingresen radicados a través de </w:t>
      </w:r>
      <w:r w:rsidR="00095AA6" w:rsidRPr="00095AA6">
        <w:rPr>
          <w:rFonts w:ascii="Arial" w:hAnsi="Arial" w:cs="Arial"/>
          <w:b/>
          <w:lang w:val="es-CO"/>
        </w:rPr>
        <w:t>ORFEO</w:t>
      </w:r>
      <w:r w:rsidRPr="005A079D">
        <w:rPr>
          <w:rFonts w:ascii="Arial" w:hAnsi="Arial" w:cs="Arial"/>
          <w:lang w:val="es-CO"/>
        </w:rPr>
        <w:t xml:space="preserve"> serán entregados por el funcionario habilitad</w:t>
      </w:r>
      <w:r w:rsidR="004B4C38">
        <w:rPr>
          <w:rFonts w:ascii="Arial" w:hAnsi="Arial" w:cs="Arial"/>
          <w:lang w:val="es-CO"/>
        </w:rPr>
        <w:t>o para tal fin en Gestión</w:t>
      </w:r>
      <w:r w:rsidRPr="005A079D">
        <w:rPr>
          <w:rFonts w:ascii="Arial" w:hAnsi="Arial" w:cs="Arial"/>
          <w:lang w:val="es-CO"/>
        </w:rPr>
        <w:t xml:space="preserve"> Documental. Estos documentos deben ser archivados en su respectivo expediente o serie documental por el funcionario encargado de archivo de cada dependencia. </w:t>
      </w:r>
    </w:p>
    <w:p w14:paraId="3F45D689" w14:textId="77777777" w:rsidR="008210A2" w:rsidRPr="005A079D" w:rsidRDefault="008210A2" w:rsidP="005A079D">
      <w:pPr>
        <w:pStyle w:val="NormalWeb"/>
        <w:jc w:val="both"/>
        <w:rPr>
          <w:rFonts w:ascii="Arial" w:hAnsi="Arial" w:cs="Arial"/>
          <w:lang w:val="es-CO"/>
        </w:rPr>
      </w:pPr>
    </w:p>
    <w:p w14:paraId="7A753BB4" w14:textId="2C7B1772" w:rsidR="005A079D" w:rsidRPr="005A079D" w:rsidRDefault="005A079D" w:rsidP="005A079D">
      <w:pPr>
        <w:pStyle w:val="NormalWeb"/>
        <w:jc w:val="both"/>
        <w:rPr>
          <w:rFonts w:ascii="Arial" w:hAnsi="Arial" w:cs="Arial"/>
          <w:lang w:val="es-CO"/>
        </w:rPr>
      </w:pPr>
      <w:r w:rsidRPr="005A079D">
        <w:rPr>
          <w:rFonts w:ascii="Arial" w:hAnsi="Arial" w:cs="Arial"/>
          <w:b/>
          <w:lang w:val="es-CO"/>
        </w:rPr>
        <w:t>o)</w:t>
      </w:r>
      <w:r w:rsidRPr="005A079D">
        <w:rPr>
          <w:rFonts w:ascii="Arial" w:hAnsi="Arial" w:cs="Arial"/>
          <w:lang w:val="es-CO"/>
        </w:rPr>
        <w:t xml:space="preserve"> En el momento del retiro de un funcionario o cambio de </w:t>
      </w:r>
      <w:r w:rsidR="00CF6EFB">
        <w:rPr>
          <w:rFonts w:ascii="Arial" w:hAnsi="Arial" w:cs="Arial"/>
          <w:lang w:val="es-CO"/>
        </w:rPr>
        <w:t>dependencia dentro del Instituto</w:t>
      </w:r>
      <w:r w:rsidRPr="005A079D">
        <w:rPr>
          <w:rFonts w:ascii="Arial" w:hAnsi="Arial" w:cs="Arial"/>
          <w:lang w:val="es-CO"/>
        </w:rPr>
        <w:t xml:space="preserve">, se deben archivar aquellos documentos que hayan finalizado su trámite, así mismo se deberá asignar al jefe inmediato los que estén pendientes por responder, dentro de la cuenta de </w:t>
      </w:r>
      <w:r w:rsidR="00CF6EFB" w:rsidRPr="00CF6EFB">
        <w:rPr>
          <w:rFonts w:ascii="Arial" w:hAnsi="Arial" w:cs="Arial"/>
          <w:b/>
          <w:lang w:val="es-CO"/>
        </w:rPr>
        <w:t>ORFEO</w:t>
      </w:r>
      <w:r w:rsidR="00CF6EFB" w:rsidRPr="00CF6EFB">
        <w:rPr>
          <w:rFonts w:ascii="Arial" w:hAnsi="Arial" w:cs="Arial"/>
          <w:lang w:val="es-CO"/>
        </w:rPr>
        <w:t>.</w:t>
      </w:r>
    </w:p>
    <w:p w14:paraId="120A7C21" w14:textId="117A985D" w:rsidR="00967893" w:rsidRDefault="00967893" w:rsidP="008210A2">
      <w:pPr>
        <w:pStyle w:val="Ttulo1"/>
      </w:pPr>
      <w:r>
        <w:t>5.</w:t>
      </w:r>
      <w:r w:rsidR="00C6409D">
        <w:t xml:space="preserve"> Normatividad</w:t>
      </w:r>
    </w:p>
    <w:p w14:paraId="2733EE4C" w14:textId="77777777" w:rsidR="008210A2" w:rsidRPr="008210A2" w:rsidRDefault="008210A2" w:rsidP="008210A2">
      <w:pPr>
        <w:rPr>
          <w:rFonts w:ascii="Arial" w:hAnsi="Arial" w:cs="Arial"/>
          <w:lang w:val="es-CO"/>
        </w:rPr>
      </w:pPr>
    </w:p>
    <w:p w14:paraId="3748BBF4" w14:textId="77777777" w:rsidR="00967893" w:rsidRDefault="00967893" w:rsidP="00967893">
      <w:pPr>
        <w:spacing w:after="240"/>
        <w:rPr>
          <w:rFonts w:ascii="Arial" w:hAnsi="Arial" w:cs="Arial"/>
          <w:bCs/>
          <w:lang w:val="es-CO"/>
        </w:rPr>
      </w:pPr>
      <w:r>
        <w:rPr>
          <w:rFonts w:ascii="Arial" w:hAnsi="Arial" w:cs="Arial"/>
          <w:bCs/>
          <w:lang w:val="es-CO"/>
        </w:rPr>
        <w:t>Ver Normograma Institucional (Proceso Gestión Jurídica)</w:t>
      </w:r>
    </w:p>
    <w:p w14:paraId="7C5F61CB" w14:textId="7F75220A" w:rsidR="00C056EE" w:rsidRDefault="00967893" w:rsidP="008210A2">
      <w:pPr>
        <w:pStyle w:val="Ttulo1"/>
      </w:pPr>
      <w:r>
        <w:t>6</w:t>
      </w:r>
      <w:r w:rsidR="005663AA" w:rsidRPr="005548F6">
        <w:t xml:space="preserve">. </w:t>
      </w:r>
      <w:r w:rsidR="00C6409D" w:rsidRPr="005548F6">
        <w:t xml:space="preserve">Definiciones </w:t>
      </w:r>
    </w:p>
    <w:p w14:paraId="4BE72924" w14:textId="49CB0B0D" w:rsidR="00722D51" w:rsidRDefault="00722D51" w:rsidP="00722D51">
      <w:pPr>
        <w:rPr>
          <w:lang w:val="es-ES_tradnl"/>
        </w:rPr>
      </w:pPr>
    </w:p>
    <w:p w14:paraId="57C7F26A" w14:textId="5C4B2E6E" w:rsidR="00722D51" w:rsidRPr="008210A2" w:rsidRDefault="00407BED" w:rsidP="008210A2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8210A2">
        <w:rPr>
          <w:rFonts w:ascii="Arial" w:hAnsi="Arial" w:cs="Arial"/>
          <w:b/>
          <w:lang w:val="es-CO"/>
        </w:rPr>
        <w:t>Archivo Electrónico:</w:t>
      </w:r>
      <w:r w:rsidR="00722D51"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="00722D51" w:rsidRPr="008210A2">
        <w:rPr>
          <w:rFonts w:ascii="Arial" w:hAnsi="Arial" w:cs="Arial"/>
          <w:lang w:val="es-CO"/>
        </w:rPr>
        <w:t xml:space="preserve">s el conjunto de documentos electrónicos, producidos y tratados archivísticamente, siguiendo la estructura orgánico-funcional del productor, acumulados en un proceso natural por una persona o institución pública o privada, </w:t>
      </w:r>
      <w:r w:rsidR="00E722D0" w:rsidRPr="008210A2">
        <w:rPr>
          <w:rFonts w:ascii="Arial" w:hAnsi="Arial" w:cs="Arial"/>
          <w:lang w:val="es-CO"/>
        </w:rPr>
        <w:t>en el transcurso de su gestión.</w:t>
      </w:r>
    </w:p>
    <w:p w14:paraId="5D1526F8" w14:textId="77777777" w:rsidR="00943B05" w:rsidRPr="00407BED" w:rsidRDefault="00943B05" w:rsidP="00407BED">
      <w:pPr>
        <w:jc w:val="both"/>
        <w:rPr>
          <w:rFonts w:ascii="Arial" w:hAnsi="Arial" w:cs="Arial"/>
          <w:lang w:val="es-CO"/>
        </w:rPr>
      </w:pPr>
    </w:p>
    <w:p w14:paraId="2CABC3F2" w14:textId="1D4B5CA9" w:rsidR="00722D51" w:rsidRPr="008210A2" w:rsidRDefault="00592A4C" w:rsidP="008210A2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lang w:val="es-CO"/>
        </w:rPr>
      </w:pPr>
      <w:r w:rsidRPr="008210A2">
        <w:rPr>
          <w:rFonts w:ascii="Arial" w:hAnsi="Arial" w:cs="Arial"/>
          <w:b/>
          <w:lang w:val="es-CO"/>
        </w:rPr>
        <w:t>Carta:</w:t>
      </w:r>
      <w:r w:rsidR="00722D51"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="00722D51" w:rsidRPr="008210A2">
        <w:rPr>
          <w:rFonts w:ascii="Arial" w:hAnsi="Arial" w:cs="Arial"/>
          <w:lang w:val="es-CO"/>
        </w:rPr>
        <w:t xml:space="preserve">s una comunicación escrita, que tiene como objetivo principal dar un mensaje, se emplearán para responder oficios, suministrar información y presentar solicitudes fuera de la Entidad. Podrán ser dirigidas a personas naturales y/o jurídicas, según sea el caso. Únicamente el original (y las copias que se dirijan a otros destinatarios si es el caso). </w:t>
      </w:r>
    </w:p>
    <w:p w14:paraId="29A55E8C" w14:textId="77777777" w:rsidR="00943B05" w:rsidRPr="00407BED" w:rsidRDefault="00943B05" w:rsidP="00407BED">
      <w:pPr>
        <w:jc w:val="both"/>
        <w:rPr>
          <w:rFonts w:ascii="Arial" w:hAnsi="Arial" w:cs="Arial"/>
          <w:lang w:val="es-CO"/>
        </w:rPr>
      </w:pPr>
    </w:p>
    <w:p w14:paraId="5488E2EB" w14:textId="0233AA49" w:rsidR="00722D51" w:rsidRPr="008210A2" w:rsidRDefault="008210A2" w:rsidP="008210A2">
      <w:pPr>
        <w:pStyle w:val="Prrafodelista"/>
        <w:numPr>
          <w:ilvl w:val="0"/>
          <w:numId w:val="44"/>
        </w:numPr>
        <w:jc w:val="both"/>
        <w:rPr>
          <w:rFonts w:ascii="Arial" w:hAnsi="Arial" w:cs="Arial"/>
          <w:b/>
          <w:lang w:val="es-CO"/>
        </w:rPr>
      </w:pPr>
      <w:r w:rsidRPr="008210A2">
        <w:rPr>
          <w:rFonts w:ascii="Arial" w:hAnsi="Arial" w:cs="Arial"/>
          <w:b/>
          <w:lang w:val="es-CO"/>
        </w:rPr>
        <w:t xml:space="preserve">Canal </w:t>
      </w:r>
      <w:r>
        <w:rPr>
          <w:rFonts w:ascii="Arial" w:hAnsi="Arial" w:cs="Arial"/>
          <w:b/>
          <w:lang w:val="es-CO"/>
        </w:rPr>
        <w:t>d</w:t>
      </w:r>
      <w:r w:rsidRPr="008210A2">
        <w:rPr>
          <w:rFonts w:ascii="Arial" w:hAnsi="Arial" w:cs="Arial"/>
          <w:b/>
          <w:lang w:val="es-CO"/>
        </w:rPr>
        <w:t>e Atención</w:t>
      </w:r>
      <w:r w:rsidR="004B6A01" w:rsidRPr="008210A2">
        <w:rPr>
          <w:rFonts w:ascii="Arial" w:hAnsi="Arial" w:cs="Arial"/>
          <w:b/>
          <w:lang w:val="es-CO"/>
        </w:rPr>
        <w:t>:</w:t>
      </w:r>
    </w:p>
    <w:p w14:paraId="20D9A24E" w14:textId="77777777" w:rsidR="00943B05" w:rsidRPr="00407BED" w:rsidRDefault="00943B05" w:rsidP="00407BED">
      <w:pPr>
        <w:jc w:val="both"/>
        <w:rPr>
          <w:rFonts w:ascii="Arial" w:hAnsi="Arial" w:cs="Arial"/>
          <w:lang w:val="es-CO"/>
        </w:rPr>
      </w:pPr>
    </w:p>
    <w:p w14:paraId="22764091" w14:textId="63DC4866" w:rsidR="00722D51" w:rsidRDefault="00722D51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CO"/>
        </w:rPr>
      </w:pPr>
      <w:r w:rsidRPr="000B020E">
        <w:rPr>
          <w:rFonts w:ascii="Arial" w:hAnsi="Arial" w:cs="Arial"/>
          <w:b/>
          <w:lang w:val="es-CO"/>
        </w:rPr>
        <w:t>P</w:t>
      </w:r>
      <w:r w:rsidR="00FD59A0" w:rsidRPr="000B020E">
        <w:rPr>
          <w:rFonts w:ascii="Arial" w:hAnsi="Arial" w:cs="Arial"/>
          <w:b/>
          <w:lang w:val="es-CO"/>
        </w:rPr>
        <w:t>resencial</w:t>
      </w:r>
      <w:r w:rsidRPr="000B020E">
        <w:rPr>
          <w:rFonts w:ascii="Arial" w:hAnsi="Arial" w:cs="Arial"/>
          <w:b/>
          <w:lang w:val="es-CO"/>
        </w:rPr>
        <w:t>:</w:t>
      </w:r>
      <w:r w:rsidRPr="000B020E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Pr="000B020E">
        <w:rPr>
          <w:rFonts w:ascii="Arial" w:hAnsi="Arial" w:cs="Arial"/>
          <w:lang w:val="es-CO"/>
        </w:rPr>
        <w:t>ste es un canal en el que ciudadanos y servidores interactúan en persona para realizar trámites y solicitar servicios, información, orientación o asistencia relacionada con el quehacer de la entidad y del Estado.</w:t>
      </w:r>
    </w:p>
    <w:p w14:paraId="7CB6AD10" w14:textId="77777777" w:rsidR="00823286" w:rsidRPr="000B020E" w:rsidRDefault="00823286" w:rsidP="00823286">
      <w:pPr>
        <w:pStyle w:val="Prrafodelista"/>
        <w:ind w:left="1985"/>
        <w:jc w:val="both"/>
        <w:rPr>
          <w:rFonts w:ascii="Arial" w:hAnsi="Arial" w:cs="Arial"/>
          <w:lang w:val="es-CO"/>
        </w:rPr>
      </w:pPr>
    </w:p>
    <w:p w14:paraId="16F2D721" w14:textId="670DD121" w:rsidR="00823286" w:rsidRDefault="004B6A01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CO"/>
        </w:rPr>
      </w:pPr>
      <w:r w:rsidRPr="000B020E">
        <w:rPr>
          <w:rFonts w:ascii="Arial" w:hAnsi="Arial" w:cs="Arial"/>
          <w:b/>
          <w:lang w:val="es-CO"/>
        </w:rPr>
        <w:t>Telefónico</w:t>
      </w:r>
      <w:r w:rsidR="00722D51" w:rsidRPr="000B020E">
        <w:rPr>
          <w:rFonts w:ascii="Arial" w:hAnsi="Arial" w:cs="Arial"/>
          <w:b/>
          <w:lang w:val="es-CO"/>
        </w:rPr>
        <w:t>:</w:t>
      </w:r>
      <w:r w:rsidR="00722D51" w:rsidRPr="000B020E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="00722D51" w:rsidRPr="000B020E">
        <w:rPr>
          <w:rFonts w:ascii="Arial" w:hAnsi="Arial" w:cs="Arial"/>
          <w:lang w:val="es-CO"/>
        </w:rPr>
        <w:t xml:space="preserve">n este canal es posible la interacción en tiempo real entre el servidor público y el ciudadano a través de </w:t>
      </w:r>
      <w:r w:rsidRPr="000B020E">
        <w:rPr>
          <w:rFonts w:ascii="Arial" w:hAnsi="Arial" w:cs="Arial"/>
          <w:lang w:val="es-CO"/>
        </w:rPr>
        <w:t>la red</w:t>
      </w:r>
      <w:r w:rsidR="00722D51" w:rsidRPr="000B020E">
        <w:rPr>
          <w:rFonts w:ascii="Arial" w:hAnsi="Arial" w:cs="Arial"/>
          <w:lang w:val="es-CO"/>
        </w:rPr>
        <w:t xml:space="preserve"> de telefonía fija o móvil. Pertenecen a este canal los teléfonos fijos de las entidades, conmutadores, centros de llamadas (</w:t>
      </w:r>
      <w:proofErr w:type="spellStart"/>
      <w:r w:rsidR="00722D51" w:rsidRPr="000B020E">
        <w:rPr>
          <w:rFonts w:ascii="Arial" w:hAnsi="Arial" w:cs="Arial"/>
          <w:lang w:val="es-CO"/>
        </w:rPr>
        <w:t>Call</w:t>
      </w:r>
      <w:proofErr w:type="spellEnd"/>
      <w:r w:rsidR="00722D51" w:rsidRPr="000B020E">
        <w:rPr>
          <w:rFonts w:ascii="Arial" w:hAnsi="Arial" w:cs="Arial"/>
          <w:lang w:val="es-CO"/>
        </w:rPr>
        <w:t xml:space="preserve"> centers) y centros de contacto.</w:t>
      </w:r>
    </w:p>
    <w:p w14:paraId="7D33C52E" w14:textId="77777777" w:rsidR="00823286" w:rsidRPr="00823286" w:rsidRDefault="00823286" w:rsidP="00823286">
      <w:pPr>
        <w:pStyle w:val="Prrafodelista"/>
        <w:rPr>
          <w:rFonts w:ascii="Arial" w:hAnsi="Arial" w:cs="Arial"/>
          <w:lang w:val="es-CO"/>
        </w:rPr>
      </w:pPr>
    </w:p>
    <w:p w14:paraId="47644F0C" w14:textId="26C7EB2E" w:rsidR="00943B05" w:rsidRDefault="00722D51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CO"/>
        </w:rPr>
      </w:pPr>
      <w:r w:rsidRPr="000B020E">
        <w:rPr>
          <w:rFonts w:ascii="Arial" w:hAnsi="Arial" w:cs="Arial"/>
          <w:b/>
          <w:lang w:val="es-CO"/>
        </w:rPr>
        <w:t>V</w:t>
      </w:r>
      <w:r w:rsidR="00FD59A0" w:rsidRPr="000B020E">
        <w:rPr>
          <w:rFonts w:ascii="Arial" w:hAnsi="Arial" w:cs="Arial"/>
          <w:b/>
          <w:lang w:val="es-CO"/>
        </w:rPr>
        <w:t>irtual</w:t>
      </w:r>
      <w:r w:rsidRPr="000B020E">
        <w:rPr>
          <w:rFonts w:ascii="Arial" w:hAnsi="Arial" w:cs="Arial"/>
          <w:b/>
          <w:lang w:val="es-CO"/>
        </w:rPr>
        <w:t>:</w:t>
      </w:r>
      <w:r w:rsidRPr="000B020E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Pr="000B020E">
        <w:rPr>
          <w:rFonts w:ascii="Arial" w:hAnsi="Arial" w:cs="Arial"/>
          <w:lang w:val="es-CO"/>
        </w:rPr>
        <w:t>ste canal integra todos los medios de servicio al ciudadano que se prestan a través de tecnologías de información y comunicaciones como chat, formularios web, corre</w:t>
      </w:r>
      <w:r w:rsidR="00943B05" w:rsidRPr="000B020E">
        <w:rPr>
          <w:rFonts w:ascii="Arial" w:hAnsi="Arial" w:cs="Arial"/>
          <w:lang w:val="es-CO"/>
        </w:rPr>
        <w:t>o electrónico y redes sociales.</w:t>
      </w:r>
    </w:p>
    <w:p w14:paraId="6E579903" w14:textId="77777777" w:rsidR="00823286" w:rsidRPr="00823286" w:rsidRDefault="00823286" w:rsidP="00823286">
      <w:pPr>
        <w:pStyle w:val="Prrafodelista"/>
        <w:rPr>
          <w:rFonts w:ascii="Arial" w:hAnsi="Arial" w:cs="Arial"/>
          <w:lang w:val="es-CO"/>
        </w:rPr>
      </w:pPr>
    </w:p>
    <w:p w14:paraId="25B58D72" w14:textId="3F7A0196" w:rsidR="00722D51" w:rsidRPr="000B020E" w:rsidRDefault="004B6A01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CO"/>
        </w:rPr>
      </w:pPr>
      <w:r w:rsidRPr="000B020E">
        <w:rPr>
          <w:rFonts w:ascii="Arial" w:hAnsi="Arial" w:cs="Arial"/>
          <w:b/>
          <w:lang w:val="es-CO"/>
        </w:rPr>
        <w:t>Correspondencia Física</w:t>
      </w:r>
      <w:r w:rsidR="00722D51" w:rsidRPr="000B020E">
        <w:rPr>
          <w:rFonts w:ascii="Arial" w:hAnsi="Arial" w:cs="Arial"/>
          <w:b/>
          <w:lang w:val="es-CO"/>
        </w:rPr>
        <w:t>:</w:t>
      </w:r>
      <w:r w:rsidR="00722D51" w:rsidRPr="000B020E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e</w:t>
      </w:r>
      <w:r w:rsidR="00722D51" w:rsidRPr="000B020E">
        <w:rPr>
          <w:rFonts w:ascii="Arial" w:hAnsi="Arial" w:cs="Arial"/>
          <w:lang w:val="es-CO"/>
        </w:rPr>
        <w:t xml:space="preserve">ste canal permite a los ciudadanos, por medio de comunicaciones escritas, realizar trámites y solicitar servicios, pedir información, orientación o asistencia relacionada con el quehacer de la entidad y del Estado. Los buzones de sugerencias también hacen parte de este canal. </w:t>
      </w:r>
    </w:p>
    <w:p w14:paraId="0D91A1B5" w14:textId="77777777" w:rsidR="00943B05" w:rsidRPr="00407BED" w:rsidRDefault="00943B05" w:rsidP="00407BED">
      <w:pPr>
        <w:jc w:val="both"/>
        <w:rPr>
          <w:rFonts w:ascii="Arial" w:hAnsi="Arial" w:cs="Arial"/>
          <w:lang w:val="es-CO"/>
        </w:rPr>
      </w:pPr>
    </w:p>
    <w:p w14:paraId="36BF9244" w14:textId="642D645B" w:rsidR="00943B05" w:rsidRPr="008210A2" w:rsidRDefault="00722D51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CO"/>
        </w:rPr>
      </w:pPr>
      <w:r w:rsidRPr="008210A2">
        <w:rPr>
          <w:rFonts w:ascii="Arial" w:hAnsi="Arial" w:cs="Arial"/>
          <w:b/>
          <w:lang w:val="es-CO"/>
        </w:rPr>
        <w:t>C</w:t>
      </w:r>
      <w:r w:rsidR="00FD1C2A" w:rsidRPr="008210A2">
        <w:rPr>
          <w:rFonts w:ascii="Arial" w:hAnsi="Arial" w:cs="Arial"/>
          <w:b/>
          <w:lang w:val="es-CO"/>
        </w:rPr>
        <w:t>ircular</w:t>
      </w:r>
      <w:r w:rsidRPr="008210A2">
        <w:rPr>
          <w:rFonts w:ascii="Arial" w:hAnsi="Arial" w:cs="Arial"/>
          <w:b/>
          <w:lang w:val="es-CO"/>
        </w:rPr>
        <w:t>:</w:t>
      </w:r>
      <w:r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c</w:t>
      </w:r>
      <w:r w:rsidRPr="008210A2">
        <w:rPr>
          <w:rFonts w:ascii="Arial" w:hAnsi="Arial" w:cs="Arial"/>
          <w:lang w:val="es-CO"/>
        </w:rPr>
        <w:t>omunicación interna o externa de carácter general informativa o normativa, con el mismo texto o contenido, se utiliza para dar a conocer actividades internas de la Institución, así como las normas generales, cambios, políticas y asuntos de interés común. Las circulares internas serán firmadas por el Secretario General o el Director General.</w:t>
      </w:r>
    </w:p>
    <w:p w14:paraId="410013F3" w14:textId="732EB6C2" w:rsidR="00722D51" w:rsidRPr="00407BED" w:rsidRDefault="00722D51" w:rsidP="008210A2">
      <w:pPr>
        <w:ind w:firstLine="60"/>
        <w:jc w:val="both"/>
        <w:rPr>
          <w:rFonts w:ascii="Arial" w:hAnsi="Arial" w:cs="Arial"/>
          <w:lang w:val="es-CO"/>
        </w:rPr>
      </w:pPr>
    </w:p>
    <w:p w14:paraId="3B0A1A55" w14:textId="28FE559B" w:rsidR="00722D51" w:rsidRPr="008210A2" w:rsidRDefault="00FD1C2A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CO"/>
        </w:rPr>
      </w:pPr>
      <w:proofErr w:type="spellStart"/>
      <w:r w:rsidRPr="008210A2">
        <w:rPr>
          <w:rFonts w:ascii="Arial" w:hAnsi="Arial" w:cs="Arial"/>
          <w:b/>
          <w:lang w:val="es-CO"/>
        </w:rPr>
        <w:t>Cecograma</w:t>
      </w:r>
      <w:proofErr w:type="spellEnd"/>
      <w:r w:rsidRPr="008210A2">
        <w:rPr>
          <w:rFonts w:ascii="Arial" w:hAnsi="Arial" w:cs="Arial"/>
          <w:b/>
          <w:lang w:val="es-CO"/>
        </w:rPr>
        <w:t>:</w:t>
      </w:r>
      <w:r w:rsidR="00722D51"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i</w:t>
      </w:r>
      <w:r w:rsidR="00722D51" w:rsidRPr="008210A2">
        <w:rPr>
          <w:rFonts w:ascii="Arial" w:hAnsi="Arial" w:cs="Arial"/>
          <w:lang w:val="es-CO"/>
        </w:rPr>
        <w:t xml:space="preserve">mpresiones que utilicen signos de Cecografía en sistema Braille-tinta o alto relieve destinadas exclusivamente para el uso de personas no videntes o con limitación visual. Se incluyen dentro de los </w:t>
      </w:r>
      <w:proofErr w:type="spellStart"/>
      <w:r w:rsidR="00722D51" w:rsidRPr="008210A2">
        <w:rPr>
          <w:rFonts w:ascii="Arial" w:hAnsi="Arial" w:cs="Arial"/>
          <w:lang w:val="es-CO"/>
        </w:rPr>
        <w:t>Cecogramas</w:t>
      </w:r>
      <w:proofErr w:type="spellEnd"/>
      <w:r w:rsidR="00722D51" w:rsidRPr="008210A2">
        <w:rPr>
          <w:rFonts w:ascii="Arial" w:hAnsi="Arial" w:cs="Arial"/>
          <w:lang w:val="es-CO"/>
        </w:rPr>
        <w:t>, los libros, revistas, libros hablados digitales, y el papel desti</w:t>
      </w:r>
      <w:r w:rsidR="00943B05" w:rsidRPr="008210A2">
        <w:rPr>
          <w:rFonts w:ascii="Arial" w:hAnsi="Arial" w:cs="Arial"/>
          <w:lang w:val="es-CO"/>
        </w:rPr>
        <w:t>nado para el uso de los ciegos.</w:t>
      </w:r>
    </w:p>
    <w:p w14:paraId="3FCB63EB" w14:textId="77777777" w:rsidR="00943B05" w:rsidRPr="00407BED" w:rsidRDefault="00943B05" w:rsidP="00407BED">
      <w:pPr>
        <w:jc w:val="both"/>
        <w:rPr>
          <w:rFonts w:ascii="Arial" w:hAnsi="Arial" w:cs="Arial"/>
          <w:lang w:val="es-CO"/>
        </w:rPr>
      </w:pPr>
    </w:p>
    <w:p w14:paraId="0DA10C8B" w14:textId="51C3AF4B" w:rsidR="00823286" w:rsidRDefault="00722D51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CO"/>
        </w:rPr>
      </w:pPr>
      <w:r w:rsidRPr="008210A2">
        <w:rPr>
          <w:rFonts w:ascii="Arial" w:hAnsi="Arial" w:cs="Arial"/>
          <w:b/>
          <w:lang w:val="es-CO"/>
        </w:rPr>
        <w:t>C</w:t>
      </w:r>
      <w:r w:rsidR="00FD1C2A" w:rsidRPr="008210A2">
        <w:rPr>
          <w:rFonts w:ascii="Arial" w:hAnsi="Arial" w:cs="Arial"/>
          <w:b/>
          <w:lang w:val="es-CO"/>
        </w:rPr>
        <w:t>orrespondencia</w:t>
      </w:r>
      <w:r w:rsidRPr="008210A2">
        <w:rPr>
          <w:rFonts w:ascii="Arial" w:hAnsi="Arial" w:cs="Arial"/>
          <w:b/>
          <w:lang w:val="es-CO"/>
        </w:rPr>
        <w:t>:</w:t>
      </w:r>
      <w:r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s</w:t>
      </w:r>
      <w:r w:rsidRPr="008210A2">
        <w:rPr>
          <w:rFonts w:ascii="Arial" w:hAnsi="Arial" w:cs="Arial"/>
          <w:lang w:val="es-CO"/>
        </w:rPr>
        <w:t xml:space="preserve">on todas las comunicaciones de carácter privado que llegan a las entidades, a título personal, citando o no el cargo del funcionario. No generan trámites para las instituciones. </w:t>
      </w:r>
    </w:p>
    <w:p w14:paraId="5B28C489" w14:textId="77777777" w:rsidR="00823286" w:rsidRDefault="00823286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br w:type="page"/>
      </w:r>
    </w:p>
    <w:p w14:paraId="27EAE503" w14:textId="77777777" w:rsidR="00407BED" w:rsidRPr="00407BED" w:rsidRDefault="00407BED" w:rsidP="00407BED">
      <w:pPr>
        <w:jc w:val="both"/>
        <w:rPr>
          <w:rFonts w:ascii="Arial" w:hAnsi="Arial" w:cs="Arial"/>
          <w:lang w:val="es-CO"/>
        </w:rPr>
      </w:pPr>
    </w:p>
    <w:p w14:paraId="766AE5EB" w14:textId="3BCC9351" w:rsidR="00722D51" w:rsidRPr="008210A2" w:rsidRDefault="00722D51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CO"/>
        </w:rPr>
      </w:pPr>
      <w:r w:rsidRPr="008210A2">
        <w:rPr>
          <w:rFonts w:ascii="Arial" w:hAnsi="Arial" w:cs="Arial"/>
          <w:b/>
          <w:lang w:val="es-CO"/>
        </w:rPr>
        <w:t>C</w:t>
      </w:r>
      <w:r w:rsidR="00FD1C2A" w:rsidRPr="008210A2">
        <w:rPr>
          <w:rFonts w:ascii="Arial" w:hAnsi="Arial" w:cs="Arial"/>
          <w:b/>
          <w:lang w:val="es-CO"/>
        </w:rPr>
        <w:t>orrespondencia Recibida</w:t>
      </w:r>
      <w:r w:rsidRPr="008210A2">
        <w:rPr>
          <w:rFonts w:ascii="Arial" w:hAnsi="Arial" w:cs="Arial"/>
          <w:b/>
          <w:lang w:val="es-CO"/>
        </w:rPr>
        <w:t>:</w:t>
      </w:r>
      <w:r w:rsidRPr="008210A2">
        <w:rPr>
          <w:rFonts w:ascii="Arial" w:hAnsi="Arial" w:cs="Arial"/>
          <w:lang w:val="es-CO"/>
        </w:rPr>
        <w:t xml:space="preserve"> </w:t>
      </w:r>
      <w:r w:rsidR="00823286">
        <w:rPr>
          <w:rFonts w:ascii="Arial" w:hAnsi="Arial" w:cs="Arial"/>
          <w:lang w:val="es-CO"/>
        </w:rPr>
        <w:t>s</w:t>
      </w:r>
      <w:r w:rsidRPr="008210A2">
        <w:rPr>
          <w:rFonts w:ascii="Arial" w:hAnsi="Arial" w:cs="Arial"/>
          <w:lang w:val="es-CO"/>
        </w:rPr>
        <w:t xml:space="preserve">e entiende como correspondencia recibida toda comunicación de cualquier tipo (PQRSD, Facturas, incapacidades, notificaciones etc.), dentro de la cual se relacionan asuntos que le atañen a una empresa, institución, ente o persona, la correspondencia recibida se radica según lo establecen las políticas institucionales. </w:t>
      </w:r>
    </w:p>
    <w:p w14:paraId="0FD9C626" w14:textId="3279A69C" w:rsidR="00FD1C2A" w:rsidRPr="00407BED" w:rsidRDefault="00FD1C2A" w:rsidP="00407BED">
      <w:pPr>
        <w:jc w:val="both"/>
        <w:rPr>
          <w:rFonts w:ascii="Arial" w:hAnsi="Arial" w:cs="Arial"/>
          <w:lang w:val="es-CO"/>
        </w:rPr>
      </w:pPr>
    </w:p>
    <w:p w14:paraId="1461EF07" w14:textId="4F4A341F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Correspondencia enviada: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l</w:t>
      </w:r>
      <w:r w:rsidRPr="008210A2">
        <w:rPr>
          <w:rFonts w:ascii="Arial" w:hAnsi="Arial" w:cs="Arial"/>
          <w:lang w:val="es-ES_tradnl"/>
        </w:rPr>
        <w:t>a correspondencia enviada hace referencia a todas aquellas comunicaciones que Instituto Nacional para Ciegos - INCI emite a otras instituciones, entidades o personas; la correspondencia enviada se origina en cualquiera de las Dependencias o grupos del Instituto, estas deberán estar radicadas y con las firmas autorizadas para él envió de comunicaciones según lo establecido en las políticas de la entidad.</w:t>
      </w:r>
    </w:p>
    <w:p w14:paraId="0C1BA887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1C1CF360" w14:textId="5D2C424A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Correspondencia Personal: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s</w:t>
      </w:r>
      <w:r w:rsidRPr="008210A2">
        <w:rPr>
          <w:rFonts w:ascii="Arial" w:hAnsi="Arial" w:cs="Arial"/>
          <w:lang w:val="es-ES_tradnl"/>
        </w:rPr>
        <w:t>e considera correspondencia personal a todo aquel comunicado que llegue a la institución a nombre propio de unos de sus funcionarios o que venga denominado como personal.</w:t>
      </w:r>
    </w:p>
    <w:p w14:paraId="393FECE4" w14:textId="1149C3A0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lang w:val="es-ES_tradnl"/>
        </w:rPr>
        <w:t>En lo posible se debe evitar utilizar la dirección de la institución para tal fin.</w:t>
      </w:r>
    </w:p>
    <w:p w14:paraId="646FCBAE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2FE5BEC9" w14:textId="17445B38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Correo Certificado: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s</w:t>
      </w:r>
      <w:r w:rsidRPr="008210A2">
        <w:rPr>
          <w:rFonts w:ascii="Arial" w:hAnsi="Arial" w:cs="Arial"/>
          <w:lang w:val="es-ES_tradnl"/>
        </w:rPr>
        <w:t xml:space="preserve">ervicio de correo </w:t>
      </w:r>
      <w:proofErr w:type="gramStart"/>
      <w:r w:rsidRPr="008210A2">
        <w:rPr>
          <w:rFonts w:ascii="Arial" w:hAnsi="Arial" w:cs="Arial"/>
          <w:lang w:val="es-ES_tradnl"/>
        </w:rPr>
        <w:t>que</w:t>
      </w:r>
      <w:proofErr w:type="gramEnd"/>
      <w:r w:rsidRPr="008210A2">
        <w:rPr>
          <w:rFonts w:ascii="Arial" w:hAnsi="Arial" w:cs="Arial"/>
          <w:lang w:val="es-ES_tradnl"/>
        </w:rPr>
        <w:t xml:space="preserve"> a través de una certificación valida judicialmente, prueba la entrega bajo firma de los envió a territorio nacional e internacional.</w:t>
      </w:r>
    </w:p>
    <w:p w14:paraId="1BD4E011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50A4A4BF" w14:textId="3858A714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Destinatario: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p</w:t>
      </w:r>
      <w:r w:rsidRPr="008210A2">
        <w:rPr>
          <w:rFonts w:ascii="Arial" w:hAnsi="Arial" w:cs="Arial"/>
          <w:lang w:val="es-ES_tradnl"/>
        </w:rPr>
        <w:t>ersona natural o jurídica a quien se dirige por parte del remitente un objeto postal.</w:t>
      </w:r>
    </w:p>
    <w:p w14:paraId="5751128B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5C41528F" w14:textId="10627A5A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Digitalización: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t</w:t>
      </w:r>
      <w:r w:rsidRPr="008210A2">
        <w:rPr>
          <w:rFonts w:ascii="Arial" w:hAnsi="Arial" w:cs="Arial"/>
          <w:lang w:val="es-ES_tradnl"/>
        </w:rPr>
        <w:t>écnica que permite la reproducción de información que se encuentra guardada de manera analógica (soportes, papel, video, casetes, cinta, película, microfilm y otros) en una que sólo puede leerse o interpretarse por computador.</w:t>
      </w:r>
    </w:p>
    <w:p w14:paraId="51091FA6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6100C21" w14:textId="6DB8E80D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Distribución de Documentos: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a</w:t>
      </w:r>
      <w:r w:rsidRPr="008210A2">
        <w:rPr>
          <w:rFonts w:ascii="Arial" w:hAnsi="Arial" w:cs="Arial"/>
          <w:lang w:val="es-ES_tradnl"/>
        </w:rPr>
        <w:t>ctividades tendientes a garantizar que los documentos lleguen a su destinatario.</w:t>
      </w:r>
    </w:p>
    <w:p w14:paraId="10AE2C40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04E45A10" w14:textId="66EF7FA3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Destinatario: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p</w:t>
      </w:r>
      <w:r w:rsidRPr="008210A2">
        <w:rPr>
          <w:rFonts w:ascii="Arial" w:hAnsi="Arial" w:cs="Arial"/>
          <w:lang w:val="es-ES_tradnl"/>
        </w:rPr>
        <w:t>ersona natural o jurídica a quien se dirige por parte del remitente un objeto postal.</w:t>
      </w:r>
    </w:p>
    <w:p w14:paraId="475FBDE0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3F041EB4" w14:textId="69524ECF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Digitalización: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Pr="008210A2">
        <w:rPr>
          <w:rFonts w:ascii="Arial" w:hAnsi="Arial" w:cs="Arial"/>
          <w:lang w:val="es-ES_tradnl"/>
        </w:rPr>
        <w:t>scaneo de la prueba de entrega de los envíos y subirla a la página web, para que pueda ser consultada por los clientes.</w:t>
      </w:r>
    </w:p>
    <w:p w14:paraId="1C1AC18D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497FEFC0" w14:textId="275E4F00" w:rsidR="00FD59A0" w:rsidRPr="008210A2" w:rsidRDefault="0031547E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Documento Electrónico de Archivo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="00FD59A0" w:rsidRPr="008210A2">
        <w:rPr>
          <w:rFonts w:ascii="Arial" w:hAnsi="Arial" w:cs="Arial"/>
          <w:lang w:val="es-ES_tradnl"/>
        </w:rPr>
        <w:t>s el registro de información generada, recibida, almacenada y comunicada por medios electrónicos, que permanece en estos medios durante su ciclo vital; es producida por una persona o entidad en razón de sus actividades y debe ser tratada conforme a los principios y procesos archivísticos.</w:t>
      </w:r>
    </w:p>
    <w:p w14:paraId="4C1D7510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2120B843" w14:textId="4F7B9C26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</w:t>
      </w:r>
      <w:r w:rsidR="0031547E" w:rsidRPr="008210A2">
        <w:rPr>
          <w:rFonts w:ascii="Arial" w:hAnsi="Arial" w:cs="Arial"/>
          <w:b/>
          <w:lang w:val="es-ES_tradnl"/>
        </w:rPr>
        <w:t>ocumento</w:t>
      </w:r>
      <w:r w:rsidRPr="008210A2">
        <w:rPr>
          <w:rFonts w:ascii="Arial" w:hAnsi="Arial" w:cs="Arial"/>
          <w:b/>
          <w:lang w:val="es-ES_tradnl"/>
        </w:rPr>
        <w:t xml:space="preserve"> O</w:t>
      </w:r>
      <w:r w:rsidR="0031547E" w:rsidRPr="008210A2">
        <w:rPr>
          <w:rFonts w:ascii="Arial" w:hAnsi="Arial" w:cs="Arial"/>
          <w:b/>
          <w:lang w:val="es-ES_tradnl"/>
        </w:rPr>
        <w:t>riginal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Pr="008210A2">
        <w:rPr>
          <w:rFonts w:ascii="Arial" w:hAnsi="Arial" w:cs="Arial"/>
          <w:lang w:val="es-ES_tradnl"/>
        </w:rPr>
        <w:t>s la fuente primaria de información con todos los rasgos y características que permiten garantizar su autenticidad e integridad.</w:t>
      </w:r>
    </w:p>
    <w:p w14:paraId="7F49A6D2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4791C73E" w14:textId="4307C0B9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</w:t>
      </w:r>
      <w:r w:rsidR="00113B68" w:rsidRPr="008210A2">
        <w:rPr>
          <w:rFonts w:ascii="Arial" w:hAnsi="Arial" w:cs="Arial"/>
          <w:b/>
          <w:lang w:val="es-ES_tradnl"/>
        </w:rPr>
        <w:t>ocumento</w:t>
      </w:r>
      <w:r w:rsidRPr="008210A2">
        <w:rPr>
          <w:rFonts w:ascii="Arial" w:hAnsi="Arial" w:cs="Arial"/>
          <w:b/>
          <w:lang w:val="es-ES_tradnl"/>
        </w:rPr>
        <w:t xml:space="preserve"> </w:t>
      </w:r>
      <w:r w:rsidR="004B6A01" w:rsidRPr="008210A2">
        <w:rPr>
          <w:rFonts w:ascii="Arial" w:hAnsi="Arial" w:cs="Arial"/>
          <w:b/>
          <w:lang w:val="es-ES_tradnl"/>
        </w:rPr>
        <w:t>Electrónico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i</w:t>
      </w:r>
      <w:r w:rsidRPr="008210A2">
        <w:rPr>
          <w:rFonts w:ascii="Arial" w:hAnsi="Arial" w:cs="Arial"/>
          <w:lang w:val="es-ES_tradnl"/>
        </w:rPr>
        <w:t>nformación grabada de una manera que requiere de una computadora u otro dispositivo electrónico para visualizar, interpretar y procesar la misma. Los documentos electrónicos pueden incluir texto, gráficos u hojas de cálculo, correo electrónico y documentos transmitidos mediante intercambio electrónico de datos.</w:t>
      </w:r>
    </w:p>
    <w:p w14:paraId="3E95603A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03996E96" w14:textId="15A8053C" w:rsidR="00FD59A0" w:rsidRPr="008210A2" w:rsidRDefault="004B6A01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Envío</w:t>
      </w:r>
      <w:r w:rsidR="00113B68" w:rsidRPr="008210A2">
        <w:rPr>
          <w:rFonts w:ascii="Arial" w:hAnsi="Arial" w:cs="Arial"/>
          <w:b/>
          <w:lang w:val="es-ES_tradnl"/>
        </w:rPr>
        <w:t xml:space="preserve"> Postal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s</w:t>
      </w:r>
      <w:r w:rsidR="00FD59A0" w:rsidRPr="008210A2">
        <w:rPr>
          <w:rFonts w:ascii="Arial" w:hAnsi="Arial" w:cs="Arial"/>
          <w:lang w:val="es-ES_tradnl"/>
        </w:rPr>
        <w:t>obre, paquete o caja que es admitido con el fin de entregárselo a un destinatario.</w:t>
      </w:r>
    </w:p>
    <w:p w14:paraId="2FD616F9" w14:textId="77777777" w:rsidR="00113B68" w:rsidRDefault="00113B68" w:rsidP="00FD59A0">
      <w:pPr>
        <w:jc w:val="both"/>
        <w:rPr>
          <w:rFonts w:ascii="Arial" w:hAnsi="Arial" w:cs="Arial"/>
          <w:lang w:val="es-ES_tradnl"/>
        </w:rPr>
      </w:pPr>
    </w:p>
    <w:p w14:paraId="5988C775" w14:textId="73D9749D" w:rsidR="00823286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E</w:t>
      </w:r>
      <w:r w:rsidR="00113B68" w:rsidRPr="008210A2">
        <w:rPr>
          <w:rFonts w:ascii="Arial" w:hAnsi="Arial" w:cs="Arial"/>
          <w:b/>
          <w:lang w:val="es-ES_tradnl"/>
        </w:rPr>
        <w:t>xpediente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conjunto de documentos relacionados con un asunto que constituyen una unidad archivística. Unidad documental formada por un conjunto de documentos generados orgánica y funcionalmente por una oficina productora en la resolución de un mismo asunto.</w:t>
      </w:r>
    </w:p>
    <w:p w14:paraId="785B938F" w14:textId="77777777" w:rsidR="00823286" w:rsidRDefault="0082328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br w:type="page"/>
      </w:r>
    </w:p>
    <w:p w14:paraId="6F58B415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39018F01" w14:textId="463C67DC" w:rsidR="00FD59A0" w:rsidRPr="008210A2" w:rsidRDefault="004B6A01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Expediente Electrónico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c</w:t>
      </w:r>
      <w:r w:rsidR="00FD59A0" w:rsidRPr="008210A2">
        <w:rPr>
          <w:rFonts w:ascii="Arial" w:hAnsi="Arial" w:cs="Arial"/>
          <w:lang w:val="es-ES_tradnl"/>
        </w:rPr>
        <w:t>onjunto de documentos electrónicos correspondientes a un mismo trámite o asunto administrativo, cualquiera que sea el tipo de información que contengan, manteniendo su vínculo archivístico.</w:t>
      </w:r>
    </w:p>
    <w:p w14:paraId="0BD7D921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72B19091" w14:textId="5F4F8ADF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E</w:t>
      </w:r>
      <w:r w:rsidR="00113B68" w:rsidRPr="008210A2">
        <w:rPr>
          <w:rFonts w:ascii="Arial" w:hAnsi="Arial" w:cs="Arial"/>
          <w:b/>
          <w:lang w:val="es-ES_tradnl"/>
        </w:rPr>
        <w:t>ncomienda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s</w:t>
      </w:r>
      <w:r w:rsidRPr="008210A2">
        <w:rPr>
          <w:rFonts w:ascii="Arial" w:hAnsi="Arial" w:cs="Arial"/>
          <w:lang w:val="es-ES_tradnl"/>
        </w:rPr>
        <w:t>ervicio obligatorio para el Operador Postal Oficial o Concesionario de correo, que consiste en la recepción, clasificación, transporte y entrega no urgente, de objetos postales, mercancías, paquetes o cualquier artículo de permitida circulación en el territorio nacional o internacional, con o sin valor declarado, hasta un peso de 30 Kg, conforme a lo establecido por la Unión Postal Universal.</w:t>
      </w:r>
    </w:p>
    <w:p w14:paraId="2103F2C1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2F849521" w14:textId="5F40F5A8" w:rsidR="00FD59A0" w:rsidRPr="008210A2" w:rsidRDefault="00113B68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Envío Postal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s</w:t>
      </w:r>
      <w:r w:rsidR="00FD59A0" w:rsidRPr="008210A2">
        <w:rPr>
          <w:rFonts w:ascii="Arial" w:hAnsi="Arial" w:cs="Arial"/>
          <w:lang w:val="es-ES_tradnl"/>
        </w:rPr>
        <w:t>obre, paquete o caja que es admitido con el fin de entregárselo a un destinatario.</w:t>
      </w:r>
    </w:p>
    <w:p w14:paraId="0C59E39D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F7DC298" w14:textId="2A55217C" w:rsidR="00FD59A0" w:rsidRPr="008210A2" w:rsidRDefault="00113B68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Franquicia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d</w:t>
      </w:r>
      <w:r w:rsidR="00FD59A0" w:rsidRPr="008210A2">
        <w:rPr>
          <w:rFonts w:ascii="Arial" w:hAnsi="Arial" w:cs="Arial"/>
          <w:lang w:val="es-ES_tradnl"/>
        </w:rPr>
        <w:t>erecho que adquieren algunas personas jurídicas, públicas o privadas, para eximirse del pago de la tarifa por el envío de los servicios postales de correspondencia y de correo telegráfico que presta el Operador Postal Oficial o Concesionario de correo, al momento de su imposición.</w:t>
      </w:r>
    </w:p>
    <w:p w14:paraId="469F22C6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205F2F3" w14:textId="507BAAAD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G</w:t>
      </w:r>
      <w:r w:rsidR="00113B68" w:rsidRPr="008210A2">
        <w:rPr>
          <w:rFonts w:ascii="Arial" w:hAnsi="Arial" w:cs="Arial"/>
          <w:b/>
          <w:lang w:val="es-ES_tradnl"/>
        </w:rPr>
        <w:t>uía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d</w:t>
      </w:r>
      <w:r w:rsidRPr="008210A2">
        <w:rPr>
          <w:rFonts w:ascii="Arial" w:hAnsi="Arial" w:cs="Arial"/>
          <w:lang w:val="es-ES_tradnl"/>
        </w:rPr>
        <w:t xml:space="preserve">ocumento que incluye los datos del remitente, destinatario y del envío como tal. Dado que la guía incluye el número de identificación del envío, no es adecuado que un envío tenga </w:t>
      </w:r>
      <w:proofErr w:type="spellStart"/>
      <w:r w:rsidRPr="008210A2">
        <w:rPr>
          <w:rFonts w:ascii="Arial" w:hAnsi="Arial" w:cs="Arial"/>
          <w:lang w:val="es-ES_tradnl"/>
        </w:rPr>
        <w:t>sticker</w:t>
      </w:r>
      <w:proofErr w:type="spellEnd"/>
      <w:r w:rsidRPr="008210A2">
        <w:rPr>
          <w:rFonts w:ascii="Arial" w:hAnsi="Arial" w:cs="Arial"/>
          <w:lang w:val="es-ES_tradnl"/>
        </w:rPr>
        <w:t xml:space="preserve"> y guía al mismo tiempo.</w:t>
      </w:r>
    </w:p>
    <w:p w14:paraId="19463922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360A938F" w14:textId="0FE1FB17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F</w:t>
      </w:r>
      <w:r w:rsidR="00113B68" w:rsidRPr="008210A2">
        <w:rPr>
          <w:rFonts w:ascii="Arial" w:hAnsi="Arial" w:cs="Arial"/>
          <w:b/>
          <w:lang w:val="es-ES_tradnl"/>
        </w:rPr>
        <w:t>ranquicia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d</w:t>
      </w:r>
      <w:r w:rsidRPr="008210A2">
        <w:rPr>
          <w:rFonts w:ascii="Arial" w:hAnsi="Arial" w:cs="Arial"/>
          <w:lang w:val="es-ES_tradnl"/>
        </w:rPr>
        <w:t>erecho que adquieren algunas personas jurídicas, públicas o privadas, para eximirse del pago de la tarifa por el envío de los servicios postales de correspondencia y de correo telegráfico que presta el Operador Postal Oficial o Concesionario de correo, al momento de su imposición.</w:t>
      </w:r>
    </w:p>
    <w:p w14:paraId="4ECBB65B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781F9FFD" w14:textId="6CEE56E3" w:rsidR="00FD59A0" w:rsidRPr="008210A2" w:rsidRDefault="00113B68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Guía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d</w:t>
      </w:r>
      <w:r w:rsidR="00FD59A0" w:rsidRPr="008210A2">
        <w:rPr>
          <w:rFonts w:ascii="Arial" w:hAnsi="Arial" w:cs="Arial"/>
          <w:lang w:val="es-ES_tradnl"/>
        </w:rPr>
        <w:t xml:space="preserve">ocumento que incluye los datos del remitente, destinatario y del envío como tal. Dado que la guía incluye el número de identificación del envío, no es adecuado que un envío tenga </w:t>
      </w:r>
      <w:proofErr w:type="spellStart"/>
      <w:r w:rsidR="00FD59A0" w:rsidRPr="008210A2">
        <w:rPr>
          <w:rFonts w:ascii="Arial" w:hAnsi="Arial" w:cs="Arial"/>
          <w:lang w:val="es-ES_tradnl"/>
        </w:rPr>
        <w:t>sticker</w:t>
      </w:r>
      <w:proofErr w:type="spellEnd"/>
      <w:r w:rsidR="00FD59A0" w:rsidRPr="008210A2">
        <w:rPr>
          <w:rFonts w:ascii="Arial" w:hAnsi="Arial" w:cs="Arial"/>
          <w:lang w:val="es-ES_tradnl"/>
        </w:rPr>
        <w:t xml:space="preserve"> y guía al mismo tiempo.</w:t>
      </w:r>
    </w:p>
    <w:p w14:paraId="33ABFFB3" w14:textId="28097A0F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87D3736" w14:textId="1C446DF1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M</w:t>
      </w:r>
      <w:r w:rsidR="00113B68" w:rsidRPr="008210A2">
        <w:rPr>
          <w:rFonts w:ascii="Arial" w:hAnsi="Arial" w:cs="Arial"/>
          <w:b/>
          <w:lang w:val="es-ES_tradnl"/>
        </w:rPr>
        <w:t>emorando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Pr="008210A2">
        <w:rPr>
          <w:rFonts w:ascii="Arial" w:hAnsi="Arial" w:cs="Arial"/>
          <w:lang w:val="es-ES_tradnl"/>
        </w:rPr>
        <w:t>s una comunicación escrita de carácter interno la cual se empleará para transmitir información, dar orientaciones, dar pautas y hacer solicitudes y aclaraciones entre otras, relacionados con la gestión de la Entidad.</w:t>
      </w:r>
    </w:p>
    <w:p w14:paraId="26BC13DF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18531227" w14:textId="435E8796" w:rsidR="00FD59A0" w:rsidRPr="008210A2" w:rsidRDefault="00113B68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Recepción de Documentos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c</w:t>
      </w:r>
      <w:r w:rsidR="00FD59A0" w:rsidRPr="008210A2">
        <w:rPr>
          <w:rFonts w:ascii="Arial" w:hAnsi="Arial" w:cs="Arial"/>
          <w:lang w:val="es-ES_tradnl"/>
        </w:rPr>
        <w:t>onjunto de operaciones de verificación y control que una institución debe realizar para la admisión de los documentos que le son remitidos por una persona natural o jurídica.</w:t>
      </w:r>
    </w:p>
    <w:p w14:paraId="45EC283A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0FD00C8B" w14:textId="1DEDEA2E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PQRSD: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p</w:t>
      </w:r>
      <w:r w:rsidRPr="008210A2">
        <w:rPr>
          <w:rFonts w:ascii="Arial" w:hAnsi="Arial" w:cs="Arial"/>
          <w:lang w:val="es-ES_tradnl"/>
        </w:rPr>
        <w:t>eticiones, quejas, reclamos, sugerencia y Denuncias</w:t>
      </w:r>
    </w:p>
    <w:p w14:paraId="3B7DF14F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99F421B" w14:textId="1A4A5BD2" w:rsidR="00FD59A0" w:rsidRPr="008210A2" w:rsidRDefault="00FD59A0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P</w:t>
      </w:r>
      <w:r w:rsidR="00113B68" w:rsidRPr="008210A2">
        <w:rPr>
          <w:rFonts w:ascii="Arial" w:hAnsi="Arial" w:cs="Arial"/>
          <w:b/>
          <w:lang w:val="es-ES_tradnl"/>
        </w:rPr>
        <w:t>rograma de</w:t>
      </w:r>
      <w:r w:rsidRPr="008210A2">
        <w:rPr>
          <w:rFonts w:ascii="Arial" w:hAnsi="Arial" w:cs="Arial"/>
          <w:b/>
          <w:lang w:val="es-ES_tradnl"/>
        </w:rPr>
        <w:t xml:space="preserve"> G</w:t>
      </w:r>
      <w:r w:rsidR="00113B68" w:rsidRPr="008210A2">
        <w:rPr>
          <w:rFonts w:ascii="Arial" w:hAnsi="Arial" w:cs="Arial"/>
          <w:b/>
          <w:lang w:val="es-ES_tradnl"/>
        </w:rPr>
        <w:t>estión</w:t>
      </w:r>
      <w:r w:rsidRPr="008210A2">
        <w:rPr>
          <w:rFonts w:ascii="Arial" w:hAnsi="Arial" w:cs="Arial"/>
          <w:b/>
          <w:lang w:val="es-ES_tradnl"/>
        </w:rPr>
        <w:t xml:space="preserve"> D</w:t>
      </w:r>
      <w:r w:rsidR="00113B68" w:rsidRPr="008210A2">
        <w:rPr>
          <w:rFonts w:ascii="Arial" w:hAnsi="Arial" w:cs="Arial"/>
          <w:b/>
          <w:lang w:val="es-ES_tradnl"/>
        </w:rPr>
        <w:t>ocumental</w:t>
      </w:r>
      <w:r w:rsidRPr="008210A2">
        <w:rPr>
          <w:rFonts w:ascii="Arial" w:hAnsi="Arial" w:cs="Arial"/>
          <w:b/>
          <w:lang w:val="es-ES_tradnl"/>
        </w:rPr>
        <w:t>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c</w:t>
      </w:r>
      <w:r w:rsidRPr="008210A2">
        <w:rPr>
          <w:rFonts w:ascii="Arial" w:hAnsi="Arial" w:cs="Arial"/>
          <w:lang w:val="es-ES_tradnl"/>
        </w:rPr>
        <w:t>onjunto de actividades administrativas y técnicas tendientes a la planificación, manejo y organización de la documentación producida y recibida por las entidades, desde su origen hasta su destino final, con el objeto de facilitar su utilización y conservación.</w:t>
      </w:r>
    </w:p>
    <w:p w14:paraId="1DB800EB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3707FB8F" w14:textId="7975885C" w:rsidR="00FD59A0" w:rsidRPr="008210A2" w:rsidRDefault="000C1A27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Radicación de Correspondencia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="00FD59A0" w:rsidRPr="008210A2">
        <w:rPr>
          <w:rFonts w:ascii="Arial" w:hAnsi="Arial" w:cs="Arial"/>
          <w:lang w:val="es-ES_tradnl"/>
        </w:rPr>
        <w:t>s el proceso mediante el cual se registra y controla toda la documentación que entra y sale de la institución, mediante unos consecutivos generales e independientes para los diferentes tipos de correspondencia.</w:t>
      </w:r>
    </w:p>
    <w:p w14:paraId="4586A73A" w14:textId="28B8C1CB" w:rsid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67AB63DE" w14:textId="7020F9D7" w:rsidR="00FD59A0" w:rsidRPr="008210A2" w:rsidRDefault="008210A2" w:rsidP="008210A2">
      <w:pPr>
        <w:pStyle w:val="Prrafodelista"/>
        <w:numPr>
          <w:ilvl w:val="0"/>
          <w:numId w:val="37"/>
        </w:numPr>
        <w:jc w:val="both"/>
        <w:rPr>
          <w:rFonts w:ascii="Arial" w:hAnsi="Arial" w:cs="Arial"/>
          <w:b/>
          <w:lang w:val="es-ES_tradnl"/>
        </w:rPr>
      </w:pPr>
      <w:r w:rsidRPr="008210A2">
        <w:rPr>
          <w:rFonts w:ascii="Arial" w:hAnsi="Arial" w:cs="Arial"/>
          <w:b/>
          <w:lang w:val="es-ES_tradnl"/>
        </w:rPr>
        <w:t xml:space="preserve">Tipos </w:t>
      </w:r>
      <w:r>
        <w:rPr>
          <w:rFonts w:ascii="Arial" w:hAnsi="Arial" w:cs="Arial"/>
          <w:b/>
          <w:lang w:val="es-ES_tradnl"/>
        </w:rPr>
        <w:t>d</w:t>
      </w:r>
      <w:r w:rsidRPr="008210A2">
        <w:rPr>
          <w:rFonts w:ascii="Arial" w:hAnsi="Arial" w:cs="Arial"/>
          <w:b/>
          <w:lang w:val="es-ES_tradnl"/>
        </w:rPr>
        <w:t>e Petición</w:t>
      </w:r>
      <w:r>
        <w:rPr>
          <w:rFonts w:ascii="Arial" w:hAnsi="Arial" w:cs="Arial"/>
          <w:b/>
          <w:lang w:val="es-ES_tradnl"/>
        </w:rPr>
        <w:t>:</w:t>
      </w:r>
    </w:p>
    <w:p w14:paraId="3523370E" w14:textId="77777777" w:rsidR="00FD59A0" w:rsidRPr="00FD59A0" w:rsidRDefault="00FD59A0" w:rsidP="00FD59A0">
      <w:pPr>
        <w:jc w:val="both"/>
        <w:rPr>
          <w:rFonts w:ascii="Arial" w:hAnsi="Arial" w:cs="Arial"/>
          <w:lang w:val="es-ES_tradnl"/>
        </w:rPr>
      </w:pPr>
    </w:p>
    <w:p w14:paraId="2303F425" w14:textId="1EA1AB1B" w:rsidR="00823286" w:rsidRDefault="000C1A27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Petición</w:t>
      </w:r>
      <w:r w:rsidR="00FD59A0" w:rsidRPr="008210A2">
        <w:rPr>
          <w:rFonts w:ascii="Arial" w:hAnsi="Arial" w:cs="Arial"/>
          <w:lang w:val="es-ES_tradnl"/>
        </w:rPr>
        <w:t xml:space="preserve">: </w:t>
      </w:r>
      <w:r w:rsidR="00823286">
        <w:rPr>
          <w:rFonts w:ascii="Arial" w:hAnsi="Arial" w:cs="Arial"/>
          <w:lang w:val="es-ES_tradnl"/>
        </w:rPr>
        <w:t>t</w:t>
      </w:r>
      <w:r w:rsidR="00FD59A0" w:rsidRPr="008210A2">
        <w:rPr>
          <w:rFonts w:ascii="Arial" w:hAnsi="Arial" w:cs="Arial"/>
          <w:lang w:val="es-ES_tradnl"/>
        </w:rPr>
        <w:t>oda persona tiene derecho a presentar peticiones respetuosas a las autoridades, en los términos señalados en este código, por motivos de interés general o particular, y a obtener pronta resolución completa y de fondo sobre la misma. (Artículo 13. Ley 1755 de 2015).</w:t>
      </w:r>
    </w:p>
    <w:p w14:paraId="3B2DEB66" w14:textId="77777777" w:rsidR="00823286" w:rsidRDefault="00823286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br w:type="page"/>
      </w:r>
    </w:p>
    <w:p w14:paraId="69BA0409" w14:textId="77777777" w:rsidR="00FD59A0" w:rsidRPr="00FD59A0" w:rsidRDefault="00FD59A0" w:rsidP="008210A2">
      <w:pPr>
        <w:ind w:left="1985"/>
        <w:jc w:val="both"/>
        <w:rPr>
          <w:rFonts w:ascii="Arial" w:hAnsi="Arial" w:cs="Arial"/>
          <w:lang w:val="es-ES_tradnl"/>
        </w:rPr>
      </w:pPr>
    </w:p>
    <w:p w14:paraId="2039A9E2" w14:textId="113FB410" w:rsidR="00FD59A0" w:rsidRPr="008210A2" w:rsidRDefault="00FD59A0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Q</w:t>
      </w:r>
      <w:r w:rsidR="000C1A27" w:rsidRPr="008210A2">
        <w:rPr>
          <w:rFonts w:ascii="Arial" w:hAnsi="Arial" w:cs="Arial"/>
          <w:b/>
          <w:lang w:val="es-ES_tradnl"/>
        </w:rPr>
        <w:t>ueja:</w:t>
      </w:r>
      <w:r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m</w:t>
      </w:r>
      <w:r w:rsidRPr="008210A2">
        <w:rPr>
          <w:rFonts w:ascii="Arial" w:hAnsi="Arial" w:cs="Arial"/>
          <w:lang w:val="es-ES_tradnl"/>
        </w:rPr>
        <w:t>anifestación verbal o escrita de molestia, disgusto o insatisfacción, hecha por una persona natural o jurídica respecto a la conducta o actuar de un funcionario de la Entidad o de los particulares que cumplan una función pública</w:t>
      </w:r>
    </w:p>
    <w:p w14:paraId="5F370A0F" w14:textId="77777777" w:rsidR="00FD59A0" w:rsidRPr="00FD59A0" w:rsidRDefault="00FD59A0" w:rsidP="008210A2">
      <w:pPr>
        <w:ind w:left="1985"/>
        <w:jc w:val="both"/>
        <w:rPr>
          <w:rFonts w:ascii="Arial" w:hAnsi="Arial" w:cs="Arial"/>
          <w:lang w:val="es-ES_tradnl"/>
        </w:rPr>
      </w:pPr>
    </w:p>
    <w:p w14:paraId="5D89BBD0" w14:textId="0D6BA376" w:rsidR="00FD59A0" w:rsidRPr="008210A2" w:rsidRDefault="000C1A27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Reclamo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m</w:t>
      </w:r>
      <w:r w:rsidR="00FD59A0" w:rsidRPr="008210A2">
        <w:rPr>
          <w:rFonts w:ascii="Arial" w:hAnsi="Arial" w:cs="Arial"/>
          <w:lang w:val="es-ES_tradnl"/>
        </w:rPr>
        <w:t>anifestación verbal o escrita de molestia, disgusto o insatisfacción hecha por una persona natural o jurídica sobre el incumplimiento o irregularidad en la prestación de alguno de los servicios o productos ofrecidos por la entidad.</w:t>
      </w:r>
    </w:p>
    <w:p w14:paraId="07F6F6A7" w14:textId="77777777" w:rsidR="00FD59A0" w:rsidRPr="00FD59A0" w:rsidRDefault="00FD59A0" w:rsidP="008210A2">
      <w:pPr>
        <w:ind w:left="1985"/>
        <w:jc w:val="both"/>
        <w:rPr>
          <w:rFonts w:ascii="Arial" w:hAnsi="Arial" w:cs="Arial"/>
          <w:lang w:val="es-ES_tradnl"/>
        </w:rPr>
      </w:pPr>
    </w:p>
    <w:p w14:paraId="28612136" w14:textId="1724A426" w:rsidR="00FD59A0" w:rsidRPr="008210A2" w:rsidRDefault="000C1A27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Sugerencia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="00FD59A0" w:rsidRPr="008210A2">
        <w:rPr>
          <w:rFonts w:ascii="Arial" w:hAnsi="Arial" w:cs="Arial"/>
          <w:lang w:val="es-ES_tradnl"/>
        </w:rPr>
        <w:t>s la manifestación de una idea o propuesta para mejorar el servicio o la gestión de la Entidad.</w:t>
      </w:r>
    </w:p>
    <w:p w14:paraId="3143E577" w14:textId="77777777" w:rsidR="00FD59A0" w:rsidRPr="00FD59A0" w:rsidRDefault="00FD59A0" w:rsidP="008210A2">
      <w:pPr>
        <w:ind w:left="1985"/>
        <w:jc w:val="both"/>
        <w:rPr>
          <w:rFonts w:ascii="Arial" w:hAnsi="Arial" w:cs="Arial"/>
          <w:lang w:val="es-ES_tradnl"/>
        </w:rPr>
      </w:pPr>
    </w:p>
    <w:p w14:paraId="62732EF3" w14:textId="443AA72F" w:rsidR="00722D51" w:rsidRPr="008210A2" w:rsidRDefault="000C1A27" w:rsidP="008210A2">
      <w:pPr>
        <w:pStyle w:val="Prrafodelista"/>
        <w:numPr>
          <w:ilvl w:val="0"/>
          <w:numId w:val="37"/>
        </w:numPr>
        <w:ind w:left="1985"/>
        <w:jc w:val="both"/>
        <w:rPr>
          <w:rFonts w:ascii="Arial" w:hAnsi="Arial" w:cs="Arial"/>
          <w:lang w:val="es-ES_tradnl"/>
        </w:rPr>
      </w:pPr>
      <w:r w:rsidRPr="008210A2">
        <w:rPr>
          <w:rFonts w:ascii="Arial" w:hAnsi="Arial" w:cs="Arial"/>
          <w:b/>
          <w:lang w:val="es-ES_tradnl"/>
        </w:rPr>
        <w:t>Denuncia</w:t>
      </w:r>
      <w:r w:rsidR="00FD59A0" w:rsidRPr="008210A2">
        <w:rPr>
          <w:rFonts w:ascii="Arial" w:hAnsi="Arial" w:cs="Arial"/>
          <w:b/>
          <w:lang w:val="es-ES_tradnl"/>
        </w:rPr>
        <w:t>:</w:t>
      </w:r>
      <w:r w:rsidR="00FD59A0" w:rsidRPr="008210A2">
        <w:rPr>
          <w:rFonts w:ascii="Arial" w:hAnsi="Arial" w:cs="Arial"/>
          <w:lang w:val="es-ES_tradnl"/>
        </w:rPr>
        <w:t xml:space="preserve"> </w:t>
      </w:r>
      <w:r w:rsidR="00823286">
        <w:rPr>
          <w:rFonts w:ascii="Arial" w:hAnsi="Arial" w:cs="Arial"/>
          <w:lang w:val="es-ES_tradnl"/>
        </w:rPr>
        <w:t>e</w:t>
      </w:r>
      <w:r w:rsidR="00FD59A0" w:rsidRPr="008210A2">
        <w:rPr>
          <w:rFonts w:ascii="Arial" w:hAnsi="Arial" w:cs="Arial"/>
          <w:lang w:val="es-ES_tradnl"/>
        </w:rPr>
        <w:t>s la puesta en conocimiento ante una autoridad competente de una conducta posiblemente irregular, para que se adelante la correspondiente investigación penal, disciplinaria, fiscal, administrativa - sancionatoria o ético profesional.</w:t>
      </w:r>
    </w:p>
    <w:p w14:paraId="6888F32D" w14:textId="77777777" w:rsidR="005670FF" w:rsidRDefault="005670FF" w:rsidP="00C056EE">
      <w:pPr>
        <w:jc w:val="both"/>
        <w:rPr>
          <w:rFonts w:ascii="Arial" w:hAnsi="Arial" w:cs="Arial"/>
          <w:bCs/>
          <w:lang w:val="es-CO"/>
        </w:rPr>
      </w:pPr>
    </w:p>
    <w:p w14:paraId="5C0E8763" w14:textId="55337CC6" w:rsidR="00B73802" w:rsidRPr="005548F6" w:rsidRDefault="00967893" w:rsidP="008210A2">
      <w:pPr>
        <w:pStyle w:val="Ttulo1"/>
      </w:pPr>
      <w:r>
        <w:t>7</w:t>
      </w:r>
      <w:r w:rsidR="005663AA" w:rsidRPr="005548F6">
        <w:t xml:space="preserve">. </w:t>
      </w:r>
      <w:r w:rsidR="00C6409D" w:rsidRPr="005548F6">
        <w:t>Actividades</w:t>
      </w:r>
    </w:p>
    <w:p w14:paraId="346CB975" w14:textId="54C0A79C" w:rsidR="00B73802" w:rsidRDefault="00B73802" w:rsidP="00982471">
      <w:pPr>
        <w:rPr>
          <w:rFonts w:ascii="Arial" w:hAnsi="Arial" w:cs="Arial"/>
        </w:rPr>
      </w:pPr>
    </w:p>
    <w:tbl>
      <w:tblPr>
        <w:tblStyle w:val="Tablaconcuadrcula1clara1"/>
        <w:tblW w:w="17118" w:type="dxa"/>
        <w:tblLayout w:type="fixed"/>
        <w:tblLook w:val="0620" w:firstRow="1" w:lastRow="0" w:firstColumn="0" w:lastColumn="0" w:noHBand="1" w:noVBand="1"/>
      </w:tblPr>
      <w:tblGrid>
        <w:gridCol w:w="562"/>
        <w:gridCol w:w="4536"/>
        <w:gridCol w:w="2552"/>
        <w:gridCol w:w="3260"/>
        <w:gridCol w:w="2239"/>
        <w:gridCol w:w="3969"/>
      </w:tblGrid>
      <w:tr w:rsidR="000948D3" w:rsidRPr="005548F6" w14:paraId="3E4BE498" w14:textId="77777777" w:rsidTr="002642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62" w:type="dxa"/>
            <w:vAlign w:val="center"/>
          </w:tcPr>
          <w:p w14:paraId="4A1384D6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#</w:t>
            </w:r>
          </w:p>
        </w:tc>
        <w:tc>
          <w:tcPr>
            <w:tcW w:w="4536" w:type="dxa"/>
            <w:vAlign w:val="center"/>
          </w:tcPr>
          <w:p w14:paraId="69DBDC95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 xml:space="preserve">Descripción </w:t>
            </w:r>
            <w:r w:rsidR="00713633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</w:t>
            </w:r>
            <w:r w:rsidR="00713633" w:rsidRPr="005548F6">
              <w:rPr>
                <w:rFonts w:ascii="Arial" w:hAnsi="Arial" w:cs="Arial"/>
              </w:rPr>
              <w:t>l</w:t>
            </w:r>
            <w:r w:rsidRPr="005548F6">
              <w:rPr>
                <w:rFonts w:ascii="Arial" w:hAnsi="Arial" w:cs="Arial"/>
              </w:rPr>
              <w:t>a Actividad</w:t>
            </w:r>
          </w:p>
        </w:tc>
        <w:tc>
          <w:tcPr>
            <w:tcW w:w="2552" w:type="dxa"/>
            <w:vAlign w:val="center"/>
          </w:tcPr>
          <w:p w14:paraId="32AA2DFA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Responsable</w:t>
            </w:r>
          </w:p>
          <w:p w14:paraId="45B28E3C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(Cargo)</w:t>
            </w:r>
          </w:p>
        </w:tc>
        <w:tc>
          <w:tcPr>
            <w:tcW w:w="3260" w:type="dxa"/>
            <w:vAlign w:val="center"/>
          </w:tcPr>
          <w:p w14:paraId="6E077966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Dependencia</w:t>
            </w:r>
          </w:p>
        </w:tc>
        <w:tc>
          <w:tcPr>
            <w:tcW w:w="2239" w:type="dxa"/>
            <w:vAlign w:val="center"/>
          </w:tcPr>
          <w:p w14:paraId="2FC92395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Control</w:t>
            </w:r>
          </w:p>
          <w:p w14:paraId="5266E9C3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(Si Aplica)</w:t>
            </w:r>
          </w:p>
        </w:tc>
        <w:tc>
          <w:tcPr>
            <w:tcW w:w="3969" w:type="dxa"/>
            <w:vAlign w:val="center"/>
          </w:tcPr>
          <w:p w14:paraId="5122C77D" w14:textId="77777777" w:rsidR="003976DB" w:rsidRPr="005548F6" w:rsidRDefault="003976DB" w:rsidP="005548F6">
            <w:pPr>
              <w:jc w:val="center"/>
              <w:rPr>
                <w:rFonts w:ascii="Arial" w:hAnsi="Arial" w:cs="Arial"/>
                <w:b w:val="0"/>
              </w:rPr>
            </w:pPr>
            <w:r w:rsidRPr="005548F6">
              <w:rPr>
                <w:rFonts w:ascii="Arial" w:hAnsi="Arial" w:cs="Arial"/>
              </w:rPr>
              <w:t>Registros</w:t>
            </w:r>
          </w:p>
        </w:tc>
      </w:tr>
      <w:tr w:rsidR="00DB1CE3" w:rsidRPr="005548F6" w14:paraId="3A866F38" w14:textId="77777777" w:rsidTr="002642CF">
        <w:trPr>
          <w:cantSplit/>
        </w:trPr>
        <w:tc>
          <w:tcPr>
            <w:tcW w:w="562" w:type="dxa"/>
            <w:vAlign w:val="center"/>
          </w:tcPr>
          <w:p w14:paraId="008D816D" w14:textId="77777777"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1</w:t>
            </w:r>
          </w:p>
        </w:tc>
        <w:tc>
          <w:tcPr>
            <w:tcW w:w="4536" w:type="dxa"/>
          </w:tcPr>
          <w:p w14:paraId="3DE0E7B7" w14:textId="77777777" w:rsidR="00262E6A" w:rsidRPr="00262E6A" w:rsidRDefault="00262E6A" w:rsidP="00262E6A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262E6A">
              <w:rPr>
                <w:rFonts w:ascii="Arial" w:hAnsi="Arial" w:cs="Arial"/>
                <w:lang w:val="es-CO"/>
              </w:rPr>
              <w:t>Recibir para su radicación las comunicaciones o correspondencia institucional a través de los diferentes canales. (PQRSD, Facturas, incapacidades, notificaciones etc.)</w:t>
            </w:r>
          </w:p>
          <w:p w14:paraId="4FAADCC8" w14:textId="77777777" w:rsidR="00DB1CE3" w:rsidRPr="00262E6A" w:rsidRDefault="00DB1CE3" w:rsidP="00DB1CE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68E4C89C" w14:textId="2A1A66B3" w:rsidR="00DB1CE3" w:rsidRPr="00262E6A" w:rsidRDefault="003D1DF1" w:rsidP="002642CF">
            <w:pPr>
              <w:jc w:val="center"/>
              <w:rPr>
                <w:rFonts w:ascii="Arial" w:hAnsi="Arial" w:cs="Arial"/>
              </w:rPr>
            </w:pPr>
            <w:r w:rsidRPr="003D1DF1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</w:tc>
        <w:tc>
          <w:tcPr>
            <w:tcW w:w="3260" w:type="dxa"/>
            <w:vAlign w:val="center"/>
          </w:tcPr>
          <w:p w14:paraId="2BF0F9D1" w14:textId="67C1BDB7" w:rsidR="00DB1CE3" w:rsidRPr="00262E6A" w:rsidRDefault="00652F21" w:rsidP="002642CF">
            <w:pPr>
              <w:jc w:val="center"/>
              <w:rPr>
                <w:rFonts w:ascii="Arial" w:hAnsi="Arial" w:cs="Arial"/>
              </w:rPr>
            </w:pPr>
            <w:r w:rsidRPr="00652F21">
              <w:rPr>
                <w:rFonts w:ascii="Arial" w:hAnsi="Arial" w:cs="Arial"/>
                <w:lang w:val="es-CO"/>
              </w:rPr>
              <w:t>Secretaría General – Grupo de Gestión Humana y de la Información</w:t>
            </w:r>
            <w:r w:rsidR="00F441F8">
              <w:rPr>
                <w:rFonts w:ascii="Arial" w:hAnsi="Arial" w:cs="Arial"/>
                <w:lang w:val="es-CO"/>
              </w:rPr>
              <w:t xml:space="preserve">- Gestion Documental </w:t>
            </w:r>
          </w:p>
        </w:tc>
        <w:tc>
          <w:tcPr>
            <w:tcW w:w="2239" w:type="dxa"/>
          </w:tcPr>
          <w:p w14:paraId="56AC850A" w14:textId="77777777" w:rsidR="00DB1CE3" w:rsidRPr="00262E6A" w:rsidRDefault="00DB1CE3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78C0BA" w14:textId="77777777" w:rsidR="00DB1CE3" w:rsidRPr="00262E6A" w:rsidRDefault="00DB1CE3" w:rsidP="00DB1CE3">
            <w:pPr>
              <w:rPr>
                <w:rFonts w:ascii="Arial" w:hAnsi="Arial" w:cs="Arial"/>
              </w:rPr>
            </w:pPr>
          </w:p>
        </w:tc>
      </w:tr>
      <w:tr w:rsidR="00DB1CE3" w:rsidRPr="005548F6" w14:paraId="4B9BAC7A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52659467" w14:textId="77777777" w:rsidR="00DB1CE3" w:rsidRPr="005548F6" w:rsidRDefault="00DB1CE3" w:rsidP="00DB1CE3">
            <w:pPr>
              <w:jc w:val="center"/>
              <w:rPr>
                <w:rFonts w:ascii="Arial" w:hAnsi="Arial" w:cs="Arial"/>
                <w:spacing w:val="-20"/>
              </w:rPr>
            </w:pPr>
            <w:r w:rsidRPr="005548F6">
              <w:rPr>
                <w:rFonts w:ascii="Arial" w:hAnsi="Arial" w:cs="Arial"/>
                <w:spacing w:val="-20"/>
              </w:rPr>
              <w:t>2</w:t>
            </w:r>
          </w:p>
        </w:tc>
        <w:tc>
          <w:tcPr>
            <w:tcW w:w="4536" w:type="dxa"/>
          </w:tcPr>
          <w:p w14:paraId="1DFB2430" w14:textId="3E3FCDFE" w:rsidR="00DB1CE3" w:rsidRPr="00262E6A" w:rsidRDefault="00AB2DA4" w:rsidP="002642CF">
            <w:pPr>
              <w:jc w:val="both"/>
              <w:rPr>
                <w:rFonts w:ascii="Arial" w:hAnsi="Arial" w:cs="Arial"/>
              </w:rPr>
            </w:pPr>
            <w:r w:rsidRPr="00AB2DA4">
              <w:rPr>
                <w:rFonts w:ascii="Arial" w:hAnsi="Arial" w:cs="Arial"/>
                <w:lang w:val="es-CO"/>
              </w:rPr>
              <w:t>Verificar que las comunicaciones, (</w:t>
            </w:r>
            <w:r w:rsidRPr="00D8289F">
              <w:rPr>
                <w:rFonts w:ascii="Arial" w:hAnsi="Arial" w:cs="Arial"/>
                <w:lang w:val="es-CO"/>
              </w:rPr>
              <w:t>PQRSD</w:t>
            </w:r>
            <w:r w:rsidRPr="00AB2DA4">
              <w:rPr>
                <w:rFonts w:ascii="Arial" w:hAnsi="Arial" w:cs="Arial"/>
                <w:lang w:val="es-CO"/>
              </w:rPr>
              <w:t xml:space="preserve">, Facturas, incapacidades, notificaciones etc.) tengan como destinatario el Instituto Nacional para Ciegos – INCI. Si no corresponde al instituto no se aceptará y se devolverá la correspondencia. </w:t>
            </w:r>
          </w:p>
        </w:tc>
        <w:tc>
          <w:tcPr>
            <w:tcW w:w="2552" w:type="dxa"/>
            <w:vAlign w:val="center"/>
          </w:tcPr>
          <w:p w14:paraId="46A80713" w14:textId="6C6C1CE4" w:rsidR="00DB1CE3" w:rsidRPr="00262E6A" w:rsidRDefault="001E0969" w:rsidP="002642CF">
            <w:pPr>
              <w:jc w:val="center"/>
              <w:rPr>
                <w:rFonts w:ascii="Arial" w:hAnsi="Arial" w:cs="Arial"/>
              </w:rPr>
            </w:pPr>
            <w:r w:rsidRPr="001E0969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</w:tc>
        <w:tc>
          <w:tcPr>
            <w:tcW w:w="3260" w:type="dxa"/>
            <w:vAlign w:val="center"/>
          </w:tcPr>
          <w:p w14:paraId="3724423D" w14:textId="69FB46E6" w:rsidR="00DB1CE3" w:rsidRPr="00262E6A" w:rsidRDefault="001E0969" w:rsidP="002642CF">
            <w:pPr>
              <w:jc w:val="center"/>
              <w:rPr>
                <w:rFonts w:ascii="Arial" w:hAnsi="Arial" w:cs="Arial"/>
              </w:rPr>
            </w:pPr>
            <w:r w:rsidRPr="001E0969">
              <w:rPr>
                <w:rFonts w:ascii="Arial" w:hAnsi="Arial" w:cs="Arial"/>
                <w:lang w:val="es-CO"/>
              </w:rPr>
              <w:t>Secretaría General – Grupo de Gestión Humana y de la Información- Gestion Documental</w:t>
            </w:r>
          </w:p>
        </w:tc>
        <w:tc>
          <w:tcPr>
            <w:tcW w:w="2239" w:type="dxa"/>
          </w:tcPr>
          <w:p w14:paraId="050DEBF1" w14:textId="77777777" w:rsidR="00DB1CE3" w:rsidRPr="00262E6A" w:rsidRDefault="00DB1CE3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2211E7F" w14:textId="77777777" w:rsidR="00DB1CE3" w:rsidRPr="00262E6A" w:rsidRDefault="00DB1CE3" w:rsidP="00DB1CE3">
            <w:pPr>
              <w:rPr>
                <w:rFonts w:ascii="Arial" w:hAnsi="Arial" w:cs="Arial"/>
              </w:rPr>
            </w:pPr>
          </w:p>
        </w:tc>
      </w:tr>
      <w:tr w:rsidR="00966ACA" w:rsidRPr="005548F6" w14:paraId="5E971069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2E34A2F5" w14:textId="77777777" w:rsidR="00966ACA" w:rsidRPr="005548F6" w:rsidRDefault="00966AC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</w:t>
            </w:r>
          </w:p>
        </w:tc>
        <w:tc>
          <w:tcPr>
            <w:tcW w:w="4536" w:type="dxa"/>
          </w:tcPr>
          <w:p w14:paraId="345C6B4B" w14:textId="25A2A497" w:rsidR="00966ACA" w:rsidRPr="00262E6A" w:rsidRDefault="00C2355D" w:rsidP="002642CF">
            <w:pPr>
              <w:jc w:val="center"/>
              <w:rPr>
                <w:rFonts w:ascii="Arial" w:hAnsi="Arial" w:cs="Arial"/>
              </w:rPr>
            </w:pPr>
            <w:r w:rsidRPr="00C2355D">
              <w:rPr>
                <w:rFonts w:ascii="Arial" w:hAnsi="Arial" w:cs="Arial"/>
                <w:lang w:val="es-CO"/>
              </w:rPr>
              <w:t xml:space="preserve">Consultar diariamente los correos electrónicos institucionales aciudadano@inci.gov.co y </w:t>
            </w:r>
            <w:r w:rsidRPr="00D97393">
              <w:rPr>
                <w:rFonts w:ascii="Arial" w:hAnsi="Arial" w:cs="Arial"/>
                <w:lang w:val="es-CO"/>
              </w:rPr>
              <w:t xml:space="preserve">correspondencia@inci.gov.co </w:t>
            </w:r>
            <w:r w:rsidRPr="00C2355D">
              <w:rPr>
                <w:rFonts w:ascii="Arial" w:hAnsi="Arial" w:cs="Arial"/>
                <w:lang w:val="es-CO"/>
              </w:rPr>
              <w:t>con el fin de identificar y radicar las comunicaciones que llegan a través de este medio</w:t>
            </w:r>
            <w:r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588CF15D" w14:textId="3AFADEEB" w:rsidR="00966ACA" w:rsidRPr="00262E6A" w:rsidRDefault="008C5154" w:rsidP="002642CF">
            <w:pPr>
              <w:jc w:val="center"/>
              <w:rPr>
                <w:rFonts w:ascii="Arial" w:hAnsi="Arial" w:cs="Arial"/>
              </w:rPr>
            </w:pPr>
            <w:r w:rsidRPr="008C5154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</w:tc>
        <w:tc>
          <w:tcPr>
            <w:tcW w:w="3260" w:type="dxa"/>
            <w:vAlign w:val="center"/>
          </w:tcPr>
          <w:p w14:paraId="321463D0" w14:textId="51ACAFFA" w:rsidR="00966ACA" w:rsidRPr="00262E6A" w:rsidRDefault="00853075" w:rsidP="00D97393">
            <w:pPr>
              <w:jc w:val="center"/>
              <w:rPr>
                <w:rFonts w:ascii="Arial" w:hAnsi="Arial" w:cs="Arial"/>
              </w:rPr>
            </w:pPr>
            <w:r w:rsidRPr="00853075">
              <w:rPr>
                <w:rFonts w:ascii="Arial" w:hAnsi="Arial" w:cs="Arial"/>
                <w:lang w:val="es-CO"/>
              </w:rPr>
              <w:t>Secretaría General – Grupo de Gestión Humana y de la Información- Gestion Documental</w:t>
            </w:r>
          </w:p>
        </w:tc>
        <w:tc>
          <w:tcPr>
            <w:tcW w:w="2239" w:type="dxa"/>
          </w:tcPr>
          <w:p w14:paraId="5345F309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897D42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</w:tr>
      <w:tr w:rsidR="00966ACA" w:rsidRPr="005548F6" w14:paraId="7ACE33BE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645D7844" w14:textId="6EBFFF26" w:rsidR="00966ACA" w:rsidRPr="005548F6" w:rsidRDefault="003B308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3.1</w:t>
            </w:r>
          </w:p>
        </w:tc>
        <w:tc>
          <w:tcPr>
            <w:tcW w:w="4536" w:type="dxa"/>
          </w:tcPr>
          <w:p w14:paraId="25CF1CEF" w14:textId="77777777" w:rsidR="0078585D" w:rsidRDefault="0078585D" w:rsidP="006F00C4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14:paraId="5FA9AF57" w14:textId="77777777" w:rsidR="00AA4E38" w:rsidRPr="00AA4E38" w:rsidRDefault="006F00C4" w:rsidP="00AA4E38">
            <w:pPr>
              <w:jc w:val="both"/>
              <w:rPr>
                <w:rFonts w:ascii="Arial" w:hAnsi="Arial" w:cs="Arial"/>
                <w:lang w:val="es-CO"/>
              </w:rPr>
            </w:pPr>
            <w:r w:rsidRPr="00AA4E38">
              <w:rPr>
                <w:rFonts w:ascii="Arial" w:hAnsi="Arial" w:cs="Arial"/>
                <w:lang w:val="es-CO"/>
              </w:rPr>
              <w:t xml:space="preserve">Radicación a través de correo electrónico: </w:t>
            </w:r>
          </w:p>
          <w:p w14:paraId="23F20F0D" w14:textId="77777777" w:rsidR="00AA4E38" w:rsidRDefault="00AA4E38" w:rsidP="00AA4E38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70DBA6A9" w14:textId="0E92ACE6" w:rsidR="00966ACA" w:rsidRPr="00262E6A" w:rsidRDefault="006F00C4" w:rsidP="002642CF">
            <w:pPr>
              <w:jc w:val="both"/>
              <w:rPr>
                <w:rFonts w:ascii="Arial" w:hAnsi="Arial" w:cs="Arial"/>
              </w:rPr>
            </w:pPr>
            <w:r w:rsidRPr="006F00C4">
              <w:rPr>
                <w:rFonts w:ascii="Arial" w:hAnsi="Arial" w:cs="Arial"/>
                <w:lang w:val="es-CO"/>
              </w:rPr>
              <w:t xml:space="preserve">Ingresar a través de </w:t>
            </w:r>
            <w:r w:rsidRPr="002239C6">
              <w:rPr>
                <w:rFonts w:ascii="Arial" w:hAnsi="Arial" w:cs="Arial"/>
                <w:lang w:val="es-CO"/>
              </w:rPr>
              <w:t>ORFEO</w:t>
            </w:r>
            <w:r w:rsidRPr="006F00C4">
              <w:rPr>
                <w:rFonts w:ascii="Arial" w:hAnsi="Arial" w:cs="Arial"/>
                <w:lang w:val="es-CO"/>
              </w:rPr>
              <w:t xml:space="preserve"> en l</w:t>
            </w:r>
            <w:r w:rsidR="00D612DB">
              <w:rPr>
                <w:rFonts w:ascii="Arial" w:hAnsi="Arial" w:cs="Arial"/>
                <w:lang w:val="es-CO"/>
              </w:rPr>
              <w:t xml:space="preserve">a opción Radicación </w:t>
            </w:r>
            <w:r w:rsidR="002F6692">
              <w:rPr>
                <w:rFonts w:ascii="Arial" w:hAnsi="Arial" w:cs="Arial"/>
                <w:lang w:val="es-CO"/>
              </w:rPr>
              <w:t>–</w:t>
            </w:r>
            <w:r w:rsidRPr="006F00C4">
              <w:rPr>
                <w:rFonts w:ascii="Arial" w:hAnsi="Arial" w:cs="Arial"/>
                <w:lang w:val="es-CO"/>
              </w:rPr>
              <w:t xml:space="preserve"> </w:t>
            </w:r>
            <w:r w:rsidR="004B6A01">
              <w:rPr>
                <w:rFonts w:ascii="Arial" w:hAnsi="Arial" w:cs="Arial"/>
                <w:lang w:val="es-CO"/>
              </w:rPr>
              <w:t>Vía</w:t>
            </w:r>
            <w:r w:rsidR="002F6692">
              <w:rPr>
                <w:rFonts w:ascii="Arial" w:hAnsi="Arial" w:cs="Arial"/>
                <w:lang w:val="es-CO"/>
              </w:rPr>
              <w:t xml:space="preserve"> correo electrónico.</w:t>
            </w:r>
          </w:p>
        </w:tc>
        <w:tc>
          <w:tcPr>
            <w:tcW w:w="2552" w:type="dxa"/>
            <w:vAlign w:val="center"/>
          </w:tcPr>
          <w:p w14:paraId="3595990E" w14:textId="4C954249" w:rsidR="00966ACA" w:rsidRPr="00262E6A" w:rsidRDefault="008A5BCB" w:rsidP="002642CF">
            <w:pPr>
              <w:jc w:val="center"/>
              <w:rPr>
                <w:rFonts w:ascii="Arial" w:hAnsi="Arial" w:cs="Arial"/>
              </w:rPr>
            </w:pPr>
            <w:r w:rsidRPr="008A5BCB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  <w:r w:rsidR="008D0201"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3260" w:type="dxa"/>
            <w:vAlign w:val="center"/>
          </w:tcPr>
          <w:p w14:paraId="471D8B12" w14:textId="788558BF" w:rsidR="00966ACA" w:rsidRPr="00262E6A" w:rsidRDefault="003B308A" w:rsidP="00D97393">
            <w:pPr>
              <w:jc w:val="center"/>
              <w:rPr>
                <w:rFonts w:ascii="Arial" w:hAnsi="Arial" w:cs="Arial"/>
              </w:rPr>
            </w:pPr>
            <w:r w:rsidRPr="003B308A">
              <w:rPr>
                <w:rFonts w:ascii="Arial" w:hAnsi="Arial" w:cs="Arial"/>
                <w:lang w:val="es-CO"/>
              </w:rPr>
              <w:t>Secretaría General – Grupo de Ge</w:t>
            </w:r>
            <w:r>
              <w:rPr>
                <w:rFonts w:ascii="Arial" w:hAnsi="Arial" w:cs="Arial"/>
                <w:lang w:val="es-CO"/>
              </w:rPr>
              <w:t>stión Humana y de la Información – Gestion Documental.</w:t>
            </w:r>
          </w:p>
        </w:tc>
        <w:tc>
          <w:tcPr>
            <w:tcW w:w="2239" w:type="dxa"/>
          </w:tcPr>
          <w:p w14:paraId="536D1B56" w14:textId="160501C8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BBE9E5E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</w:tr>
      <w:tr w:rsidR="00966ACA" w:rsidRPr="005548F6" w14:paraId="66569EF3" w14:textId="77777777" w:rsidTr="002642CF">
        <w:trPr>
          <w:cantSplit/>
          <w:trHeight w:val="2291"/>
        </w:trPr>
        <w:tc>
          <w:tcPr>
            <w:tcW w:w="562" w:type="dxa"/>
            <w:vAlign w:val="center"/>
          </w:tcPr>
          <w:p w14:paraId="53A3F7AF" w14:textId="66160FC8" w:rsidR="00966ACA" w:rsidRPr="005548F6" w:rsidRDefault="002239C6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3.2</w:t>
            </w:r>
          </w:p>
        </w:tc>
        <w:tc>
          <w:tcPr>
            <w:tcW w:w="4536" w:type="dxa"/>
          </w:tcPr>
          <w:p w14:paraId="6D516BF0" w14:textId="6D0A455A" w:rsidR="006903F8" w:rsidRDefault="006903F8" w:rsidP="006903F8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6903F8">
              <w:rPr>
                <w:rFonts w:ascii="Arial" w:hAnsi="Arial" w:cs="Arial"/>
                <w:lang w:val="es-CO"/>
              </w:rPr>
              <w:t>Ingresar los siguientes datos para ingresar el módulo de radicación de correo electrónico:</w:t>
            </w:r>
          </w:p>
          <w:p w14:paraId="270AC715" w14:textId="77777777" w:rsidR="006903F8" w:rsidRDefault="006903F8" w:rsidP="006903F8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51028828" w14:textId="6C22F491" w:rsidR="006903F8" w:rsidRPr="00D97393" w:rsidRDefault="006903F8" w:rsidP="00D9739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>Nombre de Usuario: Correo electrónico.</w:t>
            </w:r>
          </w:p>
          <w:p w14:paraId="5461D18F" w14:textId="4F1FE807" w:rsidR="00966ACA" w:rsidRPr="00D97393" w:rsidRDefault="006903F8" w:rsidP="00D97393">
            <w:pPr>
              <w:pStyle w:val="Prrafodelista"/>
              <w:numPr>
                <w:ilvl w:val="0"/>
                <w:numId w:val="40"/>
              </w:numPr>
              <w:jc w:val="both"/>
              <w:rPr>
                <w:rFonts w:ascii="Arial" w:hAnsi="Arial" w:cs="Arial"/>
              </w:rPr>
            </w:pPr>
            <w:r w:rsidRPr="00D97393">
              <w:rPr>
                <w:rFonts w:ascii="Arial" w:hAnsi="Arial" w:cs="Arial"/>
                <w:lang w:val="es-CO"/>
              </w:rPr>
              <w:t>Clave de ingreso.</w:t>
            </w:r>
          </w:p>
        </w:tc>
        <w:tc>
          <w:tcPr>
            <w:tcW w:w="2552" w:type="dxa"/>
            <w:vAlign w:val="center"/>
          </w:tcPr>
          <w:p w14:paraId="47B144BF" w14:textId="107601CD" w:rsidR="00966ACA" w:rsidRPr="00262E6A" w:rsidRDefault="0043144D" w:rsidP="002642CF">
            <w:pPr>
              <w:jc w:val="center"/>
              <w:rPr>
                <w:rFonts w:ascii="Arial" w:hAnsi="Arial" w:cs="Arial"/>
              </w:rPr>
            </w:pPr>
            <w:r w:rsidRPr="0043144D">
              <w:rPr>
                <w:rFonts w:ascii="Arial" w:hAnsi="Arial" w:cs="Arial"/>
                <w:lang w:val="es-CO"/>
              </w:rPr>
              <w:t>Profesional encargado de la Oficina de Atención al Ciudadano o Técnico Gestión Documenta</w:t>
            </w:r>
            <w:r>
              <w:rPr>
                <w:rFonts w:ascii="Arial" w:hAnsi="Arial" w:cs="Arial"/>
                <w:lang w:val="es-CO"/>
              </w:rPr>
              <w:t>l</w:t>
            </w:r>
          </w:p>
        </w:tc>
        <w:tc>
          <w:tcPr>
            <w:tcW w:w="3260" w:type="dxa"/>
            <w:vAlign w:val="center"/>
          </w:tcPr>
          <w:p w14:paraId="76A73F81" w14:textId="39FD2D6F" w:rsidR="00966ACA" w:rsidRPr="00262E6A" w:rsidRDefault="0043144D" w:rsidP="00D97393">
            <w:pPr>
              <w:jc w:val="center"/>
              <w:rPr>
                <w:rFonts w:ascii="Arial" w:hAnsi="Arial" w:cs="Arial"/>
              </w:rPr>
            </w:pPr>
            <w:r w:rsidRPr="0043144D">
              <w:rPr>
                <w:rFonts w:ascii="Arial" w:hAnsi="Arial" w:cs="Arial"/>
                <w:lang w:val="es-CO"/>
              </w:rPr>
              <w:t>Secretaría General – Grupo de Gestión Humana y de la Información – Gestion Documental.</w:t>
            </w:r>
          </w:p>
        </w:tc>
        <w:tc>
          <w:tcPr>
            <w:tcW w:w="2239" w:type="dxa"/>
          </w:tcPr>
          <w:p w14:paraId="093C3C31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6DDCEE2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</w:tr>
      <w:tr w:rsidR="00966ACA" w:rsidRPr="005548F6" w14:paraId="1889D6ED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241CAADE" w14:textId="43D2E763" w:rsidR="00966ACA" w:rsidRPr="005548F6" w:rsidRDefault="006903F8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3.3</w:t>
            </w:r>
          </w:p>
        </w:tc>
        <w:tc>
          <w:tcPr>
            <w:tcW w:w="4536" w:type="dxa"/>
          </w:tcPr>
          <w:p w14:paraId="0936791E" w14:textId="77777777" w:rsidR="005251C8" w:rsidRDefault="005251C8" w:rsidP="00B7644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6B1F7243" w14:textId="0C35DB9B" w:rsidR="00B76447" w:rsidRPr="00B76447" w:rsidRDefault="00B76447" w:rsidP="00B76447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B76447">
              <w:rPr>
                <w:rFonts w:ascii="Arial" w:hAnsi="Arial" w:cs="Arial"/>
                <w:lang w:val="es-CO"/>
              </w:rPr>
              <w:t>Seleccionar el correo electrónico a radicar tipo PQRSD o comunicación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14:paraId="7AD3D146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vAlign w:val="center"/>
          </w:tcPr>
          <w:p w14:paraId="2B106756" w14:textId="307FB8AF" w:rsidR="00966ACA" w:rsidRPr="00262E6A" w:rsidRDefault="00B76447" w:rsidP="002642CF">
            <w:pPr>
              <w:jc w:val="center"/>
              <w:rPr>
                <w:rFonts w:ascii="Arial" w:hAnsi="Arial" w:cs="Arial"/>
              </w:rPr>
            </w:pPr>
            <w:r w:rsidRPr="00B76447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</w:tc>
        <w:tc>
          <w:tcPr>
            <w:tcW w:w="3260" w:type="dxa"/>
            <w:vAlign w:val="center"/>
          </w:tcPr>
          <w:p w14:paraId="2F59204A" w14:textId="23FA8FF2" w:rsidR="00966ACA" w:rsidRPr="00262E6A" w:rsidRDefault="00280276" w:rsidP="00D97393">
            <w:pPr>
              <w:jc w:val="center"/>
              <w:rPr>
                <w:rFonts w:ascii="Arial" w:hAnsi="Arial" w:cs="Arial"/>
              </w:rPr>
            </w:pPr>
            <w:r w:rsidRPr="00280276">
              <w:rPr>
                <w:rFonts w:ascii="Arial" w:hAnsi="Arial" w:cs="Arial"/>
                <w:lang w:val="es-CO"/>
              </w:rPr>
              <w:t>Secretaría General – Grupo de Gestión Humana y de la Información – Gestion Documental.</w:t>
            </w:r>
          </w:p>
        </w:tc>
        <w:tc>
          <w:tcPr>
            <w:tcW w:w="2239" w:type="dxa"/>
          </w:tcPr>
          <w:p w14:paraId="09388CC1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97C81BB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</w:tr>
      <w:tr w:rsidR="00966ACA" w:rsidRPr="005548F6" w14:paraId="591E308C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7B06FC77" w14:textId="1BE4A6BC" w:rsidR="00966ACA" w:rsidRPr="005548F6" w:rsidRDefault="0043144D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3.4</w:t>
            </w:r>
          </w:p>
        </w:tc>
        <w:tc>
          <w:tcPr>
            <w:tcW w:w="4536" w:type="dxa"/>
          </w:tcPr>
          <w:p w14:paraId="09AFEB1D" w14:textId="44649379" w:rsidR="005251C8" w:rsidRPr="005251C8" w:rsidRDefault="005251C8" w:rsidP="005251C8">
            <w:pPr>
              <w:rPr>
                <w:rFonts w:ascii="Arial" w:hAnsi="Arial" w:cs="Arial"/>
                <w:b/>
                <w:lang w:val="es-CO"/>
              </w:rPr>
            </w:pPr>
            <w:r w:rsidRPr="005251C8">
              <w:rPr>
                <w:rFonts w:ascii="Arial" w:hAnsi="Arial" w:cs="Arial"/>
                <w:lang w:val="es-CO"/>
              </w:rPr>
              <w:t>Diligenciar el formulario de radicación:</w:t>
            </w:r>
          </w:p>
          <w:p w14:paraId="617A6917" w14:textId="77777777" w:rsidR="005251C8" w:rsidRDefault="005251C8" w:rsidP="005251C8">
            <w:pPr>
              <w:rPr>
                <w:rFonts w:ascii="Arial" w:hAnsi="Arial" w:cs="Arial"/>
                <w:lang w:val="es-CO"/>
              </w:rPr>
            </w:pPr>
          </w:p>
          <w:p w14:paraId="4C27E09D" w14:textId="3F4F256F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>Nombre del Remitente, si no se</w:t>
            </w:r>
            <w:r w:rsidR="00D97393" w:rsidRPr="00D97393">
              <w:rPr>
                <w:rFonts w:ascii="Arial" w:hAnsi="Arial" w:cs="Arial"/>
                <w:lang w:val="es-CO"/>
              </w:rPr>
              <w:t xml:space="preserve"> </w:t>
            </w:r>
            <w:r w:rsidRPr="00D97393">
              <w:rPr>
                <w:rFonts w:ascii="Arial" w:hAnsi="Arial" w:cs="Arial"/>
                <w:lang w:val="es-CO"/>
              </w:rPr>
              <w:t xml:space="preserve">encuentra registrado proceder a crearlo. </w:t>
            </w:r>
          </w:p>
          <w:p w14:paraId="0EEE2B8E" w14:textId="1A5F28A7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>Asunto: ingresar asunto de la</w:t>
            </w:r>
            <w:r w:rsidR="00D97393" w:rsidRPr="00D97393">
              <w:rPr>
                <w:rFonts w:ascii="Arial" w:hAnsi="Arial" w:cs="Arial"/>
                <w:lang w:val="es-CO"/>
              </w:rPr>
              <w:t xml:space="preserve"> </w:t>
            </w:r>
            <w:r w:rsidRPr="00D97393">
              <w:rPr>
                <w:rFonts w:ascii="Arial" w:hAnsi="Arial" w:cs="Arial"/>
                <w:lang w:val="es-CO"/>
              </w:rPr>
              <w:t xml:space="preserve">comunicación. </w:t>
            </w:r>
          </w:p>
          <w:p w14:paraId="102AAA6F" w14:textId="0C781393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 xml:space="preserve">Medio de Recepcion de la comunicación. </w:t>
            </w:r>
          </w:p>
          <w:p w14:paraId="2517D911" w14:textId="4662358C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 xml:space="preserve">Tipo de Petición según sea el caso. </w:t>
            </w:r>
          </w:p>
          <w:p w14:paraId="2B819B13" w14:textId="3B231A9E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>Seleccionar si la comunicación requiere respuesta o no</w:t>
            </w:r>
          </w:p>
          <w:p w14:paraId="2B344ED5" w14:textId="214F1697" w:rsidR="005251C8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  <w:b/>
                <w:lang w:val="es-CO"/>
              </w:rPr>
            </w:pPr>
            <w:r w:rsidRPr="00D97393">
              <w:rPr>
                <w:rFonts w:ascii="Arial" w:hAnsi="Arial" w:cs="Arial"/>
                <w:lang w:val="es-CO"/>
              </w:rPr>
              <w:t xml:space="preserve">Registrar Anexos </w:t>
            </w:r>
          </w:p>
          <w:p w14:paraId="56104E2D" w14:textId="463B54B3" w:rsidR="0043144D" w:rsidRPr="00D97393" w:rsidRDefault="005251C8" w:rsidP="00D97393">
            <w:pPr>
              <w:pStyle w:val="Prrafodelista"/>
              <w:numPr>
                <w:ilvl w:val="0"/>
                <w:numId w:val="41"/>
              </w:numPr>
              <w:rPr>
                <w:rFonts w:ascii="Arial" w:hAnsi="Arial" w:cs="Arial"/>
              </w:rPr>
            </w:pPr>
            <w:r w:rsidRPr="00D97393">
              <w:rPr>
                <w:rFonts w:ascii="Arial" w:hAnsi="Arial" w:cs="Arial"/>
                <w:lang w:val="es-CO"/>
              </w:rPr>
              <w:t xml:space="preserve">Seleccionar </w:t>
            </w:r>
            <w:r w:rsidR="004B6A01" w:rsidRPr="00D97393">
              <w:rPr>
                <w:rFonts w:ascii="Arial" w:hAnsi="Arial" w:cs="Arial"/>
                <w:lang w:val="es-CO"/>
              </w:rPr>
              <w:t>Dependencia</w:t>
            </w:r>
            <w:r w:rsidRPr="00D97393">
              <w:rPr>
                <w:rFonts w:ascii="Arial" w:hAnsi="Arial" w:cs="Arial"/>
                <w:lang w:val="es-CO"/>
              </w:rPr>
              <w:t xml:space="preserve"> a quien va dirigida la comunicación o según asunto a quien corresponda.</w:t>
            </w:r>
          </w:p>
        </w:tc>
        <w:tc>
          <w:tcPr>
            <w:tcW w:w="2552" w:type="dxa"/>
            <w:vAlign w:val="center"/>
          </w:tcPr>
          <w:p w14:paraId="18E794F3" w14:textId="40129FEA" w:rsidR="007801C2" w:rsidRPr="007801C2" w:rsidRDefault="007801C2" w:rsidP="007801C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7801C2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  <w:p w14:paraId="4A93F262" w14:textId="77777777" w:rsidR="00966ACA" w:rsidRPr="00262E6A" w:rsidRDefault="00966ACA" w:rsidP="007801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vAlign w:val="center"/>
          </w:tcPr>
          <w:p w14:paraId="28C671DE" w14:textId="179BB2E9" w:rsidR="00966ACA" w:rsidRPr="00280276" w:rsidRDefault="00280276" w:rsidP="00280276">
            <w:pPr>
              <w:jc w:val="center"/>
              <w:rPr>
                <w:rFonts w:ascii="Arial" w:hAnsi="Arial" w:cs="Arial"/>
                <w:b/>
              </w:rPr>
            </w:pPr>
            <w:r w:rsidRPr="00280276">
              <w:rPr>
                <w:rFonts w:ascii="Arial" w:hAnsi="Arial" w:cs="Arial"/>
              </w:rPr>
              <w:t>Secretaría General – Grupo de Gestión Humana y de la Información – Gestion Documental.</w:t>
            </w:r>
          </w:p>
        </w:tc>
        <w:tc>
          <w:tcPr>
            <w:tcW w:w="2239" w:type="dxa"/>
          </w:tcPr>
          <w:p w14:paraId="600B2A70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767EDE5" w14:textId="77777777" w:rsidR="00966ACA" w:rsidRPr="00262E6A" w:rsidRDefault="00966ACA" w:rsidP="00DB1CE3">
            <w:pPr>
              <w:rPr>
                <w:rFonts w:ascii="Arial" w:hAnsi="Arial" w:cs="Arial"/>
              </w:rPr>
            </w:pPr>
          </w:p>
        </w:tc>
      </w:tr>
      <w:tr w:rsidR="00280276" w:rsidRPr="005548F6" w14:paraId="4DF955EE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57DA3388" w14:textId="06CDD131" w:rsidR="00280276" w:rsidRDefault="00280276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3.5</w:t>
            </w:r>
          </w:p>
        </w:tc>
        <w:tc>
          <w:tcPr>
            <w:tcW w:w="4536" w:type="dxa"/>
          </w:tcPr>
          <w:p w14:paraId="72B129E9" w14:textId="77777777" w:rsidR="0009543A" w:rsidRDefault="0009543A" w:rsidP="00F54DDD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62A0F19E" w14:textId="60E956BB" w:rsidR="00F54DDD" w:rsidRPr="00F54DDD" w:rsidRDefault="00F54DDD" w:rsidP="00F54DDD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F54DDD">
              <w:rPr>
                <w:rFonts w:ascii="Arial" w:hAnsi="Arial" w:cs="Arial"/>
                <w:lang w:val="es-CO"/>
              </w:rPr>
              <w:t xml:space="preserve">Asignar radicado a través de </w:t>
            </w:r>
            <w:r w:rsidRPr="00AA4E38">
              <w:rPr>
                <w:rFonts w:ascii="Arial" w:hAnsi="Arial" w:cs="Arial"/>
                <w:lang w:val="es-CO"/>
              </w:rPr>
              <w:t>ORFEO</w:t>
            </w:r>
            <w:r w:rsidRPr="00F54DDD">
              <w:rPr>
                <w:rFonts w:ascii="Arial" w:hAnsi="Arial" w:cs="Arial"/>
                <w:lang w:val="es-CO"/>
              </w:rPr>
              <w:t xml:space="preserve"> y asociar imagen del correo electrónico.</w:t>
            </w:r>
          </w:p>
          <w:p w14:paraId="68F7C5C4" w14:textId="77777777" w:rsidR="00280276" w:rsidRPr="00F54DDD" w:rsidRDefault="00280276" w:rsidP="005251C8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552" w:type="dxa"/>
            <w:vAlign w:val="center"/>
          </w:tcPr>
          <w:p w14:paraId="046AD67C" w14:textId="7C55DA9D" w:rsidR="00280276" w:rsidRPr="00F54DDD" w:rsidRDefault="00BD673B" w:rsidP="002642CF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BD673B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</w:p>
        </w:tc>
        <w:tc>
          <w:tcPr>
            <w:tcW w:w="3260" w:type="dxa"/>
            <w:vAlign w:val="center"/>
          </w:tcPr>
          <w:p w14:paraId="11B30434" w14:textId="31FAEAA4" w:rsidR="00280276" w:rsidRPr="00F54DDD" w:rsidRDefault="0009543A" w:rsidP="0028027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09543A">
              <w:rPr>
                <w:rFonts w:ascii="Arial" w:hAnsi="Arial" w:cs="Arial"/>
              </w:rPr>
              <w:t>Secretaría General – Grupo de Gestión Humana y de la Información – Gestion Documental.</w:t>
            </w:r>
          </w:p>
        </w:tc>
        <w:tc>
          <w:tcPr>
            <w:tcW w:w="2239" w:type="dxa"/>
            <w:vAlign w:val="center"/>
          </w:tcPr>
          <w:p w14:paraId="1BB4F85D" w14:textId="021DF779" w:rsidR="00280276" w:rsidRPr="00F54DDD" w:rsidRDefault="00E16023" w:rsidP="00E16023">
            <w:pPr>
              <w:jc w:val="both"/>
              <w:rPr>
                <w:rFonts w:ascii="Arial" w:hAnsi="Arial" w:cs="Arial"/>
                <w:b/>
              </w:rPr>
            </w:pPr>
            <w:r w:rsidRPr="00E16023">
              <w:rPr>
                <w:rFonts w:ascii="Arial" w:hAnsi="Arial" w:cs="Arial"/>
              </w:rPr>
              <w:t>Verificar que la imagen del radicado quede asociada a través de ORFEO.</w:t>
            </w:r>
          </w:p>
        </w:tc>
        <w:tc>
          <w:tcPr>
            <w:tcW w:w="3969" w:type="dxa"/>
            <w:vAlign w:val="center"/>
          </w:tcPr>
          <w:p w14:paraId="54C9909B" w14:textId="6981FE62" w:rsidR="002C560F" w:rsidRPr="002C560F" w:rsidRDefault="002C560F" w:rsidP="002C560F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2C560F">
              <w:rPr>
                <w:rFonts w:ascii="Arial" w:hAnsi="Arial" w:cs="Arial"/>
                <w:lang w:val="es-CO"/>
              </w:rPr>
              <w:t>Registro de Radicación de entrada a través de ORFEO.</w:t>
            </w:r>
          </w:p>
          <w:p w14:paraId="08A8C77A" w14:textId="77777777" w:rsidR="00280276" w:rsidRPr="00262E6A" w:rsidRDefault="00280276" w:rsidP="00DB1CE3">
            <w:pPr>
              <w:rPr>
                <w:rFonts w:ascii="Arial" w:hAnsi="Arial" w:cs="Arial"/>
              </w:rPr>
            </w:pPr>
          </w:p>
        </w:tc>
      </w:tr>
      <w:tr w:rsidR="00280276" w:rsidRPr="005548F6" w14:paraId="2B805998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299F2608" w14:textId="6FB8F956" w:rsidR="00280276" w:rsidRDefault="004D3A6E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</w:t>
            </w:r>
          </w:p>
        </w:tc>
        <w:tc>
          <w:tcPr>
            <w:tcW w:w="4536" w:type="dxa"/>
          </w:tcPr>
          <w:p w14:paraId="2BB66D29" w14:textId="77777777" w:rsidR="00EC0469" w:rsidRPr="00EC0469" w:rsidRDefault="00EC0469" w:rsidP="00EC0469">
            <w:pPr>
              <w:jc w:val="both"/>
              <w:rPr>
                <w:rFonts w:ascii="Arial" w:hAnsi="Arial" w:cs="Arial"/>
                <w:bCs/>
                <w:lang w:val="es-CO"/>
              </w:rPr>
            </w:pPr>
            <w:r w:rsidRPr="00EC0469">
              <w:rPr>
                <w:rFonts w:ascii="Arial" w:hAnsi="Arial" w:cs="Arial"/>
                <w:lang w:val="es-CO"/>
              </w:rPr>
              <w:t>Radicación a través de medio físico:</w:t>
            </w:r>
          </w:p>
          <w:p w14:paraId="5B61138B" w14:textId="77777777" w:rsidR="00EC0469" w:rsidRDefault="00EC0469" w:rsidP="00EC046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5982C7B6" w14:textId="3F8E1806" w:rsidR="00280276" w:rsidRPr="005251C8" w:rsidRDefault="00EC0469" w:rsidP="00EC0469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EC0469">
              <w:rPr>
                <w:rFonts w:ascii="Arial" w:hAnsi="Arial" w:cs="Arial"/>
                <w:lang w:val="es-CO"/>
              </w:rPr>
              <w:t>Ingresar a través en la Opción Radicación – Entrada</w:t>
            </w:r>
            <w:r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30D0DDFE" w14:textId="77777777" w:rsidR="00D97393" w:rsidRPr="009B75A6" w:rsidRDefault="00D97393" w:rsidP="00D97393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B75A6">
              <w:rPr>
                <w:rFonts w:ascii="Arial" w:hAnsi="Arial" w:cs="Arial"/>
                <w:lang w:val="es-CO"/>
              </w:rPr>
              <w:t xml:space="preserve">Técnico Gestión Documental </w:t>
            </w:r>
            <w:r>
              <w:rPr>
                <w:rFonts w:ascii="Arial" w:hAnsi="Arial" w:cs="Arial"/>
                <w:lang w:val="es-CO"/>
              </w:rPr>
              <w:t>– Contratistas Gestión Documental.</w:t>
            </w:r>
          </w:p>
          <w:p w14:paraId="093483E9" w14:textId="77777777" w:rsidR="00280276" w:rsidRDefault="00280276" w:rsidP="007801C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260" w:type="dxa"/>
            <w:vAlign w:val="center"/>
          </w:tcPr>
          <w:p w14:paraId="3EB53F9C" w14:textId="2BD0B56A" w:rsidR="00280276" w:rsidRPr="00280276" w:rsidRDefault="00EC0469" w:rsidP="00EC0469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EC0469">
              <w:rPr>
                <w:rFonts w:ascii="Arial" w:hAnsi="Arial" w:cs="Arial"/>
              </w:rPr>
              <w:t xml:space="preserve">Secretaría General – Grupo de Gestión Humana y de la Información – </w:t>
            </w:r>
            <w:r w:rsidR="009B75A6" w:rsidRPr="00EC0469">
              <w:rPr>
                <w:rFonts w:ascii="Arial" w:hAnsi="Arial" w:cs="Arial"/>
              </w:rPr>
              <w:t>Gestión</w:t>
            </w:r>
            <w:r w:rsidRPr="00EC0469">
              <w:rPr>
                <w:rFonts w:ascii="Arial" w:hAnsi="Arial" w:cs="Arial"/>
              </w:rPr>
              <w:t xml:space="preserve"> Documental.</w:t>
            </w:r>
          </w:p>
        </w:tc>
        <w:tc>
          <w:tcPr>
            <w:tcW w:w="2239" w:type="dxa"/>
          </w:tcPr>
          <w:p w14:paraId="4A5625D4" w14:textId="77777777" w:rsidR="00280276" w:rsidRPr="00262E6A" w:rsidRDefault="00280276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5F60DE8" w14:textId="77777777" w:rsidR="00280276" w:rsidRPr="00262E6A" w:rsidRDefault="00280276" w:rsidP="00DB1CE3">
            <w:pPr>
              <w:rPr>
                <w:rFonts w:ascii="Arial" w:hAnsi="Arial" w:cs="Arial"/>
              </w:rPr>
            </w:pPr>
          </w:p>
        </w:tc>
      </w:tr>
      <w:tr w:rsidR="00280276" w:rsidRPr="005548F6" w14:paraId="4AFFC237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343D3C0A" w14:textId="16ADDF86" w:rsidR="00280276" w:rsidRDefault="00EC0469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4.1</w:t>
            </w:r>
          </w:p>
        </w:tc>
        <w:tc>
          <w:tcPr>
            <w:tcW w:w="4536" w:type="dxa"/>
          </w:tcPr>
          <w:p w14:paraId="6B848DEE" w14:textId="79372C23" w:rsidR="00280276" w:rsidRDefault="005F0A1B" w:rsidP="005251C8">
            <w:pPr>
              <w:rPr>
                <w:rFonts w:ascii="Arial" w:hAnsi="Arial" w:cs="Arial"/>
                <w:bCs/>
                <w:lang w:val="es-CO"/>
              </w:rPr>
            </w:pPr>
            <w:r w:rsidRPr="005F0A1B">
              <w:rPr>
                <w:rFonts w:ascii="Arial" w:hAnsi="Arial" w:cs="Arial"/>
                <w:lang w:val="es-CO"/>
              </w:rPr>
              <w:t>Diligenciar el módulo de radicación de entrada de ORFEO</w:t>
            </w:r>
            <w:r>
              <w:rPr>
                <w:rFonts w:ascii="Arial" w:hAnsi="Arial" w:cs="Arial"/>
                <w:lang w:val="es-CO"/>
              </w:rPr>
              <w:t xml:space="preserve"> </w:t>
            </w:r>
            <w:r w:rsidR="004B6A01" w:rsidRPr="005F0A1B">
              <w:rPr>
                <w:rFonts w:ascii="Arial" w:hAnsi="Arial" w:cs="Arial"/>
                <w:lang w:val="es-CO"/>
              </w:rPr>
              <w:t>así</w:t>
            </w:r>
            <w:r w:rsidRPr="005F0A1B">
              <w:rPr>
                <w:rFonts w:ascii="Arial" w:hAnsi="Arial" w:cs="Arial"/>
                <w:lang w:val="es-CO"/>
              </w:rPr>
              <w:t>:</w:t>
            </w:r>
          </w:p>
          <w:p w14:paraId="78783B27" w14:textId="1FB29764" w:rsidR="005F0A1B" w:rsidRDefault="005F0A1B" w:rsidP="005251C8">
            <w:pPr>
              <w:rPr>
                <w:rFonts w:ascii="Arial" w:hAnsi="Arial" w:cs="Arial"/>
                <w:bCs/>
                <w:lang w:val="es-CO"/>
              </w:rPr>
            </w:pPr>
          </w:p>
          <w:p w14:paraId="6EADE0D8" w14:textId="77777777" w:rsidR="00C30E2E" w:rsidRPr="00C30E2E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>- Nombre del Remitente, si no se encuentra registrado proceder a crearlo.</w:t>
            </w:r>
          </w:p>
          <w:p w14:paraId="0DBA0895" w14:textId="67CE85E7" w:rsidR="0058645A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 xml:space="preserve"> - Asunto: ingresar asunto de la comunicación. </w:t>
            </w:r>
          </w:p>
          <w:p w14:paraId="74D5FCF2" w14:textId="1B01F5BF" w:rsidR="00C30E2E" w:rsidRPr="00C30E2E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>- Medio de Recepción de la comunicación.</w:t>
            </w:r>
          </w:p>
          <w:p w14:paraId="4C8B6EC0" w14:textId="77777777" w:rsidR="0058645A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 xml:space="preserve"> - Tipo de Petición según sea el caso.</w:t>
            </w:r>
          </w:p>
          <w:p w14:paraId="4BB0BC51" w14:textId="758C4009" w:rsidR="00C30E2E" w:rsidRPr="00C30E2E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 xml:space="preserve"> - Seleccionar si la comunicación requiere respuesta o no</w:t>
            </w:r>
            <w:r w:rsidR="0058645A">
              <w:rPr>
                <w:rFonts w:ascii="Arial" w:hAnsi="Arial" w:cs="Arial"/>
                <w:lang w:val="es-CO"/>
              </w:rPr>
              <w:t>.</w:t>
            </w:r>
          </w:p>
          <w:p w14:paraId="73E0A193" w14:textId="77777777" w:rsidR="00C30E2E" w:rsidRPr="00C30E2E" w:rsidRDefault="00C30E2E" w:rsidP="00C30E2E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 xml:space="preserve"> - Registrar Anexos con número de folios si se requiere</w:t>
            </w:r>
          </w:p>
          <w:p w14:paraId="2C351C68" w14:textId="22731B60" w:rsidR="005F0A1B" w:rsidRPr="005251C8" w:rsidRDefault="00C30E2E" w:rsidP="00A04B13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C30E2E">
              <w:rPr>
                <w:rFonts w:ascii="Arial" w:hAnsi="Arial" w:cs="Arial"/>
                <w:lang w:val="es-CO"/>
              </w:rPr>
              <w:t xml:space="preserve"> - Seleccionar Dependencia a quien va dirigida la comunicación o según asunto a quien corresponda.</w:t>
            </w:r>
          </w:p>
        </w:tc>
        <w:tc>
          <w:tcPr>
            <w:tcW w:w="2552" w:type="dxa"/>
          </w:tcPr>
          <w:p w14:paraId="0EE198EF" w14:textId="77777777" w:rsidR="009B75A6" w:rsidRDefault="009B75A6" w:rsidP="008210A2">
            <w:pPr>
              <w:rPr>
                <w:rFonts w:ascii="Arial" w:hAnsi="Arial" w:cs="Arial"/>
                <w:b/>
                <w:lang w:val="es-CO"/>
              </w:rPr>
            </w:pPr>
          </w:p>
          <w:p w14:paraId="01B03309" w14:textId="186DCCFD" w:rsidR="009B75A6" w:rsidRPr="009B75A6" w:rsidRDefault="009B75A6" w:rsidP="009B75A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B75A6">
              <w:rPr>
                <w:rFonts w:ascii="Arial" w:hAnsi="Arial" w:cs="Arial"/>
                <w:lang w:val="es-CO"/>
              </w:rPr>
              <w:t xml:space="preserve">Técnico Gestión Documental </w:t>
            </w:r>
            <w:r>
              <w:rPr>
                <w:rFonts w:ascii="Arial" w:hAnsi="Arial" w:cs="Arial"/>
                <w:lang w:val="es-CO"/>
              </w:rPr>
              <w:t>– Contratistas Gestión Documental.</w:t>
            </w:r>
          </w:p>
          <w:p w14:paraId="0C8F9448" w14:textId="77777777" w:rsidR="00280276" w:rsidRDefault="00280276" w:rsidP="007801C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260" w:type="dxa"/>
          </w:tcPr>
          <w:p w14:paraId="327BD928" w14:textId="77777777" w:rsidR="009B75A6" w:rsidRDefault="009B75A6" w:rsidP="008210A2">
            <w:pPr>
              <w:rPr>
                <w:rFonts w:ascii="Arial" w:hAnsi="Arial" w:cs="Arial"/>
                <w:b/>
              </w:rPr>
            </w:pPr>
          </w:p>
          <w:p w14:paraId="7B38411B" w14:textId="4FF9854E" w:rsidR="00280276" w:rsidRPr="00280276" w:rsidRDefault="009B75A6" w:rsidP="0028027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9B75A6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</w:tcPr>
          <w:p w14:paraId="3826966E" w14:textId="77777777" w:rsidR="00280276" w:rsidRPr="00262E6A" w:rsidRDefault="00280276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B65C9E9" w14:textId="77777777" w:rsidR="00280276" w:rsidRPr="00262E6A" w:rsidRDefault="00280276" w:rsidP="00DB1CE3">
            <w:pPr>
              <w:rPr>
                <w:rFonts w:ascii="Arial" w:hAnsi="Arial" w:cs="Arial"/>
              </w:rPr>
            </w:pPr>
          </w:p>
        </w:tc>
      </w:tr>
      <w:tr w:rsidR="00823E43" w:rsidRPr="005548F6" w14:paraId="13A41F53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65A85B73" w14:textId="33708937" w:rsidR="00823E43" w:rsidRDefault="00A04B13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4.2</w:t>
            </w:r>
          </w:p>
        </w:tc>
        <w:tc>
          <w:tcPr>
            <w:tcW w:w="4536" w:type="dxa"/>
          </w:tcPr>
          <w:p w14:paraId="19E740F7" w14:textId="77777777" w:rsidR="00FF3D8D" w:rsidRDefault="00FF3D8D" w:rsidP="005A565D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5B1942CA" w14:textId="7A6DEA01" w:rsidR="005A565D" w:rsidRPr="005A565D" w:rsidRDefault="005A565D" w:rsidP="005A565D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5A565D">
              <w:rPr>
                <w:rFonts w:ascii="Arial" w:hAnsi="Arial" w:cs="Arial"/>
                <w:lang w:val="es-CO"/>
              </w:rPr>
              <w:t>Asignar radicado a la comunicación e imprimir etiqueta con número de radi</w:t>
            </w:r>
            <w:r>
              <w:rPr>
                <w:rFonts w:ascii="Arial" w:hAnsi="Arial" w:cs="Arial"/>
                <w:lang w:val="es-CO"/>
              </w:rPr>
              <w:t>cado, hora y fecha de radicació</w:t>
            </w:r>
            <w:r w:rsidR="002727B5">
              <w:rPr>
                <w:rFonts w:ascii="Arial" w:hAnsi="Arial" w:cs="Arial"/>
                <w:lang w:val="es-CO"/>
              </w:rPr>
              <w:t>n</w:t>
            </w:r>
            <w:r>
              <w:rPr>
                <w:rFonts w:ascii="Arial" w:hAnsi="Arial" w:cs="Arial"/>
                <w:lang w:val="es-CO"/>
              </w:rPr>
              <w:t>.</w:t>
            </w:r>
          </w:p>
          <w:p w14:paraId="06C94238" w14:textId="77777777" w:rsidR="00823E43" w:rsidRPr="005251C8" w:rsidRDefault="00823E43" w:rsidP="005251C8">
            <w:pPr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552" w:type="dxa"/>
            <w:vAlign w:val="center"/>
          </w:tcPr>
          <w:p w14:paraId="71FDFFFC" w14:textId="01F81223" w:rsidR="00823E43" w:rsidRDefault="00D13D68" w:rsidP="002642CF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D13D68">
              <w:rPr>
                <w:rFonts w:ascii="Arial" w:hAnsi="Arial" w:cs="Arial"/>
                <w:lang w:val="es-CO"/>
              </w:rPr>
              <w:t>Técnico Gestión Documental – Contratistas Gestión Documental.</w:t>
            </w:r>
          </w:p>
        </w:tc>
        <w:tc>
          <w:tcPr>
            <w:tcW w:w="3260" w:type="dxa"/>
            <w:vAlign w:val="center"/>
          </w:tcPr>
          <w:p w14:paraId="385255BE" w14:textId="5A909C85" w:rsidR="00823E43" w:rsidRPr="00280276" w:rsidRDefault="004D0431" w:rsidP="0028027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4D0431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</w:tcPr>
          <w:p w14:paraId="49B022C7" w14:textId="77777777" w:rsidR="00823E43" w:rsidRPr="00262E6A" w:rsidRDefault="00823E43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0130B3" w14:textId="77777777" w:rsidR="008210A2" w:rsidRDefault="008210A2" w:rsidP="004D0431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776420EC" w14:textId="20C894CD" w:rsidR="004D0431" w:rsidRPr="004D0431" w:rsidRDefault="004D0431" w:rsidP="004D0431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4D0431">
              <w:rPr>
                <w:rFonts w:ascii="Arial" w:hAnsi="Arial" w:cs="Arial"/>
                <w:lang w:val="es-CO"/>
              </w:rPr>
              <w:t>Radicado de entrada Asignado a través de ORFEO.</w:t>
            </w:r>
          </w:p>
          <w:p w14:paraId="05331472" w14:textId="77777777" w:rsidR="00823E43" w:rsidRPr="00262E6A" w:rsidRDefault="00823E43" w:rsidP="00DB1CE3">
            <w:pPr>
              <w:rPr>
                <w:rFonts w:ascii="Arial" w:hAnsi="Arial" w:cs="Arial"/>
              </w:rPr>
            </w:pPr>
          </w:p>
        </w:tc>
      </w:tr>
      <w:tr w:rsidR="00823E43" w:rsidRPr="005548F6" w14:paraId="1C625DEB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03B306F8" w14:textId="009DBF2E" w:rsidR="00823E43" w:rsidRDefault="00E8143B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4.3</w:t>
            </w:r>
          </w:p>
        </w:tc>
        <w:tc>
          <w:tcPr>
            <w:tcW w:w="4536" w:type="dxa"/>
          </w:tcPr>
          <w:p w14:paraId="72A721C7" w14:textId="77777777" w:rsidR="00CE36F6" w:rsidRDefault="00CE36F6" w:rsidP="00E8143B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061F1C82" w14:textId="06908E13" w:rsidR="00823E43" w:rsidRPr="005251C8" w:rsidRDefault="00E8143B" w:rsidP="00E8143B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E8143B">
              <w:rPr>
                <w:rFonts w:ascii="Arial" w:hAnsi="Arial" w:cs="Arial"/>
                <w:lang w:val="es-CO"/>
              </w:rPr>
              <w:t>Digitalizar el documento con sus respectivos anexos y guardar la imagen con el número de radicado correspondiente.</w:t>
            </w:r>
          </w:p>
        </w:tc>
        <w:tc>
          <w:tcPr>
            <w:tcW w:w="2552" w:type="dxa"/>
          </w:tcPr>
          <w:p w14:paraId="7295547B" w14:textId="345A5448" w:rsidR="00823E43" w:rsidRDefault="00C17C36" w:rsidP="002642CF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C17C36">
              <w:rPr>
                <w:rFonts w:ascii="Arial" w:hAnsi="Arial" w:cs="Arial"/>
                <w:lang w:val="es-CO"/>
              </w:rPr>
              <w:t>Técnico Gestión Documental – Contratistas Gestión Documental.</w:t>
            </w:r>
          </w:p>
        </w:tc>
        <w:tc>
          <w:tcPr>
            <w:tcW w:w="3260" w:type="dxa"/>
          </w:tcPr>
          <w:p w14:paraId="65D6E7CB" w14:textId="46D610C4" w:rsidR="00823E43" w:rsidRPr="00280276" w:rsidRDefault="00CE36F6" w:rsidP="0028027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CE36F6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</w:tcPr>
          <w:p w14:paraId="0087535B" w14:textId="77777777" w:rsidR="00823E43" w:rsidRPr="00262E6A" w:rsidRDefault="00823E43" w:rsidP="00DB1CE3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958028" w14:textId="77777777" w:rsidR="00823E43" w:rsidRPr="00262E6A" w:rsidRDefault="00823E43" w:rsidP="00DB1CE3">
            <w:pPr>
              <w:rPr>
                <w:rFonts w:ascii="Arial" w:hAnsi="Arial" w:cs="Arial"/>
              </w:rPr>
            </w:pPr>
          </w:p>
        </w:tc>
      </w:tr>
      <w:tr w:rsidR="00823E43" w:rsidRPr="005548F6" w14:paraId="1140B382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32869461" w14:textId="27757C99" w:rsidR="00823E43" w:rsidRDefault="00CE36F6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4.4</w:t>
            </w:r>
          </w:p>
        </w:tc>
        <w:tc>
          <w:tcPr>
            <w:tcW w:w="4536" w:type="dxa"/>
          </w:tcPr>
          <w:p w14:paraId="5B3AFBCD" w14:textId="77777777" w:rsidR="00157831" w:rsidRDefault="00157831" w:rsidP="00157831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6FF708BB" w14:textId="28C18850" w:rsidR="00823E43" w:rsidRPr="005251C8" w:rsidRDefault="00157831" w:rsidP="00157831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157831">
              <w:rPr>
                <w:rFonts w:ascii="Arial" w:hAnsi="Arial" w:cs="Arial"/>
                <w:lang w:val="es-CO"/>
              </w:rPr>
              <w:t>Asociar la imagen de la comunicaci</w:t>
            </w:r>
            <w:r w:rsidR="00153FB1">
              <w:rPr>
                <w:rFonts w:ascii="Arial" w:hAnsi="Arial" w:cs="Arial"/>
                <w:lang w:val="es-CO"/>
              </w:rPr>
              <w:t xml:space="preserve">ón a través del aplicativo </w:t>
            </w:r>
            <w:r w:rsidR="00153FB1" w:rsidRPr="00153FB1">
              <w:rPr>
                <w:rFonts w:ascii="Arial" w:hAnsi="Arial" w:cs="Arial"/>
                <w:lang w:val="es-CO"/>
              </w:rPr>
              <w:t>ORFEO</w:t>
            </w:r>
            <w:r w:rsidRPr="00157831">
              <w:rPr>
                <w:rFonts w:ascii="Arial" w:hAnsi="Arial" w:cs="Arial"/>
                <w:lang w:val="es-CO"/>
              </w:rPr>
              <w:t>, con el fin de que el radicado quede con la imagen adjunta y la dependencia responsable realice el trámite.</w:t>
            </w:r>
          </w:p>
        </w:tc>
        <w:tc>
          <w:tcPr>
            <w:tcW w:w="2552" w:type="dxa"/>
            <w:vAlign w:val="center"/>
          </w:tcPr>
          <w:p w14:paraId="7316D050" w14:textId="12852E65" w:rsidR="00823E43" w:rsidRDefault="00157831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57831">
              <w:rPr>
                <w:rFonts w:ascii="Arial" w:hAnsi="Arial" w:cs="Arial"/>
                <w:lang w:val="es-CO"/>
              </w:rPr>
              <w:t>Profesional encargado de la Oficina de Atención al Ciudadano o Técnico Gestión Documental</w:t>
            </w:r>
            <w:r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3260" w:type="dxa"/>
            <w:vAlign w:val="center"/>
          </w:tcPr>
          <w:p w14:paraId="4D4279EF" w14:textId="0FAEE4A3" w:rsidR="00823E43" w:rsidRPr="00280276" w:rsidRDefault="00157831" w:rsidP="00280276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57831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  <w:vAlign w:val="center"/>
          </w:tcPr>
          <w:p w14:paraId="0A4C9CD2" w14:textId="18861E46" w:rsidR="00823E43" w:rsidRPr="00926962" w:rsidRDefault="00926962" w:rsidP="00926962">
            <w:pPr>
              <w:jc w:val="both"/>
              <w:rPr>
                <w:rFonts w:ascii="Arial" w:hAnsi="Arial" w:cs="Arial"/>
                <w:b/>
              </w:rPr>
            </w:pPr>
            <w:r w:rsidRPr="00926962">
              <w:rPr>
                <w:rFonts w:ascii="Arial" w:hAnsi="Arial" w:cs="Arial"/>
              </w:rPr>
              <w:t>Verificar que la imagen del radicado quede asociada a través de ORFEO.</w:t>
            </w:r>
          </w:p>
        </w:tc>
        <w:tc>
          <w:tcPr>
            <w:tcW w:w="3969" w:type="dxa"/>
            <w:vAlign w:val="center"/>
          </w:tcPr>
          <w:p w14:paraId="3828D358" w14:textId="3127CC3C" w:rsidR="00823E43" w:rsidRPr="00262E6A" w:rsidRDefault="00926962" w:rsidP="00DB1CE3">
            <w:pPr>
              <w:rPr>
                <w:rFonts w:ascii="Arial" w:hAnsi="Arial" w:cs="Arial"/>
              </w:rPr>
            </w:pPr>
            <w:r w:rsidRPr="00926962">
              <w:rPr>
                <w:rFonts w:ascii="Arial" w:hAnsi="Arial" w:cs="Arial"/>
              </w:rPr>
              <w:t>Registro de imagen anexa a través del Histórico de ORFEO.</w:t>
            </w:r>
          </w:p>
        </w:tc>
      </w:tr>
      <w:tr w:rsidR="005E396C" w:rsidRPr="005548F6" w14:paraId="14041142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222244DC" w14:textId="4146EADD" w:rsidR="005E396C" w:rsidRDefault="005E396C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4.5</w:t>
            </w:r>
          </w:p>
        </w:tc>
        <w:tc>
          <w:tcPr>
            <w:tcW w:w="4536" w:type="dxa"/>
          </w:tcPr>
          <w:p w14:paraId="64BFE02A" w14:textId="77777777" w:rsidR="003B146A" w:rsidRDefault="003B146A" w:rsidP="005E396C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</w:p>
          <w:p w14:paraId="17B861F3" w14:textId="14F70D24" w:rsidR="005E396C" w:rsidRDefault="005E396C" w:rsidP="005E396C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5E396C">
              <w:rPr>
                <w:rFonts w:ascii="Arial" w:hAnsi="Arial" w:cs="Arial"/>
                <w:lang w:val="es-CO"/>
              </w:rPr>
              <w:t>Entregar documentos físicos radicados al área responsable para su respectivo trámite o información.</w:t>
            </w:r>
          </w:p>
        </w:tc>
        <w:tc>
          <w:tcPr>
            <w:tcW w:w="2552" w:type="dxa"/>
            <w:vAlign w:val="center"/>
          </w:tcPr>
          <w:p w14:paraId="17925955" w14:textId="60A3E4E7" w:rsidR="005E396C" w:rsidRDefault="005E396C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5E396C">
              <w:rPr>
                <w:rFonts w:ascii="Arial" w:hAnsi="Arial" w:cs="Arial"/>
                <w:lang w:val="es-CO"/>
              </w:rPr>
              <w:t>Técnico Gestión Documental – Contratistas Gestión Documental.</w:t>
            </w:r>
          </w:p>
        </w:tc>
        <w:tc>
          <w:tcPr>
            <w:tcW w:w="3260" w:type="dxa"/>
            <w:vAlign w:val="center"/>
          </w:tcPr>
          <w:p w14:paraId="6479D23E" w14:textId="1C4F1276" w:rsidR="005E396C" w:rsidRPr="003B146A" w:rsidRDefault="003B146A" w:rsidP="00280276">
            <w:pPr>
              <w:jc w:val="center"/>
              <w:rPr>
                <w:rFonts w:ascii="Arial" w:hAnsi="Arial" w:cs="Arial"/>
                <w:b/>
              </w:rPr>
            </w:pPr>
            <w:r w:rsidRPr="003B146A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</w:tcPr>
          <w:p w14:paraId="30836F7D" w14:textId="77777777" w:rsidR="005E396C" w:rsidRDefault="005E396C" w:rsidP="009269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3D58D585" w14:textId="77777777" w:rsidR="005E396C" w:rsidRDefault="005E396C" w:rsidP="00DB1CE3">
            <w:pPr>
              <w:rPr>
                <w:rFonts w:ascii="Arial" w:hAnsi="Arial" w:cs="Arial"/>
              </w:rPr>
            </w:pPr>
          </w:p>
        </w:tc>
      </w:tr>
      <w:tr w:rsidR="005E396C" w:rsidRPr="005548F6" w14:paraId="03F632A3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7C70D65C" w14:textId="0F3C521A" w:rsidR="005E396C" w:rsidRDefault="00FA47F5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lastRenderedPageBreak/>
              <w:t>4.6</w:t>
            </w:r>
          </w:p>
        </w:tc>
        <w:tc>
          <w:tcPr>
            <w:tcW w:w="4536" w:type="dxa"/>
          </w:tcPr>
          <w:p w14:paraId="0FDC90B2" w14:textId="26880F4D" w:rsidR="005E396C" w:rsidRDefault="00951174" w:rsidP="00157831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951174">
              <w:rPr>
                <w:rFonts w:ascii="Arial" w:hAnsi="Arial" w:cs="Arial"/>
                <w:lang w:val="es-CO"/>
              </w:rPr>
              <w:t>Registrar en el Formato Registro Y Control De Correspondencia De La Dependencia, la entrega de los documentos físicos previamente radicados en el aplicativo ORFEO.</w:t>
            </w:r>
          </w:p>
        </w:tc>
        <w:tc>
          <w:tcPr>
            <w:tcW w:w="2552" w:type="dxa"/>
            <w:vAlign w:val="center"/>
          </w:tcPr>
          <w:p w14:paraId="1BA7B2B1" w14:textId="15F1218B" w:rsidR="005E396C" w:rsidRDefault="00C5641E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C5641E">
              <w:rPr>
                <w:rFonts w:ascii="Arial" w:hAnsi="Arial" w:cs="Arial"/>
                <w:lang w:val="es-CO"/>
              </w:rPr>
              <w:t>Técnico Gestión Documental – Contratistas Gestión Documental.</w:t>
            </w:r>
          </w:p>
        </w:tc>
        <w:tc>
          <w:tcPr>
            <w:tcW w:w="3260" w:type="dxa"/>
            <w:vAlign w:val="center"/>
          </w:tcPr>
          <w:p w14:paraId="0B7EE25B" w14:textId="55D0FDA4" w:rsidR="005E396C" w:rsidRPr="00C5641E" w:rsidRDefault="00C5641E" w:rsidP="00280276">
            <w:pPr>
              <w:jc w:val="center"/>
              <w:rPr>
                <w:rFonts w:ascii="Arial" w:hAnsi="Arial" w:cs="Arial"/>
                <w:b/>
              </w:rPr>
            </w:pPr>
            <w:r w:rsidRPr="00C5641E">
              <w:rPr>
                <w:rFonts w:ascii="Arial" w:hAnsi="Arial" w:cs="Arial"/>
              </w:rPr>
              <w:t>Secretaría General – Grupo de Gestión Humana y de la Información – Gestión Documental.</w:t>
            </w:r>
          </w:p>
        </w:tc>
        <w:tc>
          <w:tcPr>
            <w:tcW w:w="2239" w:type="dxa"/>
            <w:vAlign w:val="center"/>
          </w:tcPr>
          <w:p w14:paraId="1DBE7D6D" w14:textId="77777777" w:rsidR="005E396C" w:rsidRDefault="005E396C" w:rsidP="009269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</w:tcPr>
          <w:p w14:paraId="639C1023" w14:textId="252F54D6" w:rsidR="00C5641E" w:rsidRPr="00C5641E" w:rsidRDefault="00C5641E" w:rsidP="00C5641E">
            <w:pPr>
              <w:pStyle w:val="NormalWeb"/>
              <w:jc w:val="both"/>
              <w:rPr>
                <w:rFonts w:ascii="Arial" w:hAnsi="Arial" w:cs="Arial"/>
                <w:b/>
                <w:lang w:val="es-CO" w:eastAsia="es-CO"/>
              </w:rPr>
            </w:pPr>
            <w:r w:rsidRPr="00C5641E">
              <w:rPr>
                <w:rFonts w:ascii="Arial" w:hAnsi="Arial" w:cs="Arial"/>
              </w:rPr>
              <w:t>Formato Registro y Control De Correspondencia de la Dependencia - SG-110-FM-078</w:t>
            </w:r>
            <w:r>
              <w:rPr>
                <w:rFonts w:ascii="Arial" w:hAnsi="Arial" w:cs="Arial"/>
              </w:rPr>
              <w:t>.</w:t>
            </w:r>
          </w:p>
          <w:p w14:paraId="2FDE7333" w14:textId="4929CDE1" w:rsidR="005E396C" w:rsidRPr="00C5641E" w:rsidRDefault="005E396C" w:rsidP="00C5641E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E396C" w:rsidRPr="005548F6" w14:paraId="0A9508DC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15A0F13E" w14:textId="44636A51" w:rsidR="005E396C" w:rsidRDefault="007D57FA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5</w:t>
            </w:r>
          </w:p>
        </w:tc>
        <w:tc>
          <w:tcPr>
            <w:tcW w:w="4536" w:type="dxa"/>
          </w:tcPr>
          <w:p w14:paraId="5A53A659" w14:textId="23A4889C" w:rsidR="005E396C" w:rsidRDefault="00A2023A" w:rsidP="00A2023A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A2023A">
              <w:rPr>
                <w:rFonts w:ascii="Arial" w:hAnsi="Arial" w:cs="Arial"/>
                <w:lang w:val="es-CO"/>
              </w:rPr>
              <w:t>Recibir las comunicaciones, a través de medio físico y/o ORFEO para el respectivo trámite.</w:t>
            </w:r>
          </w:p>
        </w:tc>
        <w:tc>
          <w:tcPr>
            <w:tcW w:w="2552" w:type="dxa"/>
            <w:vAlign w:val="center"/>
          </w:tcPr>
          <w:p w14:paraId="56218178" w14:textId="3525E926" w:rsidR="005E396C" w:rsidRDefault="006D038A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6D038A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3260" w:type="dxa"/>
            <w:vAlign w:val="center"/>
          </w:tcPr>
          <w:p w14:paraId="5E70A9F7" w14:textId="74712CBB" w:rsidR="005E396C" w:rsidRPr="007C208E" w:rsidRDefault="007C208E" w:rsidP="00280276">
            <w:pPr>
              <w:jc w:val="center"/>
              <w:rPr>
                <w:rFonts w:ascii="Arial" w:hAnsi="Arial" w:cs="Arial"/>
                <w:b/>
              </w:rPr>
            </w:pPr>
            <w:r w:rsidRPr="007C208E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239" w:type="dxa"/>
          </w:tcPr>
          <w:p w14:paraId="23354C9D" w14:textId="77777777" w:rsidR="005E396C" w:rsidRDefault="005E396C" w:rsidP="009269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EC8DB61" w14:textId="77777777" w:rsidR="005E396C" w:rsidRDefault="005E396C" w:rsidP="00DB1CE3">
            <w:pPr>
              <w:rPr>
                <w:rFonts w:ascii="Arial" w:hAnsi="Arial" w:cs="Arial"/>
              </w:rPr>
            </w:pPr>
          </w:p>
        </w:tc>
      </w:tr>
      <w:tr w:rsidR="00BE24B2" w:rsidRPr="005548F6" w14:paraId="5A14964E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725E2FC5" w14:textId="04A755F3" w:rsidR="00BE24B2" w:rsidRDefault="007C208E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6</w:t>
            </w:r>
          </w:p>
        </w:tc>
        <w:tc>
          <w:tcPr>
            <w:tcW w:w="4536" w:type="dxa"/>
          </w:tcPr>
          <w:p w14:paraId="605F5022" w14:textId="77777777" w:rsidR="007C208E" w:rsidRDefault="007C208E" w:rsidP="00096449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7C208E">
              <w:rPr>
                <w:rFonts w:ascii="Arial" w:hAnsi="Arial" w:cs="Arial"/>
                <w:lang w:val="es-CO"/>
              </w:rPr>
              <w:t xml:space="preserve">Analizar competencia y tipo de trámite de la comunicación (PQRSD, Facturas, incapacidades, notificaciones etc.) y asignar al funcionario responsable para su información o tramite de respuesta, dentro de los términos legalmente establecidos si es necesario. </w:t>
            </w:r>
          </w:p>
          <w:p w14:paraId="6E8E2B85" w14:textId="77777777" w:rsidR="007C208E" w:rsidRDefault="007C208E" w:rsidP="00096449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14:paraId="225B7C4C" w14:textId="18CC3EB4" w:rsidR="00BE24B2" w:rsidRPr="007C208E" w:rsidRDefault="007C208E" w:rsidP="00096449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7C208E">
              <w:rPr>
                <w:rFonts w:ascii="Arial" w:hAnsi="Arial" w:cs="Arial"/>
                <w:lang w:val="es-CO"/>
              </w:rPr>
              <w:t>Nota: Para el trámite y respuesta a PQRSD Ver Procedimiento Gestión de Peticiones, Quejas, Reclamos, Sugerencias y Denuncias – PQRSD.</w:t>
            </w:r>
          </w:p>
        </w:tc>
        <w:tc>
          <w:tcPr>
            <w:tcW w:w="2552" w:type="dxa"/>
            <w:vAlign w:val="center"/>
          </w:tcPr>
          <w:p w14:paraId="2ABC4075" w14:textId="5DC895A5" w:rsidR="00BE24B2" w:rsidRDefault="00C924E3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C924E3">
              <w:rPr>
                <w:rFonts w:ascii="Arial" w:hAnsi="Arial" w:cs="Arial"/>
                <w:lang w:val="es-CO"/>
              </w:rPr>
              <w:t>Jefe de Área o Coordinador</w:t>
            </w:r>
          </w:p>
        </w:tc>
        <w:tc>
          <w:tcPr>
            <w:tcW w:w="3260" w:type="dxa"/>
            <w:vAlign w:val="center"/>
          </w:tcPr>
          <w:p w14:paraId="1301A1F9" w14:textId="7F0AFE06" w:rsidR="00BE24B2" w:rsidRPr="00C924E3" w:rsidRDefault="00C924E3" w:rsidP="00280276">
            <w:pPr>
              <w:jc w:val="center"/>
              <w:rPr>
                <w:rFonts w:ascii="Arial" w:hAnsi="Arial" w:cs="Arial"/>
                <w:b/>
              </w:rPr>
            </w:pPr>
            <w:r w:rsidRPr="00C924E3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239" w:type="dxa"/>
          </w:tcPr>
          <w:p w14:paraId="40AF7C4A" w14:textId="77777777" w:rsidR="00BE24B2" w:rsidRDefault="00BE24B2" w:rsidP="00926962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73FEA84" w14:textId="77777777" w:rsidR="00BE24B2" w:rsidRDefault="00BE24B2" w:rsidP="00DB1CE3">
            <w:pPr>
              <w:rPr>
                <w:rFonts w:ascii="Arial" w:hAnsi="Arial" w:cs="Arial"/>
              </w:rPr>
            </w:pPr>
          </w:p>
        </w:tc>
      </w:tr>
      <w:tr w:rsidR="00BE24B2" w:rsidRPr="005548F6" w14:paraId="4C81247E" w14:textId="77777777" w:rsidTr="002642CF">
        <w:trPr>
          <w:cantSplit/>
          <w:trHeight w:val="70"/>
        </w:trPr>
        <w:tc>
          <w:tcPr>
            <w:tcW w:w="562" w:type="dxa"/>
            <w:vAlign w:val="center"/>
          </w:tcPr>
          <w:p w14:paraId="00426FB5" w14:textId="3FB48FBA" w:rsidR="00BE24B2" w:rsidRDefault="00C924E3" w:rsidP="00DB1CE3">
            <w:pPr>
              <w:jc w:val="center"/>
              <w:rPr>
                <w:rFonts w:ascii="Arial" w:hAnsi="Arial" w:cs="Arial"/>
                <w:spacing w:val="-20"/>
              </w:rPr>
            </w:pPr>
            <w:r>
              <w:rPr>
                <w:rFonts w:ascii="Arial" w:hAnsi="Arial" w:cs="Arial"/>
                <w:spacing w:val="-20"/>
              </w:rPr>
              <w:t>7</w:t>
            </w:r>
          </w:p>
        </w:tc>
        <w:tc>
          <w:tcPr>
            <w:tcW w:w="4536" w:type="dxa"/>
          </w:tcPr>
          <w:p w14:paraId="37141977" w14:textId="77777777" w:rsidR="00CE7EA4" w:rsidRDefault="00CE7EA4" w:rsidP="00A2023A">
            <w:pPr>
              <w:jc w:val="both"/>
              <w:rPr>
                <w:rFonts w:ascii="Arial" w:hAnsi="Arial" w:cs="Arial"/>
                <w:lang w:val="es-CO"/>
              </w:rPr>
            </w:pPr>
          </w:p>
          <w:p w14:paraId="0FC430F3" w14:textId="7D63DDD3" w:rsidR="00BE24B2" w:rsidRPr="00CE7EA4" w:rsidRDefault="00CE7EA4" w:rsidP="00CE7EA4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CE7EA4">
              <w:rPr>
                <w:rFonts w:ascii="Arial" w:hAnsi="Arial" w:cs="Arial"/>
                <w:lang w:val="es-CO"/>
              </w:rPr>
              <w:t>Archivar documentos físicos o electrónicos a través de ORFEO en su respectiva serie documental una vez Finalizado el trámite o gestión de los documentos</w:t>
            </w:r>
            <w:r w:rsidR="00096449">
              <w:rPr>
                <w:rFonts w:ascii="Arial" w:hAnsi="Arial" w:cs="Arial"/>
                <w:lang w:val="es-CO"/>
              </w:rPr>
              <w:t>.</w:t>
            </w:r>
          </w:p>
        </w:tc>
        <w:tc>
          <w:tcPr>
            <w:tcW w:w="2552" w:type="dxa"/>
            <w:vAlign w:val="center"/>
          </w:tcPr>
          <w:p w14:paraId="7496849C" w14:textId="3863B0F4" w:rsidR="00BE24B2" w:rsidRDefault="00AC3B5E" w:rsidP="00157831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AC3B5E">
              <w:rPr>
                <w:rFonts w:ascii="Arial" w:hAnsi="Arial" w:cs="Arial"/>
                <w:lang w:val="es-CO"/>
              </w:rPr>
              <w:t>Funcionario responsable de Archivo</w:t>
            </w:r>
          </w:p>
        </w:tc>
        <w:tc>
          <w:tcPr>
            <w:tcW w:w="3260" w:type="dxa"/>
            <w:vAlign w:val="center"/>
          </w:tcPr>
          <w:p w14:paraId="4D6A54EE" w14:textId="2DA02C44" w:rsidR="00BE24B2" w:rsidRPr="00AC3B5E" w:rsidRDefault="00AC3B5E" w:rsidP="00AC3B5E">
            <w:pPr>
              <w:jc w:val="center"/>
              <w:rPr>
                <w:rFonts w:ascii="Arial" w:hAnsi="Arial" w:cs="Arial"/>
                <w:b/>
              </w:rPr>
            </w:pPr>
            <w:r w:rsidRPr="00AC3B5E">
              <w:rPr>
                <w:rFonts w:ascii="Arial" w:hAnsi="Arial" w:cs="Arial"/>
              </w:rPr>
              <w:t>Todas las Dependencias</w:t>
            </w:r>
          </w:p>
        </w:tc>
        <w:tc>
          <w:tcPr>
            <w:tcW w:w="2239" w:type="dxa"/>
            <w:vAlign w:val="center"/>
          </w:tcPr>
          <w:p w14:paraId="03490F0C" w14:textId="59452B7B" w:rsidR="00BE24B2" w:rsidRDefault="00EA2259" w:rsidP="00EA2259">
            <w:pPr>
              <w:jc w:val="both"/>
              <w:rPr>
                <w:rFonts w:ascii="Arial" w:hAnsi="Arial" w:cs="Arial"/>
                <w:b/>
              </w:rPr>
            </w:pPr>
            <w:r w:rsidRPr="00EA2259">
              <w:rPr>
                <w:rFonts w:ascii="Arial" w:hAnsi="Arial" w:cs="Arial"/>
              </w:rPr>
              <w:t>Aplicar las Tablas de Retención Documental para el archivo de los documentos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24D2F802" w14:textId="77777777" w:rsidR="00BE24B2" w:rsidRDefault="00BE24B2" w:rsidP="00DB1CE3">
            <w:pPr>
              <w:rPr>
                <w:rFonts w:ascii="Arial" w:hAnsi="Arial" w:cs="Arial"/>
              </w:rPr>
            </w:pPr>
          </w:p>
        </w:tc>
      </w:tr>
    </w:tbl>
    <w:p w14:paraId="76395A33" w14:textId="77777777" w:rsidR="00280E64" w:rsidRPr="005548F6" w:rsidRDefault="00280E64" w:rsidP="00B73802">
      <w:pPr>
        <w:rPr>
          <w:rFonts w:ascii="Arial" w:hAnsi="Arial" w:cs="Arial"/>
        </w:rPr>
      </w:pPr>
    </w:p>
    <w:p w14:paraId="52015B1C" w14:textId="619EC76D" w:rsidR="00C454C0" w:rsidRDefault="00967893" w:rsidP="008210A2">
      <w:pPr>
        <w:pStyle w:val="Ttulo1"/>
      </w:pPr>
      <w:r>
        <w:t>8</w:t>
      </w:r>
      <w:r w:rsidR="005663AA" w:rsidRPr="005548F6">
        <w:t xml:space="preserve">. </w:t>
      </w:r>
      <w:r w:rsidR="00343F86">
        <w:t>Anexos Asociados</w:t>
      </w:r>
    </w:p>
    <w:p w14:paraId="23AFFC37" w14:textId="4F81E8A5" w:rsidR="007314ED" w:rsidRPr="001E6160" w:rsidRDefault="007314ED" w:rsidP="007314ED">
      <w:pPr>
        <w:rPr>
          <w:rFonts w:ascii="Arial" w:hAnsi="Arial" w:cs="Arial"/>
          <w:lang w:val="es-ES_tradnl"/>
        </w:rPr>
      </w:pPr>
    </w:p>
    <w:p w14:paraId="033BE4B1" w14:textId="6EF3ED4D" w:rsidR="00096449" w:rsidRPr="00343F86" w:rsidRDefault="00096449" w:rsidP="00343F8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CO"/>
        </w:rPr>
      </w:pPr>
      <w:r w:rsidRPr="00343F86">
        <w:rPr>
          <w:rFonts w:ascii="Arial" w:hAnsi="Arial" w:cs="Arial"/>
          <w:lang w:val="es-CO"/>
        </w:rPr>
        <w:t xml:space="preserve">Procedimiento Peticiones Quejas Reclamos Sugerencias </w:t>
      </w:r>
      <w:r w:rsidR="00343F86">
        <w:rPr>
          <w:rFonts w:ascii="Arial" w:hAnsi="Arial" w:cs="Arial"/>
          <w:lang w:val="es-CO"/>
        </w:rPr>
        <w:t>y</w:t>
      </w:r>
      <w:r w:rsidRPr="00343F86">
        <w:rPr>
          <w:rFonts w:ascii="Arial" w:hAnsi="Arial" w:cs="Arial"/>
          <w:lang w:val="es-CO"/>
        </w:rPr>
        <w:t xml:space="preserve"> Denuncias. </w:t>
      </w:r>
    </w:p>
    <w:p w14:paraId="2BC100D1" w14:textId="4151465D" w:rsidR="00096449" w:rsidRPr="00343F86" w:rsidRDefault="00096449" w:rsidP="00343F8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CO"/>
        </w:rPr>
      </w:pPr>
      <w:r w:rsidRPr="00343F86">
        <w:rPr>
          <w:rFonts w:ascii="Arial" w:hAnsi="Arial" w:cs="Arial"/>
          <w:lang w:val="es-CO"/>
        </w:rPr>
        <w:t xml:space="preserve">Formato Peticiones, Quejas, Reclamos, Sugerencias, Denuncias. </w:t>
      </w:r>
    </w:p>
    <w:p w14:paraId="26491358" w14:textId="66052A23" w:rsidR="00096449" w:rsidRPr="00343F86" w:rsidRDefault="00096449" w:rsidP="00343F8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CO"/>
        </w:rPr>
      </w:pPr>
      <w:r w:rsidRPr="00343F86">
        <w:rPr>
          <w:rFonts w:ascii="Arial" w:hAnsi="Arial" w:cs="Arial"/>
          <w:lang w:val="es-CO"/>
        </w:rPr>
        <w:t>Procedimiento Correspondencia Externa Enviada.</w:t>
      </w:r>
    </w:p>
    <w:p w14:paraId="5C77D109" w14:textId="0CED1892" w:rsidR="008210A2" w:rsidRDefault="00096449" w:rsidP="00343F86">
      <w:pPr>
        <w:pStyle w:val="Prrafodelista"/>
        <w:numPr>
          <w:ilvl w:val="0"/>
          <w:numId w:val="42"/>
        </w:numPr>
        <w:jc w:val="both"/>
        <w:rPr>
          <w:rFonts w:ascii="Arial" w:hAnsi="Arial" w:cs="Arial"/>
          <w:lang w:val="es-CO"/>
        </w:rPr>
      </w:pPr>
      <w:r w:rsidRPr="00343F86">
        <w:rPr>
          <w:rFonts w:ascii="Arial" w:hAnsi="Arial" w:cs="Arial"/>
          <w:lang w:val="es-CO"/>
        </w:rPr>
        <w:t xml:space="preserve">Formato Registro y Control </w:t>
      </w:r>
      <w:r w:rsidR="00343F86">
        <w:rPr>
          <w:rFonts w:ascii="Arial" w:hAnsi="Arial" w:cs="Arial"/>
          <w:lang w:val="es-CO"/>
        </w:rPr>
        <w:t>d</w:t>
      </w:r>
      <w:r w:rsidRPr="00343F86">
        <w:rPr>
          <w:rFonts w:ascii="Arial" w:hAnsi="Arial" w:cs="Arial"/>
          <w:lang w:val="es-CO"/>
        </w:rPr>
        <w:t>e Correspondencia de la Dependencia.</w:t>
      </w:r>
    </w:p>
    <w:p w14:paraId="7ED447A4" w14:textId="77777777" w:rsidR="008210A2" w:rsidRDefault="008210A2">
      <w:pPr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br w:type="page"/>
      </w:r>
    </w:p>
    <w:p w14:paraId="7B93AEB8" w14:textId="6328446F" w:rsidR="007314ED" w:rsidRPr="008210A2" w:rsidRDefault="007314ED" w:rsidP="007314ED">
      <w:pPr>
        <w:rPr>
          <w:rFonts w:ascii="Arial" w:hAnsi="Arial" w:cs="Arial"/>
          <w:lang w:val="es-ES_tradnl"/>
        </w:rPr>
      </w:pPr>
    </w:p>
    <w:p w14:paraId="316F5512" w14:textId="5BA44379" w:rsidR="00EB0E97" w:rsidRDefault="00967893" w:rsidP="008210A2">
      <w:pPr>
        <w:pStyle w:val="Ttulo1"/>
      </w:pPr>
      <w:r>
        <w:t>9</w:t>
      </w:r>
      <w:r w:rsidR="005663AA" w:rsidRPr="005548F6">
        <w:t xml:space="preserve">. </w:t>
      </w:r>
      <w:r w:rsidR="00343F86" w:rsidRPr="005548F6">
        <w:t xml:space="preserve">Control </w:t>
      </w:r>
      <w:r w:rsidR="00343F86">
        <w:t>d</w:t>
      </w:r>
      <w:r w:rsidR="00343F86" w:rsidRPr="005548F6">
        <w:t>e Cambios</w:t>
      </w:r>
    </w:p>
    <w:p w14:paraId="171F716D" w14:textId="77777777" w:rsidR="00425DC1" w:rsidRPr="008210A2" w:rsidRDefault="00425DC1" w:rsidP="00425DC1">
      <w:pPr>
        <w:rPr>
          <w:rFonts w:ascii="Arial" w:hAnsi="Arial" w:cs="Arial"/>
          <w:lang w:val="es-ES_tradnl"/>
        </w:rPr>
      </w:pPr>
    </w:p>
    <w:tbl>
      <w:tblPr>
        <w:tblStyle w:val="Tablaconcuadrcula1clara1"/>
        <w:tblW w:w="0" w:type="auto"/>
        <w:tblLook w:val="04A0" w:firstRow="1" w:lastRow="0" w:firstColumn="1" w:lastColumn="0" w:noHBand="0" w:noVBand="1"/>
      </w:tblPr>
      <w:tblGrid>
        <w:gridCol w:w="2490"/>
        <w:gridCol w:w="3855"/>
        <w:gridCol w:w="5529"/>
        <w:gridCol w:w="5103"/>
      </w:tblGrid>
      <w:tr w:rsidR="003976DB" w:rsidRPr="005548F6" w14:paraId="6915E2D7" w14:textId="77777777" w:rsidTr="2C0004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747B6120" w14:textId="77777777" w:rsidR="003976DB" w:rsidRPr="005548F6" w:rsidRDefault="003976DB" w:rsidP="003976DB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Versión</w:t>
            </w:r>
          </w:p>
        </w:tc>
        <w:tc>
          <w:tcPr>
            <w:tcW w:w="3855" w:type="dxa"/>
          </w:tcPr>
          <w:p w14:paraId="3C4A1172" w14:textId="77777777" w:rsidR="003976DB" w:rsidRPr="005548F6" w:rsidRDefault="003976DB" w:rsidP="003267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Fecha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 Entrada </w:t>
            </w:r>
            <w:r w:rsidR="00326736" w:rsidRPr="005548F6">
              <w:rPr>
                <w:rFonts w:ascii="Arial" w:hAnsi="Arial" w:cs="Arial"/>
              </w:rPr>
              <w:t>e</w:t>
            </w:r>
            <w:r w:rsidRPr="005548F6">
              <w:rPr>
                <w:rFonts w:ascii="Arial" w:hAnsi="Arial" w:cs="Arial"/>
              </w:rPr>
              <w:t xml:space="preserve">n Vigencia </w:t>
            </w:r>
            <w:r w:rsidR="00326736" w:rsidRPr="005548F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 xml:space="preserve">el Procedimiento </w:t>
            </w:r>
          </w:p>
        </w:tc>
        <w:tc>
          <w:tcPr>
            <w:tcW w:w="5529" w:type="dxa"/>
          </w:tcPr>
          <w:p w14:paraId="008C0FF8" w14:textId="77777777" w:rsidR="003976DB" w:rsidRPr="005548F6" w:rsidRDefault="00326736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>Relación de l</w:t>
            </w:r>
            <w:r w:rsidR="003976DB" w:rsidRPr="005548F6">
              <w:rPr>
                <w:rFonts w:ascii="Arial" w:hAnsi="Arial" w:cs="Arial"/>
              </w:rPr>
              <w:t>as Secciones Modificadas</w:t>
            </w:r>
          </w:p>
        </w:tc>
        <w:tc>
          <w:tcPr>
            <w:tcW w:w="5103" w:type="dxa"/>
          </w:tcPr>
          <w:p w14:paraId="184D507F" w14:textId="3EED15F6" w:rsidR="003976DB" w:rsidRPr="005548F6" w:rsidRDefault="003976DB" w:rsidP="003976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Naturaleza </w:t>
            </w:r>
            <w:r w:rsidR="00343F86"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>el Cambio</w:t>
            </w:r>
          </w:p>
        </w:tc>
      </w:tr>
      <w:tr w:rsidR="00620DBB" w:rsidRPr="005548F6" w14:paraId="1B91B114" w14:textId="77777777" w:rsidTr="2C0004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90" w:type="dxa"/>
          </w:tcPr>
          <w:p w14:paraId="3C975C32" w14:textId="014E1EFF" w:rsidR="00620DBB" w:rsidRDefault="579BE3BE" w:rsidP="00713633">
            <w:pPr>
              <w:jc w:val="center"/>
              <w:rPr>
                <w:rFonts w:ascii="Arial" w:hAnsi="Arial" w:cs="Arial"/>
              </w:rPr>
            </w:pPr>
            <w:r w:rsidRPr="2C000421">
              <w:rPr>
                <w:rFonts w:ascii="Arial" w:hAnsi="Arial" w:cs="Arial"/>
              </w:rPr>
              <w:t>0001</w:t>
            </w:r>
          </w:p>
        </w:tc>
        <w:tc>
          <w:tcPr>
            <w:tcW w:w="3855" w:type="dxa"/>
          </w:tcPr>
          <w:p w14:paraId="15B8BE2A" w14:textId="5CA2FA49" w:rsidR="00620DBB" w:rsidRPr="00620DBB" w:rsidRDefault="0083276B" w:rsidP="00DB1C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 w:rsidR="00343F86">
              <w:rPr>
                <w:rFonts w:ascii="Arial" w:hAnsi="Arial" w:cs="Arial"/>
                <w:bCs/>
              </w:rPr>
              <w:t>7</w:t>
            </w:r>
            <w:r w:rsidR="00D97393">
              <w:rPr>
                <w:rFonts w:ascii="Arial" w:hAnsi="Arial" w:cs="Arial"/>
                <w:bCs/>
              </w:rPr>
              <w:t>/</w:t>
            </w:r>
            <w:r>
              <w:rPr>
                <w:rFonts w:ascii="Arial" w:hAnsi="Arial" w:cs="Arial"/>
                <w:bCs/>
              </w:rPr>
              <w:t>0</w:t>
            </w:r>
            <w:r w:rsidR="00343F86">
              <w:rPr>
                <w:rFonts w:ascii="Arial" w:hAnsi="Arial" w:cs="Arial"/>
                <w:bCs/>
              </w:rPr>
              <w:t>5</w:t>
            </w:r>
            <w:r w:rsidR="00D97393">
              <w:rPr>
                <w:rFonts w:ascii="Arial" w:hAnsi="Arial" w:cs="Arial"/>
                <w:bCs/>
              </w:rPr>
              <w:t>/202</w:t>
            </w:r>
            <w:r w:rsidR="00343F86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529" w:type="dxa"/>
            <w:vAlign w:val="center"/>
          </w:tcPr>
          <w:p w14:paraId="6B640196" w14:textId="57CC99CC" w:rsidR="0017308F" w:rsidRPr="00620DBB" w:rsidRDefault="009B2100" w:rsidP="00B1666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Se modifica el nombre de procedimiento 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de código </w:t>
            </w:r>
            <w:r w:rsidRPr="009B2100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SG-112-GD-PD-0053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versión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000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1 con ultima vigencia 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24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02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/20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a </w:t>
            </w:r>
            <w:r w:rsidRPr="007B179F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SG-112-GD-PD-0062</w:t>
            </w: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3055FB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versión 0001.</w:t>
            </w:r>
          </w:p>
        </w:tc>
        <w:tc>
          <w:tcPr>
            <w:tcW w:w="5103" w:type="dxa"/>
            <w:vAlign w:val="center"/>
          </w:tcPr>
          <w:p w14:paraId="769DB766" w14:textId="10D04C2B" w:rsidR="0017308F" w:rsidRPr="00620DBB" w:rsidRDefault="009B2100" w:rsidP="00A5128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BC494D">
              <w:rPr>
                <w:rStyle w:val="normaltextrun"/>
                <w:shd w:val="clear" w:color="auto" w:fill="FFFFFF"/>
              </w:rPr>
              <w:t>S</w:t>
            </w:r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 xml:space="preserve">e modifica el nombre del documento acorde a los lineamientos impartidos por el Archivo General de la </w:t>
            </w:r>
            <w:proofErr w:type="spellStart"/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Naciòn</w:t>
            </w:r>
            <w:proofErr w:type="spellEnd"/>
            <w:r w:rsidRPr="00BC494D"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</w:tc>
      </w:tr>
    </w:tbl>
    <w:p w14:paraId="685C46CD" w14:textId="6E7604C0" w:rsidR="003976DB" w:rsidRDefault="003976DB" w:rsidP="003976DB">
      <w:pPr>
        <w:rPr>
          <w:rFonts w:ascii="Arial" w:hAnsi="Arial" w:cs="Arial"/>
          <w:lang w:val="es-CO"/>
        </w:rPr>
      </w:pPr>
    </w:p>
    <w:p w14:paraId="371520E8" w14:textId="5389892F" w:rsidR="00F515D5" w:rsidRPr="005548F6" w:rsidRDefault="00967893" w:rsidP="008210A2">
      <w:pPr>
        <w:pStyle w:val="Ttulo1"/>
      </w:pPr>
      <w:r>
        <w:t>10</w:t>
      </w:r>
      <w:r w:rsidR="005663AA" w:rsidRPr="005548F6">
        <w:t xml:space="preserve">. </w:t>
      </w:r>
      <w:r w:rsidR="00343F86" w:rsidRPr="005548F6">
        <w:t xml:space="preserve">Etapas </w:t>
      </w:r>
      <w:r w:rsidR="00343F86">
        <w:t>d</w:t>
      </w:r>
      <w:r w:rsidR="00343F86" w:rsidRPr="005548F6">
        <w:t>el Documento</w:t>
      </w:r>
    </w:p>
    <w:p w14:paraId="409C367A" w14:textId="77777777" w:rsidR="00867F09" w:rsidRDefault="00867F09" w:rsidP="00EB0E97">
      <w:pPr>
        <w:rPr>
          <w:rFonts w:ascii="Arial" w:hAnsi="Arial" w:cs="Arial"/>
          <w:bCs/>
        </w:rPr>
      </w:pPr>
    </w:p>
    <w:tbl>
      <w:tblPr>
        <w:tblStyle w:val="Tablaconcuadrcula1clara1"/>
        <w:tblW w:w="11766" w:type="dxa"/>
        <w:tblInd w:w="2263" w:type="dxa"/>
        <w:tblLook w:val="04A0" w:firstRow="1" w:lastRow="0" w:firstColumn="1" w:lastColumn="0" w:noHBand="0" w:noVBand="1"/>
      </w:tblPr>
      <w:tblGrid>
        <w:gridCol w:w="3544"/>
        <w:gridCol w:w="5812"/>
        <w:gridCol w:w="2410"/>
      </w:tblGrid>
      <w:tr w:rsidR="00343F86" w:rsidRPr="005548F6" w14:paraId="68C84710" w14:textId="77777777" w:rsidTr="005F0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Align w:val="center"/>
          </w:tcPr>
          <w:p w14:paraId="5C30EF1C" w14:textId="77777777" w:rsidR="00343F86" w:rsidRPr="005548F6" w:rsidRDefault="00343F86" w:rsidP="005F050C">
            <w:pPr>
              <w:jc w:val="center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Etapas del </w:t>
            </w:r>
            <w:r>
              <w:rPr>
                <w:rFonts w:ascii="Arial" w:hAnsi="Arial" w:cs="Arial"/>
              </w:rPr>
              <w:t>D</w:t>
            </w:r>
            <w:r w:rsidRPr="005548F6">
              <w:rPr>
                <w:rFonts w:ascii="Arial" w:hAnsi="Arial" w:cs="Arial"/>
              </w:rPr>
              <w:t>ocumento</w:t>
            </w:r>
          </w:p>
        </w:tc>
        <w:tc>
          <w:tcPr>
            <w:tcW w:w="5812" w:type="dxa"/>
            <w:vAlign w:val="center"/>
          </w:tcPr>
          <w:p w14:paraId="5C51EF92" w14:textId="77777777" w:rsidR="00343F86" w:rsidRPr="005548F6" w:rsidRDefault="00343F86" w:rsidP="005F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548F6">
              <w:rPr>
                <w:rFonts w:ascii="Arial" w:hAnsi="Arial" w:cs="Arial"/>
              </w:rPr>
              <w:t xml:space="preserve">Nombre de la </w:t>
            </w:r>
            <w:r>
              <w:rPr>
                <w:rFonts w:ascii="Arial" w:hAnsi="Arial" w:cs="Arial"/>
              </w:rPr>
              <w:t>P</w:t>
            </w:r>
            <w:r w:rsidRPr="005548F6">
              <w:rPr>
                <w:rFonts w:ascii="Arial" w:hAnsi="Arial" w:cs="Arial"/>
              </w:rPr>
              <w:t xml:space="preserve">ersona </w:t>
            </w:r>
            <w:r>
              <w:rPr>
                <w:rFonts w:ascii="Arial" w:hAnsi="Arial" w:cs="Arial"/>
              </w:rPr>
              <w:t>R</w:t>
            </w:r>
            <w:r w:rsidRPr="005548F6">
              <w:rPr>
                <w:rFonts w:ascii="Arial" w:hAnsi="Arial" w:cs="Arial"/>
              </w:rPr>
              <w:t>esponsable</w:t>
            </w:r>
          </w:p>
        </w:tc>
        <w:tc>
          <w:tcPr>
            <w:tcW w:w="2410" w:type="dxa"/>
            <w:vAlign w:val="center"/>
          </w:tcPr>
          <w:p w14:paraId="4E608B2E" w14:textId="77777777" w:rsidR="00343F86" w:rsidRPr="005548F6" w:rsidRDefault="00343F86" w:rsidP="005F05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</w:tr>
      <w:tr w:rsidR="00343F86" w:rsidRPr="005548F6" w14:paraId="367D21AD" w14:textId="77777777" w:rsidTr="005F050C">
        <w:trPr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65B2B78" w14:textId="77777777" w:rsidR="00343F86" w:rsidRPr="00151935" w:rsidRDefault="00343F86" w:rsidP="005F050C">
            <w:pPr>
              <w:jc w:val="center"/>
              <w:rPr>
                <w:rFonts w:ascii="Arial" w:hAnsi="Arial" w:cs="Arial"/>
                <w:bCs w:val="0"/>
              </w:rPr>
            </w:pPr>
            <w:bookmarkStart w:id="1" w:name="_Hlk165634487"/>
            <w:r w:rsidRPr="00151935">
              <w:rPr>
                <w:rFonts w:ascii="Arial" w:hAnsi="Arial" w:cs="Arial"/>
              </w:rPr>
              <w:t>Elaboración</w:t>
            </w:r>
          </w:p>
        </w:tc>
        <w:tc>
          <w:tcPr>
            <w:tcW w:w="5812" w:type="dxa"/>
          </w:tcPr>
          <w:p w14:paraId="529F81B2" w14:textId="77777777" w:rsidR="00343F86" w:rsidRPr="008007EA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highlight w:val="yellow"/>
              </w:rPr>
            </w:pPr>
            <w:r w:rsidRPr="007B179F">
              <w:rPr>
                <w:rFonts w:ascii="Arial" w:hAnsi="Arial" w:cs="Arial"/>
                <w:bCs/>
              </w:rPr>
              <w:t>Carmen Elena Cantillo Forero</w:t>
            </w:r>
          </w:p>
        </w:tc>
        <w:tc>
          <w:tcPr>
            <w:tcW w:w="2410" w:type="dxa"/>
          </w:tcPr>
          <w:p w14:paraId="4C3F611B" w14:textId="77777777" w:rsidR="00343F86" w:rsidRPr="00151935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  <w:r w:rsidRPr="00151935">
              <w:rPr>
                <w:rFonts w:ascii="Arial" w:hAnsi="Arial" w:cs="Arial"/>
                <w:bCs/>
              </w:rPr>
              <w:t>/05/2024</w:t>
            </w:r>
          </w:p>
        </w:tc>
      </w:tr>
      <w:tr w:rsidR="00343F86" w:rsidRPr="005548F6" w14:paraId="57037280" w14:textId="77777777" w:rsidTr="005F050C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981ADA8" w14:textId="77777777" w:rsidR="00343F86" w:rsidRPr="00151935" w:rsidRDefault="00343F86" w:rsidP="005F050C">
            <w:pPr>
              <w:jc w:val="center"/>
              <w:rPr>
                <w:rFonts w:ascii="Arial" w:hAnsi="Arial" w:cs="Arial"/>
                <w:bCs w:val="0"/>
              </w:rPr>
            </w:pPr>
            <w:r w:rsidRPr="00151935">
              <w:rPr>
                <w:rFonts w:ascii="Arial" w:hAnsi="Arial" w:cs="Arial"/>
              </w:rPr>
              <w:t>Revisión</w:t>
            </w:r>
          </w:p>
        </w:tc>
        <w:tc>
          <w:tcPr>
            <w:tcW w:w="5812" w:type="dxa"/>
          </w:tcPr>
          <w:p w14:paraId="7EEFEEA1" w14:textId="77777777" w:rsidR="00343F86" w:rsidRPr="00151935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151935">
              <w:rPr>
                <w:rFonts w:ascii="Arial" w:hAnsi="Arial" w:cs="Arial"/>
                <w:bCs/>
              </w:rPr>
              <w:t>Karen</w:t>
            </w:r>
            <w:r>
              <w:rPr>
                <w:rFonts w:ascii="Arial" w:hAnsi="Arial" w:cs="Arial"/>
                <w:bCs/>
              </w:rPr>
              <w:t xml:space="preserve"> Daniela</w:t>
            </w:r>
            <w:r w:rsidRPr="00151935">
              <w:rPr>
                <w:rFonts w:ascii="Arial" w:hAnsi="Arial" w:cs="Arial"/>
                <w:bCs/>
              </w:rPr>
              <w:t xml:space="preserve"> León</w:t>
            </w:r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Gonzàlez</w:t>
            </w:r>
            <w:proofErr w:type="spellEnd"/>
          </w:p>
        </w:tc>
        <w:tc>
          <w:tcPr>
            <w:tcW w:w="2410" w:type="dxa"/>
          </w:tcPr>
          <w:p w14:paraId="55A28635" w14:textId="77777777" w:rsidR="00343F86" w:rsidRPr="00151935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  <w:r w:rsidRPr="00151935">
              <w:rPr>
                <w:rFonts w:ascii="Arial" w:hAnsi="Arial" w:cs="Arial"/>
                <w:bCs/>
              </w:rPr>
              <w:t>/05/2024</w:t>
            </w:r>
          </w:p>
        </w:tc>
      </w:tr>
      <w:tr w:rsidR="00343F86" w:rsidRPr="005548F6" w14:paraId="3798CAD2" w14:textId="77777777" w:rsidTr="005F050C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4C6AC6" w14:textId="77777777" w:rsidR="00343F86" w:rsidRPr="00151935" w:rsidRDefault="00343F86" w:rsidP="005F050C">
            <w:pPr>
              <w:jc w:val="center"/>
              <w:rPr>
                <w:rFonts w:ascii="Arial" w:hAnsi="Arial" w:cs="Arial"/>
                <w:bCs w:val="0"/>
              </w:rPr>
            </w:pPr>
            <w:r w:rsidRPr="00151935">
              <w:rPr>
                <w:rFonts w:ascii="Arial" w:hAnsi="Arial" w:cs="Arial"/>
              </w:rPr>
              <w:t>Aprobación</w:t>
            </w:r>
          </w:p>
        </w:tc>
        <w:tc>
          <w:tcPr>
            <w:tcW w:w="5812" w:type="dxa"/>
          </w:tcPr>
          <w:p w14:paraId="20A8F257" w14:textId="77777777" w:rsidR="00343F86" w:rsidRPr="00151935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51935">
              <w:rPr>
                <w:rFonts w:ascii="Arial" w:hAnsi="Arial" w:cs="Arial"/>
              </w:rPr>
              <w:t>Darío Javier Montañez Vargas</w:t>
            </w:r>
          </w:p>
        </w:tc>
        <w:tc>
          <w:tcPr>
            <w:tcW w:w="2410" w:type="dxa"/>
          </w:tcPr>
          <w:p w14:paraId="0C65C73B" w14:textId="77777777" w:rsidR="00343F86" w:rsidRPr="00151935" w:rsidRDefault="00343F86" w:rsidP="005F05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  <w:r w:rsidRPr="00151935">
              <w:rPr>
                <w:rFonts w:ascii="Arial" w:hAnsi="Arial" w:cs="Arial"/>
                <w:bCs/>
              </w:rPr>
              <w:t>/05/2024</w:t>
            </w:r>
          </w:p>
        </w:tc>
      </w:tr>
      <w:bookmarkEnd w:id="1"/>
    </w:tbl>
    <w:p w14:paraId="2A57577D" w14:textId="70D8CCDE" w:rsidR="002E2962" w:rsidRPr="005548F6" w:rsidRDefault="002E2962" w:rsidP="0005621F">
      <w:pPr>
        <w:jc w:val="both"/>
        <w:rPr>
          <w:rFonts w:ascii="Arial" w:hAnsi="Arial" w:cs="Arial"/>
          <w:bCs/>
        </w:rPr>
      </w:pPr>
    </w:p>
    <w:sectPr w:rsidR="002E2962" w:rsidRPr="005548F6" w:rsidSect="0005621F">
      <w:headerReference w:type="default" r:id="rId10"/>
      <w:footerReference w:type="default" r:id="rId11"/>
      <w:pgSz w:w="20160" w:h="15840" w:orient="landscape" w:code="286"/>
      <w:pgMar w:top="1134" w:right="1618" w:bottom="1134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2AA6E" w14:textId="77777777" w:rsidR="00FE5D66" w:rsidRDefault="00FE5D66">
      <w:r>
        <w:separator/>
      </w:r>
    </w:p>
  </w:endnote>
  <w:endnote w:type="continuationSeparator" w:id="0">
    <w:p w14:paraId="36F33837" w14:textId="77777777" w:rsidR="00FE5D66" w:rsidRDefault="00FE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FBD96" w14:textId="0A65D3E8" w:rsidR="00841F15" w:rsidRDefault="00841F15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 w:rsidR="005B24CA">
      <w:rPr>
        <w:rFonts w:ascii="Arial" w:hAnsi="Arial" w:cs="Arial"/>
        <w:noProof/>
        <w:sz w:val="15"/>
        <w:szCs w:val="20"/>
      </w:rPr>
      <w:t>5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 w:rsidR="005B24CA">
      <w:rPr>
        <w:rFonts w:ascii="Arial" w:hAnsi="Arial" w:cs="Arial"/>
        <w:noProof/>
        <w:sz w:val="15"/>
        <w:szCs w:val="20"/>
      </w:rPr>
      <w:t>10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</w:t>
    </w:r>
    <w:r w:rsidR="007D4E82">
      <w:rPr>
        <w:rFonts w:ascii="Arial" w:hAnsi="Arial" w:cs="Arial"/>
        <w:sz w:val="15"/>
        <w:szCs w:val="20"/>
      </w:rPr>
      <w:t>Gestió</w:t>
    </w:r>
    <w:r>
      <w:rPr>
        <w:rFonts w:ascii="Arial" w:hAnsi="Arial" w:cs="Arial"/>
        <w:sz w:val="15"/>
        <w:szCs w:val="20"/>
      </w:rPr>
      <w:t>n Documental – Código: SG-</w:t>
    </w:r>
    <w:r w:rsidR="00A902E2">
      <w:rPr>
        <w:rFonts w:ascii="Arial" w:hAnsi="Arial" w:cs="Arial"/>
        <w:sz w:val="15"/>
        <w:szCs w:val="20"/>
      </w:rPr>
      <w:t>11</w:t>
    </w:r>
    <w:r w:rsidR="007D4E82">
      <w:rPr>
        <w:rFonts w:ascii="Arial" w:hAnsi="Arial" w:cs="Arial"/>
        <w:sz w:val="15"/>
        <w:szCs w:val="20"/>
      </w:rPr>
      <w:t>1</w:t>
    </w:r>
    <w:r>
      <w:rPr>
        <w:rFonts w:ascii="Arial" w:hAnsi="Arial" w:cs="Arial"/>
        <w:sz w:val="15"/>
        <w:szCs w:val="20"/>
      </w:rPr>
      <w:t xml:space="preserve">-FM-045 - Versión: </w:t>
    </w:r>
    <w:r w:rsidR="007D4E82">
      <w:rPr>
        <w:rFonts w:ascii="Arial" w:hAnsi="Arial" w:cs="Arial"/>
        <w:sz w:val="15"/>
        <w:szCs w:val="20"/>
      </w:rPr>
      <w:t>8</w:t>
    </w:r>
    <w:r>
      <w:rPr>
        <w:rFonts w:ascii="Arial" w:hAnsi="Arial" w:cs="Arial"/>
        <w:sz w:val="15"/>
        <w:szCs w:val="20"/>
      </w:rPr>
      <w:t xml:space="preserve"> – Vigencia: </w:t>
    </w:r>
    <w:r w:rsidR="006E4521">
      <w:rPr>
        <w:rFonts w:ascii="Arial" w:hAnsi="Arial" w:cs="Arial"/>
        <w:sz w:val="15"/>
        <w:szCs w:val="20"/>
      </w:rPr>
      <w:t>2</w:t>
    </w:r>
    <w:r w:rsidR="007D4E82">
      <w:rPr>
        <w:rFonts w:ascii="Arial" w:hAnsi="Arial" w:cs="Arial"/>
        <w:sz w:val="15"/>
        <w:szCs w:val="20"/>
      </w:rPr>
      <w:t>6</w:t>
    </w:r>
    <w:r>
      <w:rPr>
        <w:rFonts w:ascii="Arial" w:hAnsi="Arial" w:cs="Arial"/>
        <w:sz w:val="15"/>
        <w:szCs w:val="20"/>
      </w:rPr>
      <w:t>/</w:t>
    </w:r>
    <w:r w:rsidR="003D3C4A">
      <w:rPr>
        <w:rFonts w:ascii="Arial" w:hAnsi="Arial" w:cs="Arial"/>
        <w:sz w:val="15"/>
        <w:szCs w:val="20"/>
      </w:rPr>
      <w:t>0</w:t>
    </w:r>
    <w:r w:rsidR="007D4E82">
      <w:rPr>
        <w:rFonts w:ascii="Arial" w:hAnsi="Arial" w:cs="Arial"/>
        <w:sz w:val="15"/>
        <w:szCs w:val="20"/>
      </w:rPr>
      <w:t>2/202</w:t>
    </w:r>
    <w:r w:rsidR="00E32459">
      <w:rPr>
        <w:rFonts w:ascii="Arial" w:hAnsi="Arial" w:cs="Arial"/>
        <w:sz w:val="15"/>
        <w:szCs w:val="20"/>
      </w:rPr>
      <w:t>1</w:t>
    </w:r>
  </w:p>
  <w:p w14:paraId="1D291D7A" w14:textId="77777777" w:rsidR="00841F15" w:rsidRDefault="00841F15">
    <w:pPr>
      <w:pStyle w:val="Piedepgin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14:paraId="4D5CA012" w14:textId="77777777" w:rsidR="000F4492" w:rsidRDefault="000F4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4ADD0" w14:textId="77777777" w:rsidR="00FE5D66" w:rsidRDefault="00FE5D66">
      <w:r>
        <w:separator/>
      </w:r>
    </w:p>
  </w:footnote>
  <w:footnote w:type="continuationSeparator" w:id="0">
    <w:p w14:paraId="1511D36F" w14:textId="77777777" w:rsidR="00FE5D66" w:rsidRDefault="00FE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83C0" w14:textId="5CB47293" w:rsidR="00975CB0" w:rsidRDefault="00DB1FF7">
    <w:pPr>
      <w:pStyle w:val="Encabezado"/>
    </w:pPr>
    <w:r>
      <w:rPr>
        <w:noProof/>
        <w:lang w:val="es-CO" w:eastAsia="es-CO"/>
      </w:rPr>
      <w:drawing>
        <wp:inline distT="0" distB="0" distL="0" distR="0" wp14:anchorId="4B3F4F13" wp14:editId="56C96C1C">
          <wp:extent cx="3200400" cy="772510"/>
          <wp:effectExtent l="0" t="0" r="0" b="8890"/>
          <wp:docPr id="2" name="Imagen 1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3207347" cy="7741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03705C"/>
    <w:multiLevelType w:val="hybridMultilevel"/>
    <w:tmpl w:val="1C1C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A4571"/>
    <w:multiLevelType w:val="hybridMultilevel"/>
    <w:tmpl w:val="9C8AEDB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493693"/>
    <w:multiLevelType w:val="hybridMultilevel"/>
    <w:tmpl w:val="A92CB2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93619F"/>
    <w:multiLevelType w:val="hybridMultilevel"/>
    <w:tmpl w:val="71867B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D241B7"/>
    <w:multiLevelType w:val="hybridMultilevel"/>
    <w:tmpl w:val="1E8C51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45915FD"/>
    <w:multiLevelType w:val="hybridMultilevel"/>
    <w:tmpl w:val="80E8A7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06CB9"/>
    <w:multiLevelType w:val="hybridMultilevel"/>
    <w:tmpl w:val="6E6C9202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450CE2"/>
    <w:multiLevelType w:val="hybridMultilevel"/>
    <w:tmpl w:val="FEBC099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C6BE3"/>
    <w:multiLevelType w:val="hybridMultilevel"/>
    <w:tmpl w:val="4440A1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B1E0F"/>
    <w:multiLevelType w:val="hybridMultilevel"/>
    <w:tmpl w:val="CED68BC0"/>
    <w:lvl w:ilvl="0" w:tplc="240A000F">
      <w:start w:val="1"/>
      <w:numFmt w:val="decimal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D827147"/>
    <w:multiLevelType w:val="hybridMultilevel"/>
    <w:tmpl w:val="7328371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D7C04"/>
    <w:multiLevelType w:val="hybridMultilevel"/>
    <w:tmpl w:val="AF1A1C36"/>
    <w:lvl w:ilvl="0" w:tplc="9B1E378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AD7B86"/>
    <w:multiLevelType w:val="hybridMultilevel"/>
    <w:tmpl w:val="4178FF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F1AA7"/>
    <w:multiLevelType w:val="hybridMultilevel"/>
    <w:tmpl w:val="AE5CB012"/>
    <w:lvl w:ilvl="0" w:tplc="E8AEE02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D37731"/>
    <w:multiLevelType w:val="hybridMultilevel"/>
    <w:tmpl w:val="D65AC8B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0018F4"/>
    <w:multiLevelType w:val="hybridMultilevel"/>
    <w:tmpl w:val="16669F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89D3713"/>
    <w:multiLevelType w:val="hybridMultilevel"/>
    <w:tmpl w:val="308838D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944AB"/>
    <w:multiLevelType w:val="hybridMultilevel"/>
    <w:tmpl w:val="9FC01068"/>
    <w:lvl w:ilvl="0" w:tplc="70F49FBC">
      <w:start w:val="1"/>
      <w:numFmt w:val="decimal"/>
      <w:lvlText w:val="%1."/>
      <w:lvlJc w:val="left"/>
      <w:pPr>
        <w:ind w:left="927" w:hanging="360"/>
      </w:pPr>
    </w:lvl>
    <w:lvl w:ilvl="1" w:tplc="240A0019">
      <w:start w:val="1"/>
      <w:numFmt w:val="lowerLetter"/>
      <w:lvlText w:val="%2."/>
      <w:lvlJc w:val="left"/>
      <w:pPr>
        <w:ind w:left="1647" w:hanging="360"/>
      </w:pPr>
    </w:lvl>
    <w:lvl w:ilvl="2" w:tplc="240A001B">
      <w:start w:val="1"/>
      <w:numFmt w:val="lowerRoman"/>
      <w:lvlText w:val="%3."/>
      <w:lvlJc w:val="right"/>
      <w:pPr>
        <w:ind w:left="2367" w:hanging="180"/>
      </w:pPr>
    </w:lvl>
    <w:lvl w:ilvl="3" w:tplc="240A000F">
      <w:start w:val="1"/>
      <w:numFmt w:val="decimal"/>
      <w:lvlText w:val="%4."/>
      <w:lvlJc w:val="left"/>
      <w:pPr>
        <w:ind w:left="3087" w:hanging="360"/>
      </w:pPr>
    </w:lvl>
    <w:lvl w:ilvl="4" w:tplc="240A0019">
      <w:start w:val="1"/>
      <w:numFmt w:val="lowerLetter"/>
      <w:lvlText w:val="%5."/>
      <w:lvlJc w:val="left"/>
      <w:pPr>
        <w:ind w:left="3807" w:hanging="360"/>
      </w:pPr>
    </w:lvl>
    <w:lvl w:ilvl="5" w:tplc="240A001B">
      <w:start w:val="1"/>
      <w:numFmt w:val="lowerRoman"/>
      <w:lvlText w:val="%6."/>
      <w:lvlJc w:val="right"/>
      <w:pPr>
        <w:ind w:left="4527" w:hanging="180"/>
      </w:pPr>
    </w:lvl>
    <w:lvl w:ilvl="6" w:tplc="240A000F">
      <w:start w:val="1"/>
      <w:numFmt w:val="decimal"/>
      <w:lvlText w:val="%7."/>
      <w:lvlJc w:val="left"/>
      <w:pPr>
        <w:ind w:left="5247" w:hanging="360"/>
      </w:pPr>
    </w:lvl>
    <w:lvl w:ilvl="7" w:tplc="240A0019">
      <w:start w:val="1"/>
      <w:numFmt w:val="lowerLetter"/>
      <w:lvlText w:val="%8."/>
      <w:lvlJc w:val="left"/>
      <w:pPr>
        <w:ind w:left="5967" w:hanging="360"/>
      </w:pPr>
    </w:lvl>
    <w:lvl w:ilvl="8" w:tplc="240A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15EAA"/>
    <w:multiLevelType w:val="hybridMultilevel"/>
    <w:tmpl w:val="B31CD356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015FE"/>
    <w:multiLevelType w:val="hybridMultilevel"/>
    <w:tmpl w:val="6E8698B6"/>
    <w:lvl w:ilvl="0" w:tplc="248C6A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56059"/>
    <w:multiLevelType w:val="hybridMultilevel"/>
    <w:tmpl w:val="157459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1259B7"/>
    <w:multiLevelType w:val="hybridMultilevel"/>
    <w:tmpl w:val="08A29F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B424C"/>
    <w:multiLevelType w:val="hybridMultilevel"/>
    <w:tmpl w:val="4724B5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45921"/>
    <w:multiLevelType w:val="hybridMultilevel"/>
    <w:tmpl w:val="4170DF1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921DC1"/>
    <w:multiLevelType w:val="hybridMultilevel"/>
    <w:tmpl w:val="3A263300"/>
    <w:lvl w:ilvl="0" w:tplc="2D8EE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0"/>
  </w:num>
  <w:num w:numId="5">
    <w:abstractNumId w:val="9"/>
  </w:num>
  <w:num w:numId="6">
    <w:abstractNumId w:val="11"/>
  </w:num>
  <w:num w:numId="7">
    <w:abstractNumId w:val="30"/>
  </w:num>
  <w:num w:numId="8">
    <w:abstractNumId w:val="37"/>
  </w:num>
  <w:num w:numId="9">
    <w:abstractNumId w:val="31"/>
  </w:num>
  <w:num w:numId="10">
    <w:abstractNumId w:val="12"/>
  </w:num>
  <w:num w:numId="11">
    <w:abstractNumId w:val="4"/>
  </w:num>
  <w:num w:numId="12">
    <w:abstractNumId w:val="5"/>
  </w:num>
  <w:num w:numId="13">
    <w:abstractNumId w:val="15"/>
  </w:num>
  <w:num w:numId="14">
    <w:abstractNumId w:val="28"/>
  </w:num>
  <w:num w:numId="15">
    <w:abstractNumId w:val="24"/>
  </w:num>
  <w:num w:numId="16">
    <w:abstractNumId w:val="34"/>
  </w:num>
  <w:num w:numId="17">
    <w:abstractNumId w:val="18"/>
  </w:num>
  <w:num w:numId="18">
    <w:abstractNumId w:val="25"/>
  </w:num>
  <w:num w:numId="19">
    <w:abstractNumId w:val="38"/>
  </w:num>
  <w:num w:numId="20">
    <w:abstractNumId w:val="35"/>
  </w:num>
  <w:num w:numId="21">
    <w:abstractNumId w:val="17"/>
  </w:num>
  <w:num w:numId="22">
    <w:abstractNumId w:val="41"/>
  </w:num>
  <w:num w:numId="23">
    <w:abstractNumId w:val="8"/>
  </w:num>
  <w:num w:numId="24">
    <w:abstractNumId w:val="10"/>
  </w:num>
  <w:num w:numId="25">
    <w:abstractNumId w:val="3"/>
  </w:num>
  <w:num w:numId="26">
    <w:abstractNumId w:val="26"/>
  </w:num>
  <w:num w:numId="27">
    <w:abstractNumId w:val="22"/>
  </w:num>
  <w:num w:numId="28">
    <w:abstractNumId w:val="44"/>
  </w:num>
  <w:num w:numId="29">
    <w:abstractNumId w:val="14"/>
  </w:num>
  <w:num w:numId="30">
    <w:abstractNumId w:val="21"/>
  </w:num>
  <w:num w:numId="31">
    <w:abstractNumId w:val="19"/>
  </w:num>
  <w:num w:numId="32">
    <w:abstractNumId w:val="23"/>
  </w:num>
  <w:num w:numId="33">
    <w:abstractNumId w:val="42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20"/>
  </w:num>
  <w:num w:numId="37">
    <w:abstractNumId w:val="40"/>
  </w:num>
  <w:num w:numId="38">
    <w:abstractNumId w:val="36"/>
  </w:num>
  <w:num w:numId="39">
    <w:abstractNumId w:val="39"/>
  </w:num>
  <w:num w:numId="40">
    <w:abstractNumId w:val="43"/>
  </w:num>
  <w:num w:numId="41">
    <w:abstractNumId w:val="27"/>
  </w:num>
  <w:num w:numId="42">
    <w:abstractNumId w:val="29"/>
  </w:num>
  <w:num w:numId="43">
    <w:abstractNumId w:val="32"/>
  </w:num>
  <w:num w:numId="44">
    <w:abstractNumId w:val="13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0AF9"/>
    <w:rsid w:val="00004111"/>
    <w:rsid w:val="00006653"/>
    <w:rsid w:val="00016CCF"/>
    <w:rsid w:val="00020AD7"/>
    <w:rsid w:val="00021E72"/>
    <w:rsid w:val="000250E4"/>
    <w:rsid w:val="00030EE6"/>
    <w:rsid w:val="00037911"/>
    <w:rsid w:val="00051AB8"/>
    <w:rsid w:val="0005621F"/>
    <w:rsid w:val="00065136"/>
    <w:rsid w:val="00077351"/>
    <w:rsid w:val="000948D3"/>
    <w:rsid w:val="000953C0"/>
    <w:rsid w:val="0009543A"/>
    <w:rsid w:val="00095AA6"/>
    <w:rsid w:val="00096449"/>
    <w:rsid w:val="00096576"/>
    <w:rsid w:val="000A1AFD"/>
    <w:rsid w:val="000B020E"/>
    <w:rsid w:val="000B2D17"/>
    <w:rsid w:val="000C1A27"/>
    <w:rsid w:val="000C22B3"/>
    <w:rsid w:val="000C567E"/>
    <w:rsid w:val="000D44E0"/>
    <w:rsid w:val="000D4DC5"/>
    <w:rsid w:val="000F4492"/>
    <w:rsid w:val="00103E2C"/>
    <w:rsid w:val="00106C77"/>
    <w:rsid w:val="00113B68"/>
    <w:rsid w:val="00117D94"/>
    <w:rsid w:val="00122A23"/>
    <w:rsid w:val="00133BB7"/>
    <w:rsid w:val="00140D19"/>
    <w:rsid w:val="00147149"/>
    <w:rsid w:val="00153FB1"/>
    <w:rsid w:val="00157831"/>
    <w:rsid w:val="0017308F"/>
    <w:rsid w:val="00177DA2"/>
    <w:rsid w:val="001A0E01"/>
    <w:rsid w:val="001A538C"/>
    <w:rsid w:val="001C7E04"/>
    <w:rsid w:val="001D40ED"/>
    <w:rsid w:val="001D57FB"/>
    <w:rsid w:val="001E0969"/>
    <w:rsid w:val="001E6160"/>
    <w:rsid w:val="002239C6"/>
    <w:rsid w:val="00232D8F"/>
    <w:rsid w:val="002356CF"/>
    <w:rsid w:val="00244F6E"/>
    <w:rsid w:val="002479E7"/>
    <w:rsid w:val="00255F0F"/>
    <w:rsid w:val="00262E6A"/>
    <w:rsid w:val="00263442"/>
    <w:rsid w:val="002642CF"/>
    <w:rsid w:val="00272176"/>
    <w:rsid w:val="002727B5"/>
    <w:rsid w:val="00280276"/>
    <w:rsid w:val="00280E64"/>
    <w:rsid w:val="0028565B"/>
    <w:rsid w:val="0029340E"/>
    <w:rsid w:val="00297C98"/>
    <w:rsid w:val="002A1EA2"/>
    <w:rsid w:val="002A4B07"/>
    <w:rsid w:val="002B28C7"/>
    <w:rsid w:val="002C560F"/>
    <w:rsid w:val="002E2962"/>
    <w:rsid w:val="002F219F"/>
    <w:rsid w:val="002F23D5"/>
    <w:rsid w:val="002F405A"/>
    <w:rsid w:val="002F5A0B"/>
    <w:rsid w:val="002F6692"/>
    <w:rsid w:val="00306486"/>
    <w:rsid w:val="0031547E"/>
    <w:rsid w:val="003164EB"/>
    <w:rsid w:val="00326736"/>
    <w:rsid w:val="003340EC"/>
    <w:rsid w:val="00336027"/>
    <w:rsid w:val="00337C1E"/>
    <w:rsid w:val="00343F86"/>
    <w:rsid w:val="00346376"/>
    <w:rsid w:val="00350DF8"/>
    <w:rsid w:val="003648B1"/>
    <w:rsid w:val="003652C4"/>
    <w:rsid w:val="00373DF6"/>
    <w:rsid w:val="00387D3F"/>
    <w:rsid w:val="003976DB"/>
    <w:rsid w:val="003A125F"/>
    <w:rsid w:val="003A14CF"/>
    <w:rsid w:val="003B146A"/>
    <w:rsid w:val="003B308A"/>
    <w:rsid w:val="003C252C"/>
    <w:rsid w:val="003D1082"/>
    <w:rsid w:val="003D1DF1"/>
    <w:rsid w:val="003D3C4A"/>
    <w:rsid w:val="003D62A9"/>
    <w:rsid w:val="003F5CE7"/>
    <w:rsid w:val="00400FBA"/>
    <w:rsid w:val="00407BED"/>
    <w:rsid w:val="00410D8E"/>
    <w:rsid w:val="00412C6A"/>
    <w:rsid w:val="00420871"/>
    <w:rsid w:val="00425DC1"/>
    <w:rsid w:val="0042794B"/>
    <w:rsid w:val="0043144D"/>
    <w:rsid w:val="004427CA"/>
    <w:rsid w:val="004563C5"/>
    <w:rsid w:val="00466222"/>
    <w:rsid w:val="0049255F"/>
    <w:rsid w:val="004B4C38"/>
    <w:rsid w:val="004B693E"/>
    <w:rsid w:val="004B6A01"/>
    <w:rsid w:val="004C6ABE"/>
    <w:rsid w:val="004C7914"/>
    <w:rsid w:val="004D0431"/>
    <w:rsid w:val="004D3A6E"/>
    <w:rsid w:val="004D509A"/>
    <w:rsid w:val="004D7DB7"/>
    <w:rsid w:val="004E4953"/>
    <w:rsid w:val="004E6F84"/>
    <w:rsid w:val="00507A02"/>
    <w:rsid w:val="005114ED"/>
    <w:rsid w:val="005177CB"/>
    <w:rsid w:val="00517A5E"/>
    <w:rsid w:val="005251C8"/>
    <w:rsid w:val="005254C8"/>
    <w:rsid w:val="005257C7"/>
    <w:rsid w:val="0053205E"/>
    <w:rsid w:val="00533DD7"/>
    <w:rsid w:val="00534163"/>
    <w:rsid w:val="005548F6"/>
    <w:rsid w:val="00563B6D"/>
    <w:rsid w:val="00565B47"/>
    <w:rsid w:val="005663AA"/>
    <w:rsid w:val="005670FF"/>
    <w:rsid w:val="005766F8"/>
    <w:rsid w:val="0057779D"/>
    <w:rsid w:val="00583438"/>
    <w:rsid w:val="0058645A"/>
    <w:rsid w:val="00591156"/>
    <w:rsid w:val="00592A4C"/>
    <w:rsid w:val="00593B02"/>
    <w:rsid w:val="00596995"/>
    <w:rsid w:val="005A079D"/>
    <w:rsid w:val="005A3040"/>
    <w:rsid w:val="005A565D"/>
    <w:rsid w:val="005A72A4"/>
    <w:rsid w:val="005B24CA"/>
    <w:rsid w:val="005C11DD"/>
    <w:rsid w:val="005C12AD"/>
    <w:rsid w:val="005D144F"/>
    <w:rsid w:val="005E396C"/>
    <w:rsid w:val="005E6538"/>
    <w:rsid w:val="005F0A1B"/>
    <w:rsid w:val="005F3D8F"/>
    <w:rsid w:val="00603E9D"/>
    <w:rsid w:val="006075CB"/>
    <w:rsid w:val="00615125"/>
    <w:rsid w:val="00620DBB"/>
    <w:rsid w:val="0062147F"/>
    <w:rsid w:val="00630A23"/>
    <w:rsid w:val="00631D24"/>
    <w:rsid w:val="00633CCC"/>
    <w:rsid w:val="006404A7"/>
    <w:rsid w:val="00652F21"/>
    <w:rsid w:val="0065400C"/>
    <w:rsid w:val="00667607"/>
    <w:rsid w:val="006678CE"/>
    <w:rsid w:val="00673BA8"/>
    <w:rsid w:val="0068080E"/>
    <w:rsid w:val="006861AF"/>
    <w:rsid w:val="006903F8"/>
    <w:rsid w:val="00690C1A"/>
    <w:rsid w:val="006967A5"/>
    <w:rsid w:val="006A3753"/>
    <w:rsid w:val="006B4317"/>
    <w:rsid w:val="006B6763"/>
    <w:rsid w:val="006D038A"/>
    <w:rsid w:val="006E10CF"/>
    <w:rsid w:val="006E21C0"/>
    <w:rsid w:val="006E4521"/>
    <w:rsid w:val="006F00C4"/>
    <w:rsid w:val="00701153"/>
    <w:rsid w:val="00713633"/>
    <w:rsid w:val="00722D51"/>
    <w:rsid w:val="007274A5"/>
    <w:rsid w:val="007314ED"/>
    <w:rsid w:val="00745DCA"/>
    <w:rsid w:val="007678A8"/>
    <w:rsid w:val="007801C2"/>
    <w:rsid w:val="0078585D"/>
    <w:rsid w:val="00795563"/>
    <w:rsid w:val="00797FDC"/>
    <w:rsid w:val="007A016D"/>
    <w:rsid w:val="007B2945"/>
    <w:rsid w:val="007B644D"/>
    <w:rsid w:val="007B6EFB"/>
    <w:rsid w:val="007C208E"/>
    <w:rsid w:val="007D115F"/>
    <w:rsid w:val="007D4E82"/>
    <w:rsid w:val="007D57FA"/>
    <w:rsid w:val="007E174F"/>
    <w:rsid w:val="007E5BC5"/>
    <w:rsid w:val="007F22D6"/>
    <w:rsid w:val="0080152A"/>
    <w:rsid w:val="00803EF0"/>
    <w:rsid w:val="00805039"/>
    <w:rsid w:val="008173A9"/>
    <w:rsid w:val="008210A2"/>
    <w:rsid w:val="00823286"/>
    <w:rsid w:val="00823E43"/>
    <w:rsid w:val="00825ADA"/>
    <w:rsid w:val="0083276B"/>
    <w:rsid w:val="008405EE"/>
    <w:rsid w:val="00841F15"/>
    <w:rsid w:val="008438BA"/>
    <w:rsid w:val="00853075"/>
    <w:rsid w:val="00855B04"/>
    <w:rsid w:val="0086373C"/>
    <w:rsid w:val="00867F09"/>
    <w:rsid w:val="00872AF4"/>
    <w:rsid w:val="00877C73"/>
    <w:rsid w:val="00877F32"/>
    <w:rsid w:val="00895AB5"/>
    <w:rsid w:val="008A2556"/>
    <w:rsid w:val="008A5BCB"/>
    <w:rsid w:val="008A7185"/>
    <w:rsid w:val="008B52F4"/>
    <w:rsid w:val="008C123F"/>
    <w:rsid w:val="008C37A6"/>
    <w:rsid w:val="008C5154"/>
    <w:rsid w:val="008C5593"/>
    <w:rsid w:val="008D0201"/>
    <w:rsid w:val="008D1520"/>
    <w:rsid w:val="008D2739"/>
    <w:rsid w:val="008E49E0"/>
    <w:rsid w:val="008E6283"/>
    <w:rsid w:val="008F7C3E"/>
    <w:rsid w:val="00902F6A"/>
    <w:rsid w:val="009122C2"/>
    <w:rsid w:val="00913434"/>
    <w:rsid w:val="00914E2A"/>
    <w:rsid w:val="0091747C"/>
    <w:rsid w:val="00920DDE"/>
    <w:rsid w:val="00926962"/>
    <w:rsid w:val="00943B05"/>
    <w:rsid w:val="009453F1"/>
    <w:rsid w:val="00946238"/>
    <w:rsid w:val="0094793D"/>
    <w:rsid w:val="00951174"/>
    <w:rsid w:val="009537FF"/>
    <w:rsid w:val="00966ACA"/>
    <w:rsid w:val="00967893"/>
    <w:rsid w:val="00975CB0"/>
    <w:rsid w:val="00976332"/>
    <w:rsid w:val="00982471"/>
    <w:rsid w:val="009831CD"/>
    <w:rsid w:val="00983F39"/>
    <w:rsid w:val="009867DD"/>
    <w:rsid w:val="00993C39"/>
    <w:rsid w:val="009B2100"/>
    <w:rsid w:val="009B75A6"/>
    <w:rsid w:val="009D1672"/>
    <w:rsid w:val="009E1DD9"/>
    <w:rsid w:val="009E340C"/>
    <w:rsid w:val="00A04A85"/>
    <w:rsid w:val="00A04B13"/>
    <w:rsid w:val="00A13FC3"/>
    <w:rsid w:val="00A2023A"/>
    <w:rsid w:val="00A22D28"/>
    <w:rsid w:val="00A24319"/>
    <w:rsid w:val="00A4067B"/>
    <w:rsid w:val="00A51289"/>
    <w:rsid w:val="00A5218B"/>
    <w:rsid w:val="00A52BAF"/>
    <w:rsid w:val="00A557E6"/>
    <w:rsid w:val="00A62FE4"/>
    <w:rsid w:val="00A71D8D"/>
    <w:rsid w:val="00A73431"/>
    <w:rsid w:val="00A736D4"/>
    <w:rsid w:val="00A74264"/>
    <w:rsid w:val="00A82CA1"/>
    <w:rsid w:val="00A902E2"/>
    <w:rsid w:val="00AA4E38"/>
    <w:rsid w:val="00AB2DA4"/>
    <w:rsid w:val="00AB4793"/>
    <w:rsid w:val="00AB72C0"/>
    <w:rsid w:val="00AB7C5F"/>
    <w:rsid w:val="00AC1B51"/>
    <w:rsid w:val="00AC3B5E"/>
    <w:rsid w:val="00AD35B9"/>
    <w:rsid w:val="00AD7A9A"/>
    <w:rsid w:val="00B078C6"/>
    <w:rsid w:val="00B13EE1"/>
    <w:rsid w:val="00B1666E"/>
    <w:rsid w:val="00B17302"/>
    <w:rsid w:val="00B20457"/>
    <w:rsid w:val="00B23CCC"/>
    <w:rsid w:val="00B27D07"/>
    <w:rsid w:val="00B318C5"/>
    <w:rsid w:val="00B32037"/>
    <w:rsid w:val="00B32D48"/>
    <w:rsid w:val="00B33100"/>
    <w:rsid w:val="00B3682B"/>
    <w:rsid w:val="00B42AC3"/>
    <w:rsid w:val="00B576D0"/>
    <w:rsid w:val="00B650CB"/>
    <w:rsid w:val="00B67DA1"/>
    <w:rsid w:val="00B73802"/>
    <w:rsid w:val="00B76447"/>
    <w:rsid w:val="00B77D7B"/>
    <w:rsid w:val="00B872AF"/>
    <w:rsid w:val="00B90AC6"/>
    <w:rsid w:val="00BA0541"/>
    <w:rsid w:val="00BA3E83"/>
    <w:rsid w:val="00BC585A"/>
    <w:rsid w:val="00BD427A"/>
    <w:rsid w:val="00BD673B"/>
    <w:rsid w:val="00BE24B2"/>
    <w:rsid w:val="00BE2D94"/>
    <w:rsid w:val="00BE5C61"/>
    <w:rsid w:val="00BE77A7"/>
    <w:rsid w:val="00BF7FD7"/>
    <w:rsid w:val="00C015CE"/>
    <w:rsid w:val="00C056EE"/>
    <w:rsid w:val="00C17C36"/>
    <w:rsid w:val="00C234BE"/>
    <w:rsid w:val="00C2355D"/>
    <w:rsid w:val="00C24FCE"/>
    <w:rsid w:val="00C30E2E"/>
    <w:rsid w:val="00C406C5"/>
    <w:rsid w:val="00C41A81"/>
    <w:rsid w:val="00C454C0"/>
    <w:rsid w:val="00C54B3B"/>
    <w:rsid w:val="00C5641E"/>
    <w:rsid w:val="00C63DA8"/>
    <w:rsid w:val="00C6409D"/>
    <w:rsid w:val="00C83A60"/>
    <w:rsid w:val="00C924E3"/>
    <w:rsid w:val="00C9789A"/>
    <w:rsid w:val="00CA5969"/>
    <w:rsid w:val="00CC60FD"/>
    <w:rsid w:val="00CD1318"/>
    <w:rsid w:val="00CE0A8B"/>
    <w:rsid w:val="00CE1DA4"/>
    <w:rsid w:val="00CE36F6"/>
    <w:rsid w:val="00CE413B"/>
    <w:rsid w:val="00CE7EA4"/>
    <w:rsid w:val="00CF6EFB"/>
    <w:rsid w:val="00D063C3"/>
    <w:rsid w:val="00D12AD1"/>
    <w:rsid w:val="00D13D68"/>
    <w:rsid w:val="00D172D4"/>
    <w:rsid w:val="00D21133"/>
    <w:rsid w:val="00D21ADB"/>
    <w:rsid w:val="00D265DC"/>
    <w:rsid w:val="00D44703"/>
    <w:rsid w:val="00D45AB6"/>
    <w:rsid w:val="00D612DB"/>
    <w:rsid w:val="00D8289F"/>
    <w:rsid w:val="00D91F1F"/>
    <w:rsid w:val="00D95966"/>
    <w:rsid w:val="00D97393"/>
    <w:rsid w:val="00DA64CF"/>
    <w:rsid w:val="00DB1CE3"/>
    <w:rsid w:val="00DB1FF7"/>
    <w:rsid w:val="00DC48F6"/>
    <w:rsid w:val="00DD47C2"/>
    <w:rsid w:val="00DD62BB"/>
    <w:rsid w:val="00DE49F6"/>
    <w:rsid w:val="00DF15D6"/>
    <w:rsid w:val="00E0473F"/>
    <w:rsid w:val="00E06372"/>
    <w:rsid w:val="00E1210E"/>
    <w:rsid w:val="00E16023"/>
    <w:rsid w:val="00E27245"/>
    <w:rsid w:val="00E32459"/>
    <w:rsid w:val="00E37112"/>
    <w:rsid w:val="00E446AF"/>
    <w:rsid w:val="00E52469"/>
    <w:rsid w:val="00E6751B"/>
    <w:rsid w:val="00E70233"/>
    <w:rsid w:val="00E70CF8"/>
    <w:rsid w:val="00E71678"/>
    <w:rsid w:val="00E722D0"/>
    <w:rsid w:val="00E8143B"/>
    <w:rsid w:val="00E8566F"/>
    <w:rsid w:val="00E94A51"/>
    <w:rsid w:val="00EA2259"/>
    <w:rsid w:val="00EA5F10"/>
    <w:rsid w:val="00EB0E97"/>
    <w:rsid w:val="00EB4669"/>
    <w:rsid w:val="00EB5B35"/>
    <w:rsid w:val="00EB6B3A"/>
    <w:rsid w:val="00EC0469"/>
    <w:rsid w:val="00ED170B"/>
    <w:rsid w:val="00EE152F"/>
    <w:rsid w:val="00EE4C20"/>
    <w:rsid w:val="00EF45FD"/>
    <w:rsid w:val="00EF5359"/>
    <w:rsid w:val="00F04009"/>
    <w:rsid w:val="00F14E74"/>
    <w:rsid w:val="00F15DA5"/>
    <w:rsid w:val="00F24582"/>
    <w:rsid w:val="00F32600"/>
    <w:rsid w:val="00F344FC"/>
    <w:rsid w:val="00F376A3"/>
    <w:rsid w:val="00F4063F"/>
    <w:rsid w:val="00F40FD7"/>
    <w:rsid w:val="00F42DCF"/>
    <w:rsid w:val="00F441F8"/>
    <w:rsid w:val="00F515D5"/>
    <w:rsid w:val="00F5304B"/>
    <w:rsid w:val="00F54DDD"/>
    <w:rsid w:val="00F75562"/>
    <w:rsid w:val="00F7743C"/>
    <w:rsid w:val="00F9152D"/>
    <w:rsid w:val="00F94B7E"/>
    <w:rsid w:val="00F96026"/>
    <w:rsid w:val="00F96920"/>
    <w:rsid w:val="00FA47F5"/>
    <w:rsid w:val="00FA5A34"/>
    <w:rsid w:val="00FB5C64"/>
    <w:rsid w:val="00FC0BEB"/>
    <w:rsid w:val="00FD1C2A"/>
    <w:rsid w:val="00FD59A0"/>
    <w:rsid w:val="00FD7510"/>
    <w:rsid w:val="00FE5D66"/>
    <w:rsid w:val="00FF3D8D"/>
    <w:rsid w:val="2C000421"/>
    <w:rsid w:val="579BE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8B4897"/>
  <w15:docId w15:val="{720B6A20-D85D-41F3-844F-C2BA46A3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C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rsid w:val="00F75562"/>
    <w:pPr>
      <w:keepNext/>
      <w:ind w:left="1080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6409D"/>
    <w:pPr>
      <w:jc w:val="center"/>
    </w:pPr>
    <w:rPr>
      <w:rFonts w:ascii="Arial" w:hAnsi="Arial" w:cs="Tahoma"/>
      <w:b/>
      <w:bCs/>
      <w:sz w:val="32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9174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4C7914"/>
    <w:rPr>
      <w:rFonts w:ascii="Arial" w:hAnsi="Arial" w:cs="Arial"/>
      <w:b/>
      <w:bCs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F14E7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CO" w:eastAsia="es-CO" w:bidi="es-CO"/>
    </w:rPr>
  </w:style>
  <w:style w:type="table" w:customStyle="1" w:styleId="Tablaconcuadrcula1clara1">
    <w:name w:val="Tabla con cuadrícula 1 clara1"/>
    <w:basedOn w:val="Tablanormal"/>
    <w:uiPriority w:val="46"/>
    <w:rsid w:val="00EF535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83276B"/>
    <w:pPr>
      <w:spacing w:before="100" w:beforeAutospacing="1" w:after="100" w:afterAutospacing="1"/>
    </w:pPr>
    <w:rPr>
      <w:lang w:val="es-CO" w:eastAsia="es-CO"/>
    </w:rPr>
  </w:style>
  <w:style w:type="character" w:customStyle="1" w:styleId="normaltextrun">
    <w:name w:val="normaltextrun"/>
    <w:basedOn w:val="Fuentedeprrafopredeter"/>
    <w:rsid w:val="0083276B"/>
  </w:style>
  <w:style w:type="character" w:customStyle="1" w:styleId="eop">
    <w:name w:val="eop"/>
    <w:basedOn w:val="Fuentedeprrafopredeter"/>
    <w:rsid w:val="00832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8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0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encia@inci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sarrollohumano@inci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015E4-AB7F-4F57-A913-B6979487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3627</Words>
  <Characters>19954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23534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Martha  Gomez</cp:lastModifiedBy>
  <cp:revision>2</cp:revision>
  <cp:lastPrinted>2010-11-02T20:20:00Z</cp:lastPrinted>
  <dcterms:created xsi:type="dcterms:W3CDTF">2024-07-31T12:49:00Z</dcterms:created>
  <dcterms:modified xsi:type="dcterms:W3CDTF">2024-07-31T12:49:00Z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