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BC1DC"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bookmarkStart w:id="0" w:name="_GoBack"/>
      <w:bookmarkEnd w:id="0"/>
    </w:p>
    <w:p w14:paraId="1278FFC6"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46F9034E" w14:textId="77777777" w:rsidR="00A6779F" w:rsidRPr="00F96987" w:rsidRDefault="00A6779F" w:rsidP="00CA7120">
      <w:pPr>
        <w:autoSpaceDE w:val="0"/>
        <w:autoSpaceDN w:val="0"/>
        <w:adjustRightInd w:val="0"/>
        <w:spacing w:after="0" w:line="360" w:lineRule="auto"/>
        <w:jc w:val="center"/>
        <w:rPr>
          <w:rFonts w:ascii="Arial" w:hAnsi="Arial" w:cs="Arial"/>
          <w:bCs/>
          <w:color w:val="000000"/>
          <w:szCs w:val="24"/>
        </w:rPr>
      </w:pPr>
      <w:r w:rsidRPr="00F96987">
        <w:rPr>
          <w:rFonts w:ascii="Arial" w:hAnsi="Arial" w:cs="Arial"/>
          <w:bCs/>
          <w:color w:val="000000"/>
          <w:szCs w:val="24"/>
        </w:rPr>
        <w:t>INSTITUTO NACIONAL PARA CIEGOS</w:t>
      </w:r>
    </w:p>
    <w:p w14:paraId="5A009FE6"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65032F37"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46374A11" w14:textId="77777777" w:rsidR="00A83C50" w:rsidRPr="00F96987" w:rsidRDefault="00A83C50" w:rsidP="00CA7120">
      <w:pPr>
        <w:autoSpaceDE w:val="0"/>
        <w:autoSpaceDN w:val="0"/>
        <w:adjustRightInd w:val="0"/>
        <w:spacing w:after="0" w:line="360" w:lineRule="auto"/>
        <w:rPr>
          <w:rFonts w:ascii="Arial" w:hAnsi="Arial" w:cs="Arial"/>
          <w:bCs/>
          <w:color w:val="000000"/>
          <w:szCs w:val="24"/>
        </w:rPr>
      </w:pPr>
    </w:p>
    <w:p w14:paraId="52213608"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5F22B229" w14:textId="77777777" w:rsidR="00A6779F" w:rsidRPr="00F96987" w:rsidRDefault="00A6779F" w:rsidP="00CA7120">
      <w:pPr>
        <w:autoSpaceDE w:val="0"/>
        <w:autoSpaceDN w:val="0"/>
        <w:adjustRightInd w:val="0"/>
        <w:spacing w:after="0" w:line="360" w:lineRule="auto"/>
        <w:rPr>
          <w:rFonts w:ascii="Arial" w:hAnsi="Arial" w:cs="Arial"/>
          <w:color w:val="000000"/>
          <w:szCs w:val="24"/>
        </w:rPr>
      </w:pPr>
      <w:r w:rsidRPr="00F96987">
        <w:rPr>
          <w:rFonts w:ascii="Arial" w:hAnsi="Arial" w:cs="Arial"/>
          <w:bCs/>
          <w:color w:val="000000"/>
          <w:szCs w:val="24"/>
        </w:rPr>
        <w:t xml:space="preserve"> </w:t>
      </w:r>
    </w:p>
    <w:p w14:paraId="5119C641"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64D79303" w14:textId="77777777" w:rsidR="00A6779F" w:rsidRPr="00F96987" w:rsidRDefault="00A6779F" w:rsidP="00CA7120">
      <w:pPr>
        <w:autoSpaceDE w:val="0"/>
        <w:autoSpaceDN w:val="0"/>
        <w:adjustRightInd w:val="0"/>
        <w:spacing w:after="0" w:line="360" w:lineRule="auto"/>
        <w:jc w:val="center"/>
        <w:rPr>
          <w:rFonts w:ascii="Arial" w:hAnsi="Arial" w:cs="Arial"/>
          <w:bCs/>
          <w:color w:val="000000"/>
          <w:szCs w:val="24"/>
        </w:rPr>
      </w:pPr>
      <w:r w:rsidRPr="00F96987">
        <w:rPr>
          <w:rFonts w:ascii="Arial" w:hAnsi="Arial" w:cs="Arial"/>
          <w:bCs/>
          <w:color w:val="000000"/>
          <w:szCs w:val="24"/>
        </w:rPr>
        <w:t>OFICINA ASESORA DE PLANEACION</w:t>
      </w:r>
    </w:p>
    <w:p w14:paraId="3D2FCD68" w14:textId="77777777" w:rsidR="00A6779F" w:rsidRPr="00F96987" w:rsidRDefault="00A6779F" w:rsidP="00CA7120">
      <w:pPr>
        <w:autoSpaceDE w:val="0"/>
        <w:autoSpaceDN w:val="0"/>
        <w:adjustRightInd w:val="0"/>
        <w:spacing w:after="0" w:line="360" w:lineRule="auto"/>
        <w:rPr>
          <w:rFonts w:ascii="Arial" w:hAnsi="Arial" w:cs="Arial"/>
          <w:b/>
          <w:bCs/>
          <w:color w:val="000000"/>
          <w:szCs w:val="24"/>
        </w:rPr>
      </w:pPr>
    </w:p>
    <w:p w14:paraId="6DE7D729"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72362B90"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23323444"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580BDF68" w14:textId="77777777" w:rsidR="00A83C50" w:rsidRPr="00F96987" w:rsidRDefault="00A83C50" w:rsidP="00CA7120">
      <w:pPr>
        <w:autoSpaceDE w:val="0"/>
        <w:autoSpaceDN w:val="0"/>
        <w:adjustRightInd w:val="0"/>
        <w:spacing w:after="0" w:line="360" w:lineRule="auto"/>
        <w:rPr>
          <w:rFonts w:ascii="Arial" w:hAnsi="Arial" w:cs="Arial"/>
          <w:bCs/>
          <w:color w:val="000000"/>
          <w:szCs w:val="24"/>
        </w:rPr>
      </w:pPr>
    </w:p>
    <w:p w14:paraId="5A86764A"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7374E918" w14:textId="77777777" w:rsidR="00A6779F" w:rsidRPr="00F96987" w:rsidRDefault="00A6779F" w:rsidP="00CA7120">
      <w:pPr>
        <w:autoSpaceDE w:val="0"/>
        <w:autoSpaceDN w:val="0"/>
        <w:adjustRightInd w:val="0"/>
        <w:spacing w:after="0" w:line="360" w:lineRule="auto"/>
        <w:rPr>
          <w:rFonts w:ascii="Arial" w:hAnsi="Arial" w:cs="Arial"/>
          <w:color w:val="000000"/>
          <w:szCs w:val="24"/>
        </w:rPr>
      </w:pPr>
      <w:r w:rsidRPr="00F96987">
        <w:rPr>
          <w:rFonts w:ascii="Arial" w:hAnsi="Arial" w:cs="Arial"/>
          <w:bCs/>
          <w:color w:val="000000"/>
          <w:szCs w:val="24"/>
        </w:rPr>
        <w:t xml:space="preserve"> </w:t>
      </w:r>
    </w:p>
    <w:p w14:paraId="671F335B" w14:textId="77777777" w:rsidR="00A6779F" w:rsidRPr="00F96987" w:rsidRDefault="00A6779F" w:rsidP="00CA7120">
      <w:pPr>
        <w:autoSpaceDE w:val="0"/>
        <w:autoSpaceDN w:val="0"/>
        <w:adjustRightInd w:val="0"/>
        <w:spacing w:after="0" w:line="360" w:lineRule="auto"/>
        <w:jc w:val="center"/>
        <w:rPr>
          <w:rFonts w:ascii="Arial" w:hAnsi="Arial" w:cs="Arial"/>
          <w:bCs/>
          <w:color w:val="000000"/>
          <w:szCs w:val="24"/>
        </w:rPr>
      </w:pPr>
      <w:r w:rsidRPr="00F96987">
        <w:rPr>
          <w:rFonts w:ascii="Arial" w:hAnsi="Arial" w:cs="Arial"/>
          <w:bCs/>
          <w:color w:val="000000"/>
          <w:szCs w:val="24"/>
        </w:rPr>
        <w:t>PLANEACIÓN ESTRATÉGICA PARA LAS TECNOLOGÍAS DE LA INFORMACIÓN Y LA COMUNICACIÓN</w:t>
      </w:r>
    </w:p>
    <w:p w14:paraId="33020ACB" w14:textId="77777777" w:rsidR="00A6779F" w:rsidRPr="00F96987" w:rsidRDefault="00A6779F" w:rsidP="00CA7120">
      <w:pPr>
        <w:autoSpaceDE w:val="0"/>
        <w:autoSpaceDN w:val="0"/>
        <w:adjustRightInd w:val="0"/>
        <w:spacing w:after="0" w:line="360" w:lineRule="auto"/>
        <w:jc w:val="center"/>
        <w:rPr>
          <w:rFonts w:ascii="Arial" w:hAnsi="Arial" w:cs="Arial"/>
          <w:bCs/>
          <w:color w:val="000000"/>
          <w:szCs w:val="24"/>
        </w:rPr>
      </w:pPr>
    </w:p>
    <w:p w14:paraId="7064D453" w14:textId="77777777" w:rsidR="00A6779F" w:rsidRPr="00F96987" w:rsidRDefault="00A6779F" w:rsidP="00CA7120">
      <w:pPr>
        <w:autoSpaceDE w:val="0"/>
        <w:autoSpaceDN w:val="0"/>
        <w:adjustRightInd w:val="0"/>
        <w:spacing w:after="0" w:line="360" w:lineRule="auto"/>
        <w:rPr>
          <w:rFonts w:ascii="Arial" w:hAnsi="Arial" w:cs="Arial"/>
          <w:bCs/>
          <w:color w:val="000000"/>
          <w:szCs w:val="24"/>
        </w:rPr>
      </w:pPr>
    </w:p>
    <w:p w14:paraId="67327866" w14:textId="77777777" w:rsidR="00A6779F" w:rsidRPr="00F96987" w:rsidRDefault="00A6779F" w:rsidP="00CA7120">
      <w:pPr>
        <w:autoSpaceDE w:val="0"/>
        <w:autoSpaceDN w:val="0"/>
        <w:adjustRightInd w:val="0"/>
        <w:spacing w:after="0" w:line="360" w:lineRule="auto"/>
        <w:rPr>
          <w:rFonts w:ascii="Arial" w:hAnsi="Arial" w:cs="Arial"/>
          <w:color w:val="000000"/>
          <w:szCs w:val="24"/>
        </w:rPr>
      </w:pPr>
    </w:p>
    <w:p w14:paraId="1641D1D3" w14:textId="77777777" w:rsidR="00A83C50" w:rsidRPr="00F96987" w:rsidRDefault="00A83C50" w:rsidP="00CA7120">
      <w:pPr>
        <w:autoSpaceDE w:val="0"/>
        <w:autoSpaceDN w:val="0"/>
        <w:adjustRightInd w:val="0"/>
        <w:spacing w:after="0" w:line="360" w:lineRule="auto"/>
        <w:rPr>
          <w:rFonts w:ascii="Arial" w:hAnsi="Arial" w:cs="Arial"/>
          <w:color w:val="000000"/>
          <w:szCs w:val="24"/>
        </w:rPr>
      </w:pPr>
    </w:p>
    <w:p w14:paraId="761B4D49" w14:textId="77777777" w:rsidR="00A83C50" w:rsidRPr="00F96987" w:rsidRDefault="00A83C50" w:rsidP="00CA7120">
      <w:pPr>
        <w:autoSpaceDE w:val="0"/>
        <w:autoSpaceDN w:val="0"/>
        <w:adjustRightInd w:val="0"/>
        <w:spacing w:after="0" w:line="360" w:lineRule="auto"/>
        <w:rPr>
          <w:rFonts w:ascii="Arial" w:hAnsi="Arial" w:cs="Arial"/>
          <w:color w:val="000000"/>
          <w:szCs w:val="24"/>
        </w:rPr>
      </w:pPr>
    </w:p>
    <w:p w14:paraId="1070EE39" w14:textId="77777777" w:rsidR="00A83C50" w:rsidRPr="00F96987" w:rsidRDefault="00A83C50" w:rsidP="00CA7120">
      <w:pPr>
        <w:autoSpaceDE w:val="0"/>
        <w:autoSpaceDN w:val="0"/>
        <w:adjustRightInd w:val="0"/>
        <w:spacing w:after="0" w:line="360" w:lineRule="auto"/>
        <w:rPr>
          <w:rFonts w:ascii="Arial" w:hAnsi="Arial" w:cs="Arial"/>
          <w:color w:val="000000"/>
          <w:szCs w:val="24"/>
        </w:rPr>
      </w:pPr>
    </w:p>
    <w:p w14:paraId="576FA831" w14:textId="77777777" w:rsidR="00A83C50" w:rsidRPr="00F96987" w:rsidRDefault="00A83C50" w:rsidP="00CA7120">
      <w:pPr>
        <w:autoSpaceDE w:val="0"/>
        <w:autoSpaceDN w:val="0"/>
        <w:adjustRightInd w:val="0"/>
        <w:spacing w:after="0" w:line="360" w:lineRule="auto"/>
        <w:rPr>
          <w:rFonts w:ascii="Arial" w:hAnsi="Arial" w:cs="Arial"/>
          <w:color w:val="000000"/>
          <w:szCs w:val="24"/>
        </w:rPr>
      </w:pPr>
    </w:p>
    <w:p w14:paraId="7194556F" w14:textId="77777777" w:rsidR="00A83C50" w:rsidRPr="00F96987" w:rsidRDefault="00A83C50" w:rsidP="00CA7120">
      <w:pPr>
        <w:autoSpaceDE w:val="0"/>
        <w:autoSpaceDN w:val="0"/>
        <w:adjustRightInd w:val="0"/>
        <w:spacing w:after="0" w:line="360" w:lineRule="auto"/>
        <w:rPr>
          <w:rFonts w:ascii="Arial" w:hAnsi="Arial" w:cs="Arial"/>
          <w:color w:val="000000"/>
          <w:szCs w:val="24"/>
        </w:rPr>
      </w:pPr>
    </w:p>
    <w:p w14:paraId="629E8A45" w14:textId="77777777" w:rsidR="00A83C50" w:rsidRPr="00F96987" w:rsidRDefault="00A83C50" w:rsidP="00CA7120">
      <w:pPr>
        <w:autoSpaceDE w:val="0"/>
        <w:autoSpaceDN w:val="0"/>
        <w:adjustRightInd w:val="0"/>
        <w:spacing w:after="0" w:line="360" w:lineRule="auto"/>
        <w:rPr>
          <w:rFonts w:ascii="Arial" w:hAnsi="Arial" w:cs="Arial"/>
          <w:color w:val="000000"/>
          <w:szCs w:val="24"/>
        </w:rPr>
      </w:pPr>
    </w:p>
    <w:p w14:paraId="772B5826" w14:textId="77777777" w:rsidR="00A6779F" w:rsidRPr="00F96987" w:rsidRDefault="00A6779F" w:rsidP="00CA7120">
      <w:pPr>
        <w:autoSpaceDE w:val="0"/>
        <w:autoSpaceDN w:val="0"/>
        <w:adjustRightInd w:val="0"/>
        <w:spacing w:after="0" w:line="360" w:lineRule="auto"/>
        <w:rPr>
          <w:rFonts w:ascii="Arial" w:hAnsi="Arial" w:cs="Arial"/>
          <w:color w:val="000000"/>
          <w:szCs w:val="24"/>
        </w:rPr>
      </w:pPr>
    </w:p>
    <w:p w14:paraId="54E196E6" w14:textId="77777777" w:rsidR="00A6779F" w:rsidRPr="00F96987" w:rsidRDefault="00A6779F" w:rsidP="00CA7120">
      <w:pPr>
        <w:spacing w:line="360" w:lineRule="auto"/>
        <w:jc w:val="center"/>
        <w:rPr>
          <w:rFonts w:ascii="Arial" w:hAnsi="Arial" w:cs="Arial"/>
          <w:bCs/>
          <w:i/>
          <w:iCs/>
          <w:color w:val="000000"/>
          <w:szCs w:val="24"/>
        </w:rPr>
      </w:pPr>
      <w:r w:rsidRPr="00F96987">
        <w:rPr>
          <w:rFonts w:ascii="Arial" w:hAnsi="Arial" w:cs="Arial"/>
          <w:bCs/>
          <w:i/>
          <w:iCs/>
          <w:color w:val="000000"/>
          <w:szCs w:val="24"/>
        </w:rPr>
        <w:t>PETIC 2015 – 2018</w:t>
      </w:r>
    </w:p>
    <w:p w14:paraId="6D66E160" w14:textId="77777777" w:rsidR="00A83C50" w:rsidRPr="00F96987" w:rsidRDefault="00A83C50" w:rsidP="00CA7120">
      <w:pPr>
        <w:spacing w:line="360" w:lineRule="auto"/>
        <w:jc w:val="center"/>
        <w:rPr>
          <w:rFonts w:ascii="Arial" w:hAnsi="Arial" w:cs="Arial"/>
          <w:bCs/>
          <w:i/>
          <w:iCs/>
          <w:color w:val="000000"/>
          <w:szCs w:val="24"/>
        </w:rPr>
      </w:pPr>
    </w:p>
    <w:p w14:paraId="1EE10854" w14:textId="77777777" w:rsidR="00A83C50" w:rsidRPr="00F96987" w:rsidRDefault="00A83C50" w:rsidP="00CA7120">
      <w:pPr>
        <w:spacing w:line="360" w:lineRule="auto"/>
        <w:jc w:val="center"/>
        <w:rPr>
          <w:rFonts w:ascii="Arial" w:hAnsi="Arial" w:cs="Arial"/>
          <w:bCs/>
          <w:i/>
          <w:iCs/>
          <w:color w:val="000000"/>
          <w:szCs w:val="24"/>
        </w:rPr>
      </w:pPr>
    </w:p>
    <w:p w14:paraId="3A093A16" w14:textId="77777777" w:rsidR="00A83C50" w:rsidRPr="00F96987" w:rsidRDefault="00A83C50" w:rsidP="00CA7120">
      <w:pPr>
        <w:spacing w:line="360" w:lineRule="auto"/>
        <w:jc w:val="center"/>
        <w:rPr>
          <w:rFonts w:ascii="Arial" w:hAnsi="Arial" w:cs="Arial"/>
          <w:bCs/>
          <w:i/>
          <w:iCs/>
          <w:color w:val="000000"/>
          <w:szCs w:val="24"/>
        </w:rPr>
      </w:pPr>
    </w:p>
    <w:p w14:paraId="3DEE2A44" w14:textId="77777777" w:rsidR="00096528" w:rsidRDefault="00096528">
      <w:pPr>
        <w:rPr>
          <w:rFonts w:ascii="Arial" w:hAnsi="Arial" w:cs="Arial"/>
          <w:szCs w:val="24"/>
        </w:rPr>
      </w:pPr>
      <w:r>
        <w:rPr>
          <w:rFonts w:ascii="Arial" w:hAnsi="Arial" w:cs="Arial"/>
          <w:szCs w:val="24"/>
        </w:rPr>
        <w:br w:type="page"/>
      </w:r>
    </w:p>
    <w:p w14:paraId="0F0620FB" w14:textId="47846A48" w:rsidR="00A6779F" w:rsidRPr="00F96987" w:rsidRDefault="00A6779F" w:rsidP="00CA7120">
      <w:pPr>
        <w:spacing w:line="360" w:lineRule="auto"/>
        <w:jc w:val="center"/>
        <w:rPr>
          <w:rFonts w:ascii="Arial" w:hAnsi="Arial" w:cs="Arial"/>
          <w:szCs w:val="24"/>
        </w:rPr>
      </w:pPr>
      <w:r w:rsidRPr="00F96987">
        <w:rPr>
          <w:rFonts w:ascii="Arial" w:hAnsi="Arial" w:cs="Arial"/>
          <w:szCs w:val="24"/>
        </w:rPr>
        <w:lastRenderedPageBreak/>
        <w:t>ÍNDICE DE CONTENIDO</w:t>
      </w:r>
    </w:p>
    <w:p w14:paraId="792BFF7E" w14:textId="77777777" w:rsidR="000E245E" w:rsidRPr="00F96987" w:rsidRDefault="000E245E" w:rsidP="00CA7120">
      <w:pPr>
        <w:spacing w:line="360" w:lineRule="auto"/>
        <w:rPr>
          <w:rFonts w:ascii="Arial" w:hAnsi="Arial" w:cs="Arial"/>
          <w:szCs w:val="24"/>
        </w:rPr>
      </w:pPr>
    </w:p>
    <w:p w14:paraId="27F57B76" w14:textId="77777777" w:rsidR="000E245E" w:rsidRPr="00F96987" w:rsidRDefault="000E245E" w:rsidP="00DE5932">
      <w:pPr>
        <w:pStyle w:val="Prrafodelista"/>
        <w:numPr>
          <w:ilvl w:val="0"/>
          <w:numId w:val="1"/>
        </w:numPr>
        <w:spacing w:line="360" w:lineRule="auto"/>
        <w:rPr>
          <w:rFonts w:ascii="Arial" w:hAnsi="Arial" w:cs="Arial"/>
          <w:szCs w:val="24"/>
        </w:rPr>
      </w:pPr>
      <w:r w:rsidRPr="00F96987">
        <w:rPr>
          <w:rFonts w:ascii="Arial" w:hAnsi="Arial" w:cs="Arial"/>
          <w:szCs w:val="24"/>
        </w:rPr>
        <w:t>Objetivo</w:t>
      </w:r>
      <w:r w:rsidR="008A2497" w:rsidRPr="00F96987">
        <w:rPr>
          <w:rFonts w:ascii="Arial" w:hAnsi="Arial" w:cs="Arial"/>
          <w:szCs w:val="24"/>
        </w:rPr>
        <w:t>s</w:t>
      </w:r>
    </w:p>
    <w:p w14:paraId="0F8E2CEB" w14:textId="77777777" w:rsidR="000E245E" w:rsidRPr="00F96987" w:rsidRDefault="000E245E" w:rsidP="00DE5932">
      <w:pPr>
        <w:pStyle w:val="Prrafodelista"/>
        <w:numPr>
          <w:ilvl w:val="0"/>
          <w:numId w:val="1"/>
        </w:numPr>
        <w:spacing w:line="360" w:lineRule="auto"/>
        <w:rPr>
          <w:rFonts w:ascii="Arial" w:hAnsi="Arial" w:cs="Arial"/>
          <w:szCs w:val="24"/>
        </w:rPr>
      </w:pPr>
      <w:r w:rsidRPr="00F96987">
        <w:rPr>
          <w:rFonts w:ascii="Arial" w:hAnsi="Arial" w:cs="Arial"/>
          <w:szCs w:val="24"/>
        </w:rPr>
        <w:t>Alcance del Documento</w:t>
      </w:r>
    </w:p>
    <w:p w14:paraId="5C5DFF0C" w14:textId="77777777" w:rsidR="000E245E" w:rsidRPr="00F96987" w:rsidRDefault="000E245E" w:rsidP="00DE5932">
      <w:pPr>
        <w:pStyle w:val="Prrafodelista"/>
        <w:numPr>
          <w:ilvl w:val="0"/>
          <w:numId w:val="1"/>
        </w:numPr>
        <w:spacing w:line="360" w:lineRule="auto"/>
        <w:rPr>
          <w:rFonts w:ascii="Arial" w:hAnsi="Arial" w:cs="Arial"/>
          <w:szCs w:val="24"/>
        </w:rPr>
      </w:pPr>
      <w:r w:rsidRPr="00F96987">
        <w:rPr>
          <w:rFonts w:ascii="Arial" w:hAnsi="Arial" w:cs="Arial"/>
          <w:szCs w:val="24"/>
        </w:rPr>
        <w:t>Marco Normativo</w:t>
      </w:r>
    </w:p>
    <w:p w14:paraId="1D0E5ABC" w14:textId="77777777" w:rsidR="000E245E" w:rsidRPr="00F96987" w:rsidRDefault="000E245E" w:rsidP="00DE5932">
      <w:pPr>
        <w:pStyle w:val="Prrafodelista"/>
        <w:numPr>
          <w:ilvl w:val="0"/>
          <w:numId w:val="1"/>
        </w:numPr>
        <w:spacing w:line="360" w:lineRule="auto"/>
        <w:rPr>
          <w:rFonts w:ascii="Arial" w:hAnsi="Arial" w:cs="Arial"/>
          <w:szCs w:val="24"/>
        </w:rPr>
      </w:pPr>
      <w:r w:rsidRPr="00F96987">
        <w:rPr>
          <w:rFonts w:ascii="Arial" w:hAnsi="Arial" w:cs="Arial"/>
          <w:szCs w:val="24"/>
        </w:rPr>
        <w:t>Rupturas Estratégicas</w:t>
      </w:r>
    </w:p>
    <w:p w14:paraId="4ABB9CF0" w14:textId="77777777" w:rsidR="000E245E" w:rsidRPr="00F96987" w:rsidRDefault="00085764" w:rsidP="00DE5932">
      <w:pPr>
        <w:pStyle w:val="Prrafodelista"/>
        <w:numPr>
          <w:ilvl w:val="0"/>
          <w:numId w:val="1"/>
        </w:numPr>
        <w:spacing w:line="360" w:lineRule="auto"/>
        <w:rPr>
          <w:rFonts w:ascii="Arial" w:hAnsi="Arial" w:cs="Arial"/>
          <w:szCs w:val="24"/>
        </w:rPr>
      </w:pPr>
      <w:r w:rsidRPr="00F96987">
        <w:rPr>
          <w:rFonts w:ascii="Arial" w:hAnsi="Arial" w:cs="Arial"/>
          <w:szCs w:val="24"/>
        </w:rPr>
        <w:t>Análisis de la Situación Actual</w:t>
      </w:r>
    </w:p>
    <w:p w14:paraId="1A807756"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Gestión Estratégica de la TI</w:t>
      </w:r>
    </w:p>
    <w:p w14:paraId="4D6ED10B"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Uso y Apropiación de la Tecnología</w:t>
      </w:r>
    </w:p>
    <w:p w14:paraId="2F5672AE"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Sistemas de información</w:t>
      </w:r>
    </w:p>
    <w:p w14:paraId="227A5554"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Sistemas Tecnológicos</w:t>
      </w:r>
    </w:p>
    <w:p w14:paraId="4A28425E"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Gestión de Información</w:t>
      </w:r>
    </w:p>
    <w:p w14:paraId="0586FB99" w14:textId="77777777" w:rsidR="008A2497" w:rsidRPr="00F96987" w:rsidRDefault="008A2497" w:rsidP="00DE5932">
      <w:pPr>
        <w:pStyle w:val="Prrafodelista"/>
        <w:numPr>
          <w:ilvl w:val="0"/>
          <w:numId w:val="1"/>
        </w:numPr>
        <w:spacing w:line="360" w:lineRule="auto"/>
        <w:rPr>
          <w:rFonts w:ascii="Arial" w:hAnsi="Arial" w:cs="Arial"/>
          <w:szCs w:val="24"/>
        </w:rPr>
      </w:pPr>
      <w:r w:rsidRPr="00F96987">
        <w:rPr>
          <w:rFonts w:ascii="Arial" w:hAnsi="Arial" w:cs="Arial"/>
          <w:szCs w:val="24"/>
        </w:rPr>
        <w:t>Entendimiento Estratégico</w:t>
      </w:r>
    </w:p>
    <w:p w14:paraId="266EE231"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Modelo operativo</w:t>
      </w:r>
    </w:p>
    <w:p w14:paraId="06E841D4" w14:textId="77777777" w:rsidR="00E564CE"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Necesidades de información</w:t>
      </w:r>
    </w:p>
    <w:p w14:paraId="17321532" w14:textId="77777777" w:rsidR="008A2497" w:rsidRPr="00F96987" w:rsidRDefault="008A2497" w:rsidP="00DE5932">
      <w:pPr>
        <w:pStyle w:val="Prrafodelista"/>
        <w:numPr>
          <w:ilvl w:val="1"/>
          <w:numId w:val="1"/>
        </w:numPr>
        <w:spacing w:line="360" w:lineRule="auto"/>
        <w:rPr>
          <w:rFonts w:ascii="Arial" w:hAnsi="Arial" w:cs="Arial"/>
          <w:szCs w:val="24"/>
        </w:rPr>
      </w:pPr>
      <w:r w:rsidRPr="00F96987">
        <w:rPr>
          <w:rFonts w:ascii="Arial" w:hAnsi="Arial" w:cs="Arial"/>
          <w:szCs w:val="24"/>
        </w:rPr>
        <w:t>Alineación de TI con los procesos</w:t>
      </w:r>
    </w:p>
    <w:p w14:paraId="7763D4F6" w14:textId="77777777" w:rsidR="0004090B" w:rsidRPr="00F96987" w:rsidRDefault="00C73BC6" w:rsidP="00CA7120">
      <w:pPr>
        <w:spacing w:after="0" w:line="360" w:lineRule="auto"/>
        <w:jc w:val="both"/>
        <w:rPr>
          <w:rFonts w:ascii="Arial" w:hAnsi="Arial" w:cs="Arial"/>
          <w:szCs w:val="24"/>
        </w:rPr>
      </w:pPr>
      <w:r w:rsidRPr="00F96987">
        <w:rPr>
          <w:rFonts w:ascii="Arial" w:hAnsi="Arial" w:cs="Arial"/>
          <w:szCs w:val="24"/>
        </w:rPr>
        <w:t>7. Modelo de Gestión TI</w:t>
      </w:r>
      <w:r w:rsidR="0004090B" w:rsidRPr="00F96987">
        <w:rPr>
          <w:rFonts w:ascii="Arial" w:hAnsi="Arial" w:cs="Arial"/>
          <w:szCs w:val="24"/>
        </w:rPr>
        <w:t xml:space="preserve"> </w:t>
      </w:r>
    </w:p>
    <w:p w14:paraId="4BEDCB3E" w14:textId="77777777" w:rsidR="0004090B" w:rsidRPr="00F96987" w:rsidRDefault="0004090B" w:rsidP="00CA7120">
      <w:pPr>
        <w:pStyle w:val="Prrafodelista"/>
        <w:spacing w:after="0" w:line="360" w:lineRule="auto"/>
        <w:jc w:val="both"/>
        <w:rPr>
          <w:rFonts w:ascii="Arial" w:hAnsi="Arial" w:cs="Arial"/>
          <w:szCs w:val="24"/>
        </w:rPr>
      </w:pPr>
      <w:r w:rsidRPr="00F96987">
        <w:rPr>
          <w:rFonts w:ascii="Arial" w:hAnsi="Arial" w:cs="Arial"/>
          <w:szCs w:val="24"/>
        </w:rPr>
        <w:t>7.1 Estrategia de TI</w:t>
      </w:r>
    </w:p>
    <w:p w14:paraId="7C9AD652" w14:textId="77777777" w:rsidR="0004090B" w:rsidRPr="00F96987" w:rsidRDefault="0004090B" w:rsidP="00CA7120">
      <w:pPr>
        <w:spacing w:after="0" w:line="360" w:lineRule="auto"/>
        <w:ind w:firstLine="708"/>
        <w:jc w:val="both"/>
        <w:rPr>
          <w:rFonts w:ascii="Arial" w:hAnsi="Arial" w:cs="Arial"/>
          <w:szCs w:val="24"/>
        </w:rPr>
      </w:pPr>
      <w:r w:rsidRPr="00F96987">
        <w:rPr>
          <w:rFonts w:ascii="Arial" w:hAnsi="Arial" w:cs="Arial"/>
          <w:szCs w:val="24"/>
        </w:rPr>
        <w:tab/>
        <w:t>7.1.1 Definición de los objetivos estratégicos de TI</w:t>
      </w:r>
    </w:p>
    <w:p w14:paraId="5B1D0EF5" w14:textId="77777777" w:rsidR="0004090B" w:rsidRPr="00F96987" w:rsidRDefault="0004090B" w:rsidP="00CA7120">
      <w:pPr>
        <w:spacing w:after="0" w:line="360" w:lineRule="auto"/>
        <w:ind w:firstLine="708"/>
        <w:jc w:val="both"/>
        <w:rPr>
          <w:rFonts w:ascii="Arial" w:hAnsi="Arial" w:cs="Arial"/>
          <w:szCs w:val="24"/>
        </w:rPr>
      </w:pPr>
      <w:r w:rsidRPr="00F96987">
        <w:rPr>
          <w:rFonts w:ascii="Arial" w:hAnsi="Arial" w:cs="Arial"/>
          <w:szCs w:val="24"/>
        </w:rPr>
        <w:tab/>
        <w:t>7.1.2 Alineación de la estrategia de TI con el plan sectorial o territorial</w:t>
      </w:r>
    </w:p>
    <w:p w14:paraId="04D3C0EC" w14:textId="77777777" w:rsidR="0004090B" w:rsidRPr="00F96987" w:rsidRDefault="0004090B" w:rsidP="00CA7120">
      <w:pPr>
        <w:spacing w:after="0" w:line="360" w:lineRule="auto"/>
        <w:ind w:firstLine="708"/>
        <w:jc w:val="both"/>
        <w:rPr>
          <w:rFonts w:ascii="Arial" w:hAnsi="Arial" w:cs="Arial"/>
          <w:szCs w:val="24"/>
        </w:rPr>
      </w:pPr>
      <w:r w:rsidRPr="00F96987">
        <w:rPr>
          <w:rFonts w:ascii="Arial" w:hAnsi="Arial" w:cs="Arial"/>
          <w:szCs w:val="24"/>
        </w:rPr>
        <w:tab/>
        <w:t>7.1.3. Alineación de la estrategia de TI con la estrategia de la institución pública.</w:t>
      </w:r>
    </w:p>
    <w:p w14:paraId="4A9CD123" w14:textId="77777777" w:rsidR="00DC765E" w:rsidRPr="00F96987" w:rsidRDefault="00764CE4" w:rsidP="00457A87">
      <w:pPr>
        <w:spacing w:after="0" w:line="360" w:lineRule="auto"/>
        <w:ind w:left="708" w:firstLine="708"/>
        <w:jc w:val="both"/>
        <w:rPr>
          <w:rFonts w:ascii="Arial" w:hAnsi="Arial" w:cs="Arial"/>
          <w:szCs w:val="24"/>
        </w:rPr>
      </w:pPr>
      <w:r w:rsidRPr="00F96987">
        <w:rPr>
          <w:rFonts w:ascii="Arial" w:hAnsi="Arial" w:cs="Arial"/>
          <w:szCs w:val="24"/>
        </w:rPr>
        <w:t>7.</w:t>
      </w:r>
      <w:r w:rsidR="00457A87" w:rsidRPr="00F96987">
        <w:rPr>
          <w:rFonts w:ascii="Arial" w:hAnsi="Arial" w:cs="Arial"/>
          <w:szCs w:val="24"/>
        </w:rPr>
        <w:t>1.4</w:t>
      </w:r>
      <w:r w:rsidRPr="00F96987">
        <w:rPr>
          <w:rFonts w:ascii="Arial" w:hAnsi="Arial" w:cs="Arial"/>
          <w:szCs w:val="24"/>
        </w:rPr>
        <w:t>.</w:t>
      </w:r>
      <w:r w:rsidR="00DC765E" w:rsidRPr="00F96987">
        <w:rPr>
          <w:rFonts w:ascii="Arial" w:hAnsi="Arial" w:cs="Arial"/>
          <w:szCs w:val="24"/>
        </w:rPr>
        <w:t xml:space="preserve"> Gobierno de TI</w:t>
      </w:r>
    </w:p>
    <w:p w14:paraId="7D0FF66A" w14:textId="77777777" w:rsidR="00DC765E" w:rsidRPr="00F96987" w:rsidRDefault="00DC765E" w:rsidP="00CA7120">
      <w:pPr>
        <w:spacing w:after="0" w:line="360" w:lineRule="auto"/>
        <w:ind w:firstLine="708"/>
        <w:jc w:val="both"/>
        <w:rPr>
          <w:rFonts w:ascii="Arial" w:hAnsi="Arial" w:cs="Arial"/>
          <w:szCs w:val="24"/>
        </w:rPr>
      </w:pPr>
      <w:r w:rsidRPr="00F96987">
        <w:rPr>
          <w:rFonts w:ascii="Arial" w:hAnsi="Arial" w:cs="Arial"/>
          <w:szCs w:val="24"/>
        </w:rPr>
        <w:tab/>
        <w:t>7.1.5. Cadena de Valor</w:t>
      </w:r>
    </w:p>
    <w:p w14:paraId="686D4461" w14:textId="77777777" w:rsidR="006B375F" w:rsidRPr="00F96987" w:rsidRDefault="006B375F" w:rsidP="006B375F">
      <w:pPr>
        <w:rPr>
          <w:sz w:val="20"/>
        </w:rPr>
      </w:pPr>
    </w:p>
    <w:p w14:paraId="42E53174"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7.2. Gobierno de TI</w:t>
      </w:r>
    </w:p>
    <w:p w14:paraId="6DA6FE6A"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7.2.1. Cadena de Valor</w:t>
      </w:r>
    </w:p>
    <w:p w14:paraId="3A7B0917"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7.2.2. Indicadores y Riesgos</w:t>
      </w:r>
    </w:p>
    <w:p w14:paraId="1D189671" w14:textId="77777777" w:rsidR="006B375F" w:rsidRPr="00F96987" w:rsidRDefault="006B375F" w:rsidP="006B375F">
      <w:pPr>
        <w:spacing w:line="360" w:lineRule="auto"/>
        <w:ind w:left="708" w:firstLine="708"/>
        <w:jc w:val="both"/>
        <w:rPr>
          <w:rFonts w:ascii="Arial" w:hAnsi="Arial" w:cs="Arial"/>
          <w:bCs/>
          <w:iCs/>
          <w:szCs w:val="24"/>
        </w:rPr>
      </w:pPr>
      <w:r w:rsidRPr="00F96987">
        <w:rPr>
          <w:rFonts w:ascii="Arial" w:hAnsi="Arial" w:cs="Arial"/>
          <w:szCs w:val="24"/>
        </w:rPr>
        <w:t xml:space="preserve">7.2.3. </w:t>
      </w:r>
      <w:r w:rsidRPr="00F96987">
        <w:rPr>
          <w:rFonts w:ascii="Arial" w:hAnsi="Arial" w:cs="Arial"/>
          <w:bCs/>
          <w:iCs/>
          <w:szCs w:val="24"/>
        </w:rPr>
        <w:t>Plan de implementación de procesos</w:t>
      </w:r>
    </w:p>
    <w:p w14:paraId="535033C8" w14:textId="77777777" w:rsidR="006B375F" w:rsidRPr="00F96987" w:rsidRDefault="006B375F" w:rsidP="006B375F">
      <w:pPr>
        <w:spacing w:line="360" w:lineRule="auto"/>
        <w:ind w:left="708" w:firstLine="708"/>
        <w:jc w:val="both"/>
        <w:rPr>
          <w:rFonts w:ascii="Arial" w:hAnsi="Arial" w:cs="Arial"/>
          <w:bCs/>
          <w:iCs/>
          <w:szCs w:val="24"/>
        </w:rPr>
      </w:pPr>
      <w:r w:rsidRPr="00F96987">
        <w:rPr>
          <w:rFonts w:ascii="Arial" w:hAnsi="Arial" w:cs="Arial"/>
          <w:szCs w:val="24"/>
        </w:rPr>
        <w:t xml:space="preserve">7.2.4. </w:t>
      </w:r>
      <w:r w:rsidRPr="00F96987">
        <w:rPr>
          <w:rFonts w:ascii="Arial" w:hAnsi="Arial" w:cs="Arial"/>
          <w:bCs/>
          <w:iCs/>
          <w:szCs w:val="24"/>
        </w:rPr>
        <w:t>Estructura Organizacional de TI</w:t>
      </w:r>
    </w:p>
    <w:p w14:paraId="46DF6B7A"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 xml:space="preserve">7.3. Gestión de información </w:t>
      </w:r>
    </w:p>
    <w:p w14:paraId="042B0FC6"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7.3.1 Herramientas de análisis</w:t>
      </w:r>
    </w:p>
    <w:p w14:paraId="0308DA5A"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lastRenderedPageBreak/>
        <w:t>7.3.2. Arquitectura de Información</w:t>
      </w:r>
    </w:p>
    <w:p w14:paraId="05AD63C0"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7.4. Sistemas de Información</w:t>
      </w:r>
    </w:p>
    <w:p w14:paraId="67D860F1"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7.4.1. Arquitectura de sistemas de información</w:t>
      </w:r>
    </w:p>
    <w:p w14:paraId="730BE41E"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7.4.2. Implementación de sistemas de información</w:t>
      </w:r>
    </w:p>
    <w:p w14:paraId="2A3B3701"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7.4.3. Servicios de Soporte Técnico</w:t>
      </w:r>
    </w:p>
    <w:p w14:paraId="3CB9EE9D"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7.5. Modelo de Gestión de Servicios Tecnológicos</w:t>
      </w:r>
    </w:p>
    <w:p w14:paraId="4403E14A"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7.5.1. Criterios de calidad y procesos de gestión de servicios TI.</w:t>
      </w:r>
    </w:p>
    <w:p w14:paraId="63E6AF12" w14:textId="77777777" w:rsidR="006B375F" w:rsidRPr="00F96987" w:rsidRDefault="006B375F" w:rsidP="006B375F">
      <w:pPr>
        <w:pStyle w:val="Prrafodelista"/>
        <w:spacing w:line="360" w:lineRule="auto"/>
        <w:ind w:firstLine="696"/>
        <w:jc w:val="both"/>
        <w:rPr>
          <w:rFonts w:ascii="Arial" w:hAnsi="Arial" w:cs="Arial"/>
          <w:szCs w:val="24"/>
        </w:rPr>
      </w:pPr>
      <w:r w:rsidRPr="00F96987">
        <w:rPr>
          <w:rFonts w:ascii="Arial" w:hAnsi="Arial" w:cs="Arial"/>
          <w:szCs w:val="24"/>
        </w:rPr>
        <w:t>7.5.2. Infraestructura</w:t>
      </w:r>
    </w:p>
    <w:p w14:paraId="23D7218E"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7.5.3. Conectividad</w:t>
      </w:r>
    </w:p>
    <w:p w14:paraId="0F2EFA2A"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7.5.4. Servicios de Operación.</w:t>
      </w:r>
    </w:p>
    <w:p w14:paraId="183FCBDE" w14:textId="77777777" w:rsidR="006B375F" w:rsidRPr="00F96987" w:rsidRDefault="006B375F" w:rsidP="006B375F">
      <w:pPr>
        <w:pStyle w:val="Prrafodelista"/>
        <w:spacing w:line="360" w:lineRule="auto"/>
        <w:ind w:firstLine="696"/>
        <w:jc w:val="both"/>
        <w:rPr>
          <w:rFonts w:ascii="Arial" w:hAnsi="Arial" w:cs="Arial"/>
          <w:szCs w:val="24"/>
        </w:rPr>
      </w:pPr>
      <w:r w:rsidRPr="00F96987">
        <w:rPr>
          <w:rFonts w:ascii="Arial" w:hAnsi="Arial" w:cs="Arial"/>
          <w:szCs w:val="24"/>
        </w:rPr>
        <w:t>7.5.5. Mesa de servicios.</w:t>
      </w:r>
    </w:p>
    <w:p w14:paraId="627CB660" w14:textId="77777777" w:rsidR="006B375F" w:rsidRPr="00F96987" w:rsidRDefault="006B375F" w:rsidP="006B375F">
      <w:pPr>
        <w:spacing w:line="360" w:lineRule="auto"/>
        <w:ind w:left="708" w:firstLine="708"/>
        <w:jc w:val="both"/>
        <w:rPr>
          <w:rFonts w:ascii="Arial" w:hAnsi="Arial" w:cs="Arial"/>
          <w:szCs w:val="24"/>
        </w:rPr>
      </w:pPr>
      <w:r w:rsidRPr="00F96987">
        <w:rPr>
          <w:rFonts w:ascii="Arial" w:hAnsi="Arial" w:cs="Arial"/>
          <w:szCs w:val="24"/>
        </w:rPr>
        <w:t>7.5.6. Procedimientos de Gestión.</w:t>
      </w:r>
    </w:p>
    <w:p w14:paraId="656D5997"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7.6. Uso y Apropiación.</w:t>
      </w:r>
    </w:p>
    <w:p w14:paraId="2F12D218" w14:textId="77777777" w:rsidR="006B375F" w:rsidRPr="00F96987" w:rsidRDefault="006B375F" w:rsidP="006B375F">
      <w:pPr>
        <w:spacing w:line="360" w:lineRule="auto"/>
        <w:jc w:val="both"/>
        <w:rPr>
          <w:rFonts w:ascii="Arial" w:hAnsi="Arial" w:cs="Arial"/>
          <w:szCs w:val="24"/>
        </w:rPr>
      </w:pPr>
      <w:r w:rsidRPr="00F96987">
        <w:rPr>
          <w:rFonts w:ascii="Arial" w:hAnsi="Arial" w:cs="Arial"/>
          <w:szCs w:val="24"/>
        </w:rPr>
        <w:t xml:space="preserve">8. Modelo de Planeación </w:t>
      </w:r>
    </w:p>
    <w:p w14:paraId="0012AD34"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8.1. Lineamientos y/o principios que rigen el plan estratégico de TIC.</w:t>
      </w:r>
    </w:p>
    <w:p w14:paraId="678B4621"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8.2. Estructura de actividades estratégicas.</w:t>
      </w:r>
    </w:p>
    <w:p w14:paraId="650E6091" w14:textId="066B7A6A"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8.3. Plan maestro o Mapa de Ruta</w:t>
      </w:r>
    </w:p>
    <w:p w14:paraId="739B7676" w14:textId="77777777" w:rsidR="006B375F" w:rsidRPr="00F96987" w:rsidRDefault="006B375F" w:rsidP="00096528">
      <w:pPr>
        <w:spacing w:line="360" w:lineRule="auto"/>
        <w:ind w:left="708" w:firstLine="708"/>
        <w:jc w:val="both"/>
        <w:rPr>
          <w:rFonts w:ascii="Arial" w:hAnsi="Arial" w:cs="Arial"/>
          <w:szCs w:val="24"/>
        </w:rPr>
      </w:pPr>
      <w:r w:rsidRPr="00F96987">
        <w:rPr>
          <w:rFonts w:ascii="Arial" w:hAnsi="Arial" w:cs="Arial"/>
          <w:szCs w:val="24"/>
        </w:rPr>
        <w:t>8.3.1. Definición de Indicadores</w:t>
      </w:r>
    </w:p>
    <w:p w14:paraId="2E1C7A44" w14:textId="77777777" w:rsidR="006B375F" w:rsidRPr="00F96987" w:rsidRDefault="006B375F" w:rsidP="006B375F">
      <w:pPr>
        <w:spacing w:line="360" w:lineRule="auto"/>
        <w:ind w:firstLine="708"/>
        <w:jc w:val="both"/>
        <w:rPr>
          <w:rFonts w:ascii="Arial" w:hAnsi="Arial" w:cs="Arial"/>
          <w:szCs w:val="24"/>
        </w:rPr>
      </w:pPr>
      <w:r w:rsidRPr="00F96987">
        <w:rPr>
          <w:rFonts w:ascii="Arial" w:hAnsi="Arial" w:cs="Arial"/>
          <w:szCs w:val="24"/>
        </w:rPr>
        <w:t>8.4. Proyección de presupuesto área de TI</w:t>
      </w:r>
    </w:p>
    <w:p w14:paraId="158B3DAD" w14:textId="77777777" w:rsidR="006B375F" w:rsidRPr="00F96987" w:rsidRDefault="006B375F" w:rsidP="006B375F">
      <w:pPr>
        <w:spacing w:line="360" w:lineRule="auto"/>
        <w:jc w:val="both"/>
        <w:rPr>
          <w:rFonts w:ascii="Arial" w:hAnsi="Arial" w:cs="Arial"/>
          <w:szCs w:val="24"/>
        </w:rPr>
      </w:pPr>
      <w:r w:rsidRPr="00F96987">
        <w:rPr>
          <w:rFonts w:ascii="Arial" w:hAnsi="Arial" w:cs="Arial"/>
          <w:szCs w:val="24"/>
        </w:rPr>
        <w:t>9. Plan de Comunicaciones del PETI</w:t>
      </w:r>
    </w:p>
    <w:p w14:paraId="2240A0A8" w14:textId="77777777" w:rsidR="00096528" w:rsidRDefault="00096528">
      <w:pPr>
        <w:rPr>
          <w:rFonts w:ascii="Arial" w:hAnsi="Arial" w:cs="Arial"/>
          <w:szCs w:val="24"/>
        </w:rPr>
      </w:pPr>
      <w:r>
        <w:br w:type="page"/>
      </w:r>
    </w:p>
    <w:p w14:paraId="19C9C774" w14:textId="1AAE0D4A" w:rsidR="0006564E" w:rsidRPr="00F96987" w:rsidRDefault="003370F9" w:rsidP="00CA7120">
      <w:pPr>
        <w:pStyle w:val="Estilo1"/>
        <w:rPr>
          <w:sz w:val="22"/>
        </w:rPr>
      </w:pPr>
      <w:r w:rsidRPr="00F96987">
        <w:rPr>
          <w:sz w:val="22"/>
        </w:rPr>
        <w:lastRenderedPageBreak/>
        <w:t>1. OBJETIVO</w:t>
      </w:r>
    </w:p>
    <w:p w14:paraId="6CF56A0E" w14:textId="77777777" w:rsidR="00253E88" w:rsidRPr="00F96987" w:rsidRDefault="00253E88" w:rsidP="00DE5932">
      <w:pPr>
        <w:pStyle w:val="Estilo1"/>
        <w:numPr>
          <w:ilvl w:val="0"/>
          <w:numId w:val="28"/>
        </w:numPr>
        <w:rPr>
          <w:sz w:val="22"/>
        </w:rPr>
      </w:pPr>
      <w:r w:rsidRPr="00F96987">
        <w:rPr>
          <w:sz w:val="22"/>
        </w:rPr>
        <w:t>Orientar a la alta Dirección en la toma de decisiones a nivel tecnológico que permitan soportar la Gestión institucional entre el año 2015 Y 2018.</w:t>
      </w:r>
    </w:p>
    <w:p w14:paraId="1DF28EC7" w14:textId="77777777" w:rsidR="00A968D6" w:rsidRPr="00F96987" w:rsidRDefault="00253E88" w:rsidP="00DE5932">
      <w:pPr>
        <w:pStyle w:val="Prrafodelista"/>
        <w:numPr>
          <w:ilvl w:val="0"/>
          <w:numId w:val="28"/>
        </w:numPr>
        <w:spacing w:after="0" w:line="360" w:lineRule="auto"/>
        <w:jc w:val="both"/>
        <w:rPr>
          <w:rFonts w:ascii="Arial" w:hAnsi="Arial" w:cs="Arial"/>
          <w:szCs w:val="24"/>
        </w:rPr>
      </w:pPr>
      <w:r w:rsidRPr="00F96987">
        <w:rPr>
          <w:rFonts w:ascii="Arial" w:hAnsi="Arial" w:cs="Arial"/>
          <w:szCs w:val="24"/>
        </w:rPr>
        <w:t>Actualizar la plataforma tecnológica</w:t>
      </w:r>
      <w:r w:rsidR="00F90FD8" w:rsidRPr="00F96987">
        <w:rPr>
          <w:rFonts w:ascii="Arial" w:hAnsi="Arial" w:cs="Arial"/>
          <w:szCs w:val="24"/>
        </w:rPr>
        <w:t xml:space="preserve"> </w:t>
      </w:r>
      <w:r w:rsidR="001E57BF" w:rsidRPr="00F96987">
        <w:rPr>
          <w:rFonts w:ascii="Arial" w:hAnsi="Arial" w:cs="Arial"/>
          <w:szCs w:val="24"/>
        </w:rPr>
        <w:t>permitiendo</w:t>
      </w:r>
      <w:r w:rsidR="00F90FD8" w:rsidRPr="00F96987">
        <w:rPr>
          <w:rFonts w:ascii="Arial" w:hAnsi="Arial" w:cs="Arial"/>
          <w:szCs w:val="24"/>
        </w:rPr>
        <w:t xml:space="preserve"> alta disponibilidad de la información bajo</w:t>
      </w:r>
      <w:r w:rsidRPr="00F96987">
        <w:rPr>
          <w:rFonts w:ascii="Arial" w:hAnsi="Arial" w:cs="Arial"/>
          <w:szCs w:val="24"/>
        </w:rPr>
        <w:t xml:space="preserve"> </w:t>
      </w:r>
      <w:r w:rsidR="00F90FD8" w:rsidRPr="00F96987">
        <w:rPr>
          <w:rFonts w:ascii="Arial" w:hAnsi="Arial" w:cs="Arial"/>
          <w:szCs w:val="24"/>
        </w:rPr>
        <w:t>óptimas condiciones de seguridad.</w:t>
      </w:r>
    </w:p>
    <w:p w14:paraId="7D5C2D26" w14:textId="77777777" w:rsidR="00F90FD8" w:rsidRPr="00F96987" w:rsidRDefault="00F830D2" w:rsidP="00DE5932">
      <w:pPr>
        <w:pStyle w:val="Prrafodelista"/>
        <w:numPr>
          <w:ilvl w:val="0"/>
          <w:numId w:val="28"/>
        </w:numPr>
        <w:spacing w:line="360" w:lineRule="auto"/>
        <w:jc w:val="both"/>
        <w:rPr>
          <w:rFonts w:ascii="Arial" w:hAnsi="Arial" w:cs="Arial"/>
          <w:szCs w:val="24"/>
        </w:rPr>
      </w:pPr>
      <w:r w:rsidRPr="00F96987">
        <w:rPr>
          <w:rFonts w:ascii="Arial" w:hAnsi="Arial" w:cs="Arial"/>
          <w:szCs w:val="24"/>
        </w:rPr>
        <w:t>Fortalecer las capacidades institucionales en términos tecnológicos, humanos y de los procesos del SIG, para soportar el cumplimiento de los objetivos misionales.</w:t>
      </w:r>
    </w:p>
    <w:p w14:paraId="543D083C" w14:textId="77777777" w:rsidR="00F90FD8" w:rsidRPr="00F96987" w:rsidRDefault="00253E88" w:rsidP="00DE5932">
      <w:pPr>
        <w:pStyle w:val="Prrafodelista"/>
        <w:numPr>
          <w:ilvl w:val="0"/>
          <w:numId w:val="28"/>
        </w:numPr>
        <w:spacing w:line="360" w:lineRule="auto"/>
        <w:jc w:val="both"/>
        <w:rPr>
          <w:rFonts w:ascii="Arial" w:hAnsi="Arial" w:cs="Arial"/>
          <w:szCs w:val="24"/>
        </w:rPr>
      </w:pPr>
      <w:r w:rsidRPr="00F96987">
        <w:rPr>
          <w:rFonts w:ascii="Arial" w:hAnsi="Arial" w:cs="Arial"/>
          <w:szCs w:val="24"/>
        </w:rPr>
        <w:t xml:space="preserve">Implementar </w:t>
      </w:r>
      <w:r w:rsidR="00F90FD8" w:rsidRPr="00F96987">
        <w:rPr>
          <w:rFonts w:ascii="Arial" w:hAnsi="Arial" w:cs="Arial"/>
          <w:szCs w:val="24"/>
        </w:rPr>
        <w:t>mecanismos para asegurar la información</w:t>
      </w:r>
      <w:r w:rsidR="00E83B68" w:rsidRPr="00F96987">
        <w:rPr>
          <w:rFonts w:ascii="Arial" w:hAnsi="Arial" w:cs="Arial"/>
          <w:szCs w:val="24"/>
        </w:rPr>
        <w:t xml:space="preserve"> relevante para la entidad.</w:t>
      </w:r>
    </w:p>
    <w:p w14:paraId="4471C255" w14:textId="77777777" w:rsidR="0006564E" w:rsidRPr="00F96987" w:rsidRDefault="0006564E" w:rsidP="00CA7120">
      <w:pPr>
        <w:pStyle w:val="Estilo1"/>
        <w:rPr>
          <w:sz w:val="22"/>
        </w:rPr>
      </w:pPr>
      <w:r w:rsidRPr="00F96987">
        <w:rPr>
          <w:sz w:val="22"/>
        </w:rPr>
        <w:t>2</w:t>
      </w:r>
      <w:r w:rsidR="003370F9" w:rsidRPr="00F96987">
        <w:rPr>
          <w:sz w:val="22"/>
        </w:rPr>
        <w:t xml:space="preserve">. </w:t>
      </w:r>
      <w:r w:rsidRPr="00F96987">
        <w:rPr>
          <w:sz w:val="22"/>
        </w:rPr>
        <w:t>ALCANCE DEL DOCUMENTO</w:t>
      </w:r>
    </w:p>
    <w:p w14:paraId="5B391D3B" w14:textId="57E04CA9" w:rsidR="00253E88" w:rsidRPr="00F96987" w:rsidRDefault="00E83B68" w:rsidP="000B2BD8">
      <w:pPr>
        <w:autoSpaceDE w:val="0"/>
        <w:autoSpaceDN w:val="0"/>
        <w:adjustRightInd w:val="0"/>
        <w:spacing w:after="0" w:line="360" w:lineRule="auto"/>
        <w:jc w:val="both"/>
        <w:rPr>
          <w:rFonts w:ascii="Arial" w:hAnsi="Arial" w:cs="Arial"/>
          <w:szCs w:val="24"/>
        </w:rPr>
      </w:pPr>
      <w:r w:rsidRPr="00F96987">
        <w:rPr>
          <w:rFonts w:ascii="Arial" w:hAnsi="Arial" w:cs="Arial"/>
          <w:szCs w:val="24"/>
        </w:rPr>
        <w:t>El Plan Estratégico de Tecnologías de la Información y las Comunicaciones – PETIC, del Instituto Nacional para Ciegos</w:t>
      </w:r>
      <w:r w:rsidR="00E564CE" w:rsidRPr="00F96987">
        <w:rPr>
          <w:rFonts w:ascii="Arial" w:hAnsi="Arial" w:cs="Arial"/>
          <w:szCs w:val="24"/>
        </w:rPr>
        <w:t xml:space="preserve">, </w:t>
      </w:r>
      <w:r w:rsidR="00FE0C51">
        <w:rPr>
          <w:rFonts w:ascii="Arial" w:hAnsi="Arial" w:cs="Arial"/>
          <w:szCs w:val="24"/>
        </w:rPr>
        <w:t>a partir de la</w:t>
      </w:r>
      <w:r w:rsidR="00253E88" w:rsidRPr="00F96987">
        <w:rPr>
          <w:rFonts w:ascii="Arial" w:hAnsi="Arial" w:cs="Arial"/>
          <w:szCs w:val="24"/>
        </w:rPr>
        <w:t xml:space="preserve"> </w:t>
      </w:r>
      <w:r w:rsidR="00FE0C51">
        <w:rPr>
          <w:rFonts w:ascii="Arial" w:hAnsi="Arial" w:cs="Arial"/>
          <w:szCs w:val="24"/>
        </w:rPr>
        <w:t xml:space="preserve">situación </w:t>
      </w:r>
      <w:r w:rsidR="00253E88" w:rsidRPr="00F96987">
        <w:rPr>
          <w:rFonts w:ascii="Arial" w:hAnsi="Arial" w:cs="Arial"/>
          <w:szCs w:val="24"/>
        </w:rPr>
        <w:t>actual en materia de tecnología</w:t>
      </w:r>
      <w:r w:rsidRPr="00F96987">
        <w:rPr>
          <w:rFonts w:ascii="Arial" w:hAnsi="Arial" w:cs="Arial"/>
          <w:szCs w:val="24"/>
        </w:rPr>
        <w:t>, permit</w:t>
      </w:r>
      <w:r w:rsidR="00FE0C51">
        <w:rPr>
          <w:rFonts w:ascii="Arial" w:hAnsi="Arial" w:cs="Arial"/>
          <w:szCs w:val="24"/>
        </w:rPr>
        <w:t>e</w:t>
      </w:r>
      <w:r w:rsidR="00253E88" w:rsidRPr="00F96987">
        <w:rPr>
          <w:rFonts w:ascii="Arial" w:hAnsi="Arial" w:cs="Arial"/>
          <w:szCs w:val="24"/>
        </w:rPr>
        <w:t xml:space="preserve"> definir una serie de necesidades de infraestructura y de información para fortalecer la plataforma tecnológica y de comunicaciones que contribuyan a la transformación de los proc</w:t>
      </w:r>
      <w:r w:rsidRPr="00F96987">
        <w:rPr>
          <w:rFonts w:ascii="Arial" w:hAnsi="Arial" w:cs="Arial"/>
          <w:szCs w:val="24"/>
        </w:rPr>
        <w:t>esos y el mejoramiento continuo de la entidad.</w:t>
      </w:r>
    </w:p>
    <w:p w14:paraId="39233EEB" w14:textId="77777777" w:rsidR="00F96987" w:rsidRPr="00F96987" w:rsidRDefault="00F96987" w:rsidP="00CA7120">
      <w:pPr>
        <w:pStyle w:val="Estilo1"/>
        <w:rPr>
          <w:sz w:val="22"/>
        </w:rPr>
      </w:pPr>
    </w:p>
    <w:p w14:paraId="18319916" w14:textId="77777777" w:rsidR="0006564E" w:rsidRPr="00F96987" w:rsidRDefault="003370F9" w:rsidP="00CA7120">
      <w:pPr>
        <w:pStyle w:val="Estilo1"/>
        <w:rPr>
          <w:sz w:val="22"/>
        </w:rPr>
      </w:pPr>
      <w:r w:rsidRPr="00F96987">
        <w:rPr>
          <w:sz w:val="22"/>
        </w:rPr>
        <w:t xml:space="preserve">3. </w:t>
      </w:r>
      <w:r w:rsidR="0006564E" w:rsidRPr="00F96987">
        <w:rPr>
          <w:sz w:val="22"/>
        </w:rPr>
        <w:t>MARCO NORMATIVO</w:t>
      </w:r>
    </w:p>
    <w:tbl>
      <w:tblPr>
        <w:tblStyle w:val="Tablaconcuadrcula"/>
        <w:tblW w:w="0" w:type="auto"/>
        <w:tblLook w:val="04A0" w:firstRow="1" w:lastRow="0" w:firstColumn="1" w:lastColumn="0" w:noHBand="0" w:noVBand="1"/>
      </w:tblPr>
      <w:tblGrid>
        <w:gridCol w:w="2263"/>
        <w:gridCol w:w="6231"/>
      </w:tblGrid>
      <w:tr w:rsidR="00C907C9" w:rsidRPr="00F96987" w14:paraId="093D34BA" w14:textId="77777777" w:rsidTr="00F96987">
        <w:tc>
          <w:tcPr>
            <w:tcW w:w="2263" w:type="dxa"/>
          </w:tcPr>
          <w:p w14:paraId="41CAA10E" w14:textId="77777777" w:rsidR="00C907C9" w:rsidRPr="00F96987" w:rsidRDefault="00C907C9" w:rsidP="00CA7120">
            <w:pPr>
              <w:spacing w:line="360" w:lineRule="auto"/>
              <w:rPr>
                <w:rFonts w:ascii="Arial" w:hAnsi="Arial" w:cs="Arial"/>
                <w:szCs w:val="24"/>
              </w:rPr>
            </w:pPr>
            <w:r w:rsidRPr="00F96987">
              <w:rPr>
                <w:rFonts w:ascii="Arial" w:hAnsi="Arial" w:cs="Arial"/>
                <w:szCs w:val="24"/>
              </w:rPr>
              <w:t xml:space="preserve">Norma </w:t>
            </w:r>
          </w:p>
        </w:tc>
        <w:tc>
          <w:tcPr>
            <w:tcW w:w="6231" w:type="dxa"/>
          </w:tcPr>
          <w:p w14:paraId="15917B8B" w14:textId="77777777" w:rsidR="00C907C9" w:rsidRPr="00F96987" w:rsidRDefault="00C907C9" w:rsidP="00CA7120">
            <w:pPr>
              <w:spacing w:line="360" w:lineRule="auto"/>
              <w:rPr>
                <w:rFonts w:ascii="Arial" w:hAnsi="Arial" w:cs="Arial"/>
                <w:szCs w:val="24"/>
              </w:rPr>
            </w:pPr>
            <w:r w:rsidRPr="00F96987">
              <w:rPr>
                <w:rFonts w:ascii="Arial" w:hAnsi="Arial" w:cs="Arial"/>
                <w:szCs w:val="24"/>
              </w:rPr>
              <w:t>Descripción</w:t>
            </w:r>
          </w:p>
        </w:tc>
      </w:tr>
      <w:tr w:rsidR="00C907C9" w:rsidRPr="00F96987" w14:paraId="6F9B7061" w14:textId="77777777" w:rsidTr="00F96987">
        <w:tc>
          <w:tcPr>
            <w:tcW w:w="2263" w:type="dxa"/>
          </w:tcPr>
          <w:p w14:paraId="0C1C8403" w14:textId="77777777" w:rsidR="00C907C9" w:rsidRPr="00F96987" w:rsidRDefault="0084657B" w:rsidP="00CA7120">
            <w:pPr>
              <w:spacing w:line="360" w:lineRule="auto"/>
              <w:rPr>
                <w:rFonts w:ascii="Arial" w:hAnsi="Arial" w:cs="Arial"/>
                <w:szCs w:val="24"/>
              </w:rPr>
            </w:pPr>
            <w:r w:rsidRPr="00F96987">
              <w:rPr>
                <w:rFonts w:ascii="Arial" w:hAnsi="Arial" w:cs="Arial"/>
                <w:szCs w:val="24"/>
              </w:rPr>
              <w:t xml:space="preserve">Ley 527 de 1999 </w:t>
            </w:r>
          </w:p>
        </w:tc>
        <w:tc>
          <w:tcPr>
            <w:tcW w:w="6231" w:type="dxa"/>
          </w:tcPr>
          <w:p w14:paraId="3D0122A9" w14:textId="77777777" w:rsidR="00C907C9" w:rsidRPr="00F96987" w:rsidRDefault="0084657B" w:rsidP="00096528">
            <w:pPr>
              <w:spacing w:line="360" w:lineRule="auto"/>
              <w:jc w:val="both"/>
              <w:rPr>
                <w:rFonts w:ascii="Arial" w:hAnsi="Arial" w:cs="Arial"/>
                <w:szCs w:val="24"/>
              </w:rPr>
            </w:pPr>
            <w:r w:rsidRPr="00F96987">
              <w:rPr>
                <w:rFonts w:ascii="Arial" w:hAnsi="Arial" w:cs="Arial"/>
                <w:szCs w:val="24"/>
              </w:rPr>
              <w:t>Por medio de la cual s e define y reglamenta el acceso y uso de los mensajes de datos, del comercio electrónico y de las firmas digitales, y s e establecen las entidades de certificación y se dictan otras disposiciones.</w:t>
            </w:r>
          </w:p>
        </w:tc>
      </w:tr>
      <w:tr w:rsidR="0084657B" w:rsidRPr="00F96987" w14:paraId="5E6911CC" w14:textId="77777777" w:rsidTr="00F96987">
        <w:tc>
          <w:tcPr>
            <w:tcW w:w="2263" w:type="dxa"/>
          </w:tcPr>
          <w:p w14:paraId="393321EA" w14:textId="77777777" w:rsidR="0084657B" w:rsidRPr="00F96987" w:rsidRDefault="0084657B" w:rsidP="00CA7120">
            <w:pPr>
              <w:spacing w:line="360" w:lineRule="auto"/>
              <w:rPr>
                <w:rFonts w:ascii="Arial" w:hAnsi="Arial" w:cs="Arial"/>
                <w:szCs w:val="24"/>
              </w:rPr>
            </w:pPr>
            <w:r w:rsidRPr="00F96987">
              <w:rPr>
                <w:rFonts w:ascii="Arial" w:hAnsi="Arial" w:cs="Arial"/>
                <w:szCs w:val="24"/>
              </w:rPr>
              <w:t>Ley 594 de 2000</w:t>
            </w:r>
          </w:p>
        </w:tc>
        <w:tc>
          <w:tcPr>
            <w:tcW w:w="6231" w:type="dxa"/>
          </w:tcPr>
          <w:p w14:paraId="79A8DE67" w14:textId="77777777" w:rsidR="0084657B" w:rsidRPr="00F96987" w:rsidRDefault="0084657B" w:rsidP="00096528">
            <w:pPr>
              <w:spacing w:line="360" w:lineRule="auto"/>
              <w:jc w:val="both"/>
              <w:rPr>
                <w:rFonts w:ascii="Arial" w:hAnsi="Arial" w:cs="Arial"/>
                <w:szCs w:val="24"/>
              </w:rPr>
            </w:pPr>
            <w:r w:rsidRPr="00F96987">
              <w:rPr>
                <w:rFonts w:ascii="Arial" w:hAnsi="Arial" w:cs="Arial"/>
                <w:szCs w:val="24"/>
              </w:rPr>
              <w:t>Por medio de la cual se dicta la Ley General de Archivos y se dictan otras disposiciones.</w:t>
            </w:r>
          </w:p>
        </w:tc>
      </w:tr>
      <w:tr w:rsidR="00C907C9" w:rsidRPr="00F96987" w14:paraId="64F7E583" w14:textId="77777777" w:rsidTr="00F96987">
        <w:tc>
          <w:tcPr>
            <w:tcW w:w="2263" w:type="dxa"/>
          </w:tcPr>
          <w:p w14:paraId="7FDCAD07" w14:textId="77777777" w:rsidR="00C907C9" w:rsidRPr="00F96987" w:rsidRDefault="0084657B" w:rsidP="00CA7120">
            <w:pPr>
              <w:spacing w:line="360" w:lineRule="auto"/>
              <w:rPr>
                <w:rFonts w:ascii="Arial" w:hAnsi="Arial" w:cs="Arial"/>
                <w:szCs w:val="24"/>
              </w:rPr>
            </w:pPr>
            <w:r w:rsidRPr="00F96987">
              <w:rPr>
                <w:rFonts w:ascii="Arial" w:hAnsi="Arial" w:cs="Arial"/>
                <w:szCs w:val="24"/>
              </w:rPr>
              <w:t xml:space="preserve">Ley 962 de 2005 </w:t>
            </w:r>
          </w:p>
        </w:tc>
        <w:tc>
          <w:tcPr>
            <w:tcW w:w="6231" w:type="dxa"/>
          </w:tcPr>
          <w:p w14:paraId="4FE6D14A" w14:textId="77777777" w:rsidR="00C907C9" w:rsidRPr="00F96987" w:rsidRDefault="0084657B" w:rsidP="00096528">
            <w:pPr>
              <w:spacing w:line="360" w:lineRule="auto"/>
              <w:jc w:val="both"/>
              <w:rPr>
                <w:rFonts w:ascii="Arial" w:hAnsi="Arial" w:cs="Arial"/>
                <w:szCs w:val="24"/>
              </w:rPr>
            </w:pPr>
            <w:r w:rsidRPr="00F96987">
              <w:rPr>
                <w:rFonts w:ascii="Arial" w:hAnsi="Arial" w:cs="Arial"/>
                <w:szCs w:val="24"/>
              </w:rPr>
              <w:t>Por la cual s e dictan disposiciones sobre racionalización de trámites y procedimientos administrativos de los organismos y entidades del estado y de los particulares que ejercen funciones públicas o prestan servicios públicos. Fortalecimiento Tecnológico</w:t>
            </w:r>
          </w:p>
        </w:tc>
      </w:tr>
      <w:tr w:rsidR="00C907C9" w:rsidRPr="00F96987" w14:paraId="36B8AD4D" w14:textId="77777777" w:rsidTr="00F96987">
        <w:tc>
          <w:tcPr>
            <w:tcW w:w="2263" w:type="dxa"/>
          </w:tcPr>
          <w:p w14:paraId="152CC66F" w14:textId="77777777" w:rsidR="00C907C9" w:rsidRPr="00F96987" w:rsidRDefault="0084657B" w:rsidP="00CA7120">
            <w:pPr>
              <w:spacing w:line="360" w:lineRule="auto"/>
              <w:rPr>
                <w:rFonts w:ascii="Arial" w:hAnsi="Arial" w:cs="Arial"/>
                <w:szCs w:val="24"/>
              </w:rPr>
            </w:pPr>
            <w:r w:rsidRPr="00F96987">
              <w:rPr>
                <w:rFonts w:ascii="Arial" w:hAnsi="Arial" w:cs="Arial"/>
                <w:szCs w:val="24"/>
              </w:rPr>
              <w:t>Ley 1266 de 2008</w:t>
            </w:r>
          </w:p>
        </w:tc>
        <w:tc>
          <w:tcPr>
            <w:tcW w:w="6231" w:type="dxa"/>
          </w:tcPr>
          <w:p w14:paraId="71C53CC1" w14:textId="77777777" w:rsidR="00C907C9" w:rsidRPr="00F96987" w:rsidRDefault="0084657B" w:rsidP="00096528">
            <w:pPr>
              <w:spacing w:line="360" w:lineRule="auto"/>
              <w:jc w:val="both"/>
              <w:rPr>
                <w:rFonts w:ascii="Arial" w:hAnsi="Arial" w:cs="Arial"/>
                <w:szCs w:val="24"/>
              </w:rPr>
            </w:pPr>
            <w:r w:rsidRPr="00F96987">
              <w:rPr>
                <w:rFonts w:ascii="Arial" w:hAnsi="Arial" w:cs="Arial"/>
                <w:szCs w:val="24"/>
              </w:rPr>
              <w:t xml:space="preserve">Por la cual s e dictan las disposiciones generales del hábeas data y s e regula el manejo de la información contenida en bases de datos personales, en especial la financiera, </w:t>
            </w:r>
            <w:r w:rsidRPr="00F96987">
              <w:rPr>
                <w:rFonts w:ascii="Arial" w:hAnsi="Arial" w:cs="Arial"/>
                <w:szCs w:val="24"/>
              </w:rPr>
              <w:lastRenderedPageBreak/>
              <w:t>crediticia, comercial, de servicios y la proveniente de terceros países y s e dictan otras disposiciones.</w:t>
            </w:r>
          </w:p>
        </w:tc>
      </w:tr>
      <w:tr w:rsidR="00C907C9" w:rsidRPr="00F96987" w14:paraId="09B90F61" w14:textId="77777777" w:rsidTr="00F96987">
        <w:tc>
          <w:tcPr>
            <w:tcW w:w="2263" w:type="dxa"/>
          </w:tcPr>
          <w:p w14:paraId="65DD401B" w14:textId="77777777" w:rsidR="00C907C9" w:rsidRPr="00F96987" w:rsidRDefault="0084657B" w:rsidP="00CA7120">
            <w:pPr>
              <w:spacing w:line="360" w:lineRule="auto"/>
              <w:rPr>
                <w:rFonts w:ascii="Arial" w:hAnsi="Arial" w:cs="Arial"/>
                <w:szCs w:val="24"/>
              </w:rPr>
            </w:pPr>
            <w:r w:rsidRPr="00F96987">
              <w:rPr>
                <w:rFonts w:ascii="Arial" w:hAnsi="Arial" w:cs="Arial"/>
                <w:szCs w:val="24"/>
              </w:rPr>
              <w:lastRenderedPageBreak/>
              <w:t>Ley 1341 de 2009 - Ley de TIC -</w:t>
            </w:r>
          </w:p>
        </w:tc>
        <w:tc>
          <w:tcPr>
            <w:tcW w:w="6231" w:type="dxa"/>
          </w:tcPr>
          <w:p w14:paraId="73F1438B" w14:textId="77777777" w:rsidR="00C907C9" w:rsidRPr="00F96987" w:rsidRDefault="0084657B" w:rsidP="00096528">
            <w:pPr>
              <w:spacing w:line="360" w:lineRule="auto"/>
              <w:jc w:val="both"/>
              <w:rPr>
                <w:rFonts w:ascii="Arial" w:hAnsi="Arial" w:cs="Arial"/>
                <w:szCs w:val="24"/>
              </w:rPr>
            </w:pPr>
            <w:r w:rsidRPr="00F96987">
              <w:rPr>
                <w:rFonts w:ascii="Arial" w:hAnsi="Arial" w:cs="Arial"/>
                <w:szCs w:val="24"/>
              </w:rPr>
              <w:t>Por la cual s e definen principios y conceptos sobre la sociedad de la información y la organización de las tecnologías de la información y las comunicaciones. Tiene como uno de sus principios orientadores la masificación del Gobierno en Línea y establece que las entidades públicas deberán adoptar todas las medidas necesarias para garantizar el máximo aprovechamiento de las TIC en el desarrollo de sus funciones.</w:t>
            </w:r>
          </w:p>
        </w:tc>
      </w:tr>
      <w:tr w:rsidR="00C907C9" w:rsidRPr="00F96987" w14:paraId="290FEB58" w14:textId="77777777" w:rsidTr="00F96987">
        <w:tc>
          <w:tcPr>
            <w:tcW w:w="2263" w:type="dxa"/>
          </w:tcPr>
          <w:p w14:paraId="1B8FB4A9" w14:textId="77777777" w:rsidR="00C907C9" w:rsidRPr="00F96987" w:rsidRDefault="0084657B" w:rsidP="00CA7120">
            <w:pPr>
              <w:spacing w:line="360" w:lineRule="auto"/>
              <w:rPr>
                <w:rFonts w:ascii="Arial" w:hAnsi="Arial" w:cs="Arial"/>
                <w:szCs w:val="24"/>
              </w:rPr>
            </w:pPr>
            <w:r w:rsidRPr="00F96987">
              <w:rPr>
                <w:rFonts w:ascii="Arial" w:hAnsi="Arial" w:cs="Arial"/>
                <w:szCs w:val="24"/>
              </w:rPr>
              <w:t>CONPES 3650 de 2010 -</w:t>
            </w:r>
          </w:p>
        </w:tc>
        <w:tc>
          <w:tcPr>
            <w:tcW w:w="6231" w:type="dxa"/>
          </w:tcPr>
          <w:p w14:paraId="7312889D" w14:textId="77777777" w:rsidR="00C907C9" w:rsidRPr="00F96987" w:rsidRDefault="0084657B" w:rsidP="00096528">
            <w:pPr>
              <w:spacing w:line="360" w:lineRule="auto"/>
              <w:jc w:val="both"/>
              <w:rPr>
                <w:rFonts w:ascii="Arial" w:hAnsi="Arial" w:cs="Arial"/>
                <w:szCs w:val="24"/>
              </w:rPr>
            </w:pPr>
            <w:r w:rsidRPr="00F96987">
              <w:rPr>
                <w:rFonts w:ascii="Arial" w:hAnsi="Arial" w:cs="Arial"/>
                <w:szCs w:val="24"/>
              </w:rPr>
              <w:t>Importancia Estratégica de la Estrategia Gobierno en Línea. Masificar el uso de las TIC a través de la modernización de las entidades públicas</w:t>
            </w:r>
          </w:p>
        </w:tc>
      </w:tr>
    </w:tbl>
    <w:p w14:paraId="62C44FA1" w14:textId="77777777" w:rsidR="00C907C9" w:rsidRPr="00F96987" w:rsidRDefault="00C907C9" w:rsidP="00CA7120">
      <w:pPr>
        <w:spacing w:line="360" w:lineRule="auto"/>
        <w:rPr>
          <w:rFonts w:ascii="Arial" w:hAnsi="Arial" w:cs="Arial"/>
          <w:szCs w:val="24"/>
        </w:rPr>
      </w:pPr>
    </w:p>
    <w:p w14:paraId="202FCA54" w14:textId="77777777" w:rsidR="00BC173D" w:rsidRPr="00F96987" w:rsidRDefault="00BC173D" w:rsidP="00CA7120">
      <w:pPr>
        <w:pStyle w:val="Estilo1"/>
        <w:rPr>
          <w:sz w:val="22"/>
        </w:rPr>
      </w:pPr>
      <w:r w:rsidRPr="00F96987">
        <w:rPr>
          <w:sz w:val="22"/>
        </w:rPr>
        <w:t>4. RUPTURAS ESTRATÉGICAS</w:t>
      </w:r>
    </w:p>
    <w:p w14:paraId="6471AF23" w14:textId="77777777" w:rsidR="00BC173D" w:rsidRDefault="00C40824" w:rsidP="00CA7120">
      <w:pPr>
        <w:pStyle w:val="Prrafodelista"/>
        <w:autoSpaceDE w:val="0"/>
        <w:autoSpaceDN w:val="0"/>
        <w:adjustRightInd w:val="0"/>
        <w:spacing w:after="0" w:line="360" w:lineRule="auto"/>
        <w:ind w:left="0"/>
        <w:jc w:val="both"/>
        <w:rPr>
          <w:rFonts w:ascii="Arial" w:hAnsi="Arial" w:cs="Arial"/>
          <w:szCs w:val="24"/>
        </w:rPr>
      </w:pPr>
      <w:r>
        <w:rPr>
          <w:rFonts w:ascii="Arial" w:hAnsi="Arial" w:cs="Arial"/>
          <w:szCs w:val="24"/>
        </w:rPr>
        <w:t>Pese a que el INCI ha efectuado mejoras y actualizaciones en su plataforma tecnológica, aún carece de dispositivos y mejoras en desarrollo de software que promuevan la inclusión social de las personas con discapacidad visual y permitan hacer un seguimiento a la gestión que como INCI se genera en las diferentes regiones del País.</w:t>
      </w:r>
    </w:p>
    <w:p w14:paraId="7858BB83" w14:textId="77777777" w:rsidR="00C40824" w:rsidRDefault="00C40824" w:rsidP="00CA7120">
      <w:pPr>
        <w:pStyle w:val="Prrafodelista"/>
        <w:autoSpaceDE w:val="0"/>
        <w:autoSpaceDN w:val="0"/>
        <w:adjustRightInd w:val="0"/>
        <w:spacing w:after="0" w:line="360" w:lineRule="auto"/>
        <w:ind w:left="0"/>
        <w:jc w:val="both"/>
        <w:rPr>
          <w:rFonts w:ascii="Arial" w:hAnsi="Arial" w:cs="Arial"/>
          <w:szCs w:val="24"/>
        </w:rPr>
      </w:pPr>
    </w:p>
    <w:p w14:paraId="7F1E7CB5" w14:textId="77777777" w:rsidR="00C40824" w:rsidRDefault="00C40824" w:rsidP="00CA7120">
      <w:pPr>
        <w:pStyle w:val="Prrafodelista"/>
        <w:autoSpaceDE w:val="0"/>
        <w:autoSpaceDN w:val="0"/>
        <w:adjustRightInd w:val="0"/>
        <w:spacing w:after="0" w:line="360" w:lineRule="auto"/>
        <w:ind w:left="0"/>
        <w:jc w:val="both"/>
        <w:rPr>
          <w:rFonts w:ascii="Arial" w:hAnsi="Arial" w:cs="Arial"/>
          <w:szCs w:val="24"/>
        </w:rPr>
      </w:pPr>
      <w:r>
        <w:rPr>
          <w:rFonts w:ascii="Arial" w:hAnsi="Arial" w:cs="Arial"/>
          <w:szCs w:val="24"/>
        </w:rPr>
        <w:t>Para el cumplimiento de estos restos se estima realizar:</w:t>
      </w:r>
    </w:p>
    <w:p w14:paraId="4FA33027" w14:textId="77777777" w:rsidR="00C40824" w:rsidRDefault="00C40824" w:rsidP="00CA7120">
      <w:pPr>
        <w:pStyle w:val="Prrafodelista"/>
        <w:autoSpaceDE w:val="0"/>
        <w:autoSpaceDN w:val="0"/>
        <w:adjustRightInd w:val="0"/>
        <w:spacing w:after="0" w:line="360" w:lineRule="auto"/>
        <w:ind w:left="0"/>
        <w:jc w:val="both"/>
        <w:rPr>
          <w:rFonts w:ascii="Arial" w:hAnsi="Arial" w:cs="Arial"/>
          <w:szCs w:val="24"/>
        </w:rPr>
      </w:pPr>
    </w:p>
    <w:p w14:paraId="427B2082" w14:textId="77777777" w:rsidR="00C40824" w:rsidRDefault="00C40824" w:rsidP="00DE5932">
      <w:pPr>
        <w:pStyle w:val="Prrafodelista"/>
        <w:numPr>
          <w:ilvl w:val="0"/>
          <w:numId w:val="36"/>
        </w:numPr>
        <w:autoSpaceDE w:val="0"/>
        <w:autoSpaceDN w:val="0"/>
        <w:adjustRightInd w:val="0"/>
        <w:spacing w:after="0" w:line="360" w:lineRule="auto"/>
        <w:jc w:val="both"/>
        <w:rPr>
          <w:rFonts w:ascii="Arial" w:hAnsi="Arial" w:cs="Arial"/>
          <w:szCs w:val="24"/>
        </w:rPr>
      </w:pPr>
      <w:r>
        <w:rPr>
          <w:rFonts w:ascii="Arial" w:hAnsi="Arial" w:cs="Arial"/>
          <w:szCs w:val="24"/>
        </w:rPr>
        <w:t>Biblioteca Virtual Para Ciegos:</w:t>
      </w:r>
    </w:p>
    <w:p w14:paraId="089AFAFD" w14:textId="77777777" w:rsidR="0050332B" w:rsidRDefault="0050332B"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Migración de la Biblioteca alojada en los servidores del MEN hacia el hosting contratado por el INCI.</w:t>
      </w:r>
    </w:p>
    <w:p w14:paraId="3C9B74A2" w14:textId="77777777" w:rsidR="00C40824" w:rsidRDefault="00C4082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 xml:space="preserve">Generación de contenidos digitales en formatos </w:t>
      </w:r>
      <w:r w:rsidR="00CA485F">
        <w:rPr>
          <w:rFonts w:ascii="Arial" w:hAnsi="Arial" w:cs="Arial"/>
          <w:szCs w:val="24"/>
        </w:rPr>
        <w:t>mp</w:t>
      </w:r>
      <w:r w:rsidR="004B3AB4">
        <w:rPr>
          <w:rFonts w:ascii="Arial" w:hAnsi="Arial" w:cs="Arial"/>
          <w:szCs w:val="24"/>
        </w:rPr>
        <w:t xml:space="preserve">, </w:t>
      </w:r>
      <w:r>
        <w:rPr>
          <w:rFonts w:ascii="Arial" w:hAnsi="Arial" w:cs="Arial"/>
          <w:szCs w:val="24"/>
        </w:rPr>
        <w:t>Word</w:t>
      </w:r>
      <w:r w:rsidR="004B3AB4">
        <w:rPr>
          <w:rFonts w:ascii="Arial" w:hAnsi="Arial" w:cs="Arial"/>
          <w:szCs w:val="24"/>
        </w:rPr>
        <w:t xml:space="preserve"> y </w:t>
      </w:r>
      <w:r>
        <w:rPr>
          <w:rFonts w:ascii="Arial" w:hAnsi="Arial" w:cs="Arial"/>
          <w:szCs w:val="24"/>
        </w:rPr>
        <w:t xml:space="preserve">pdf </w:t>
      </w:r>
    </w:p>
    <w:p w14:paraId="32D63196" w14:textId="77777777" w:rsidR="0050332B" w:rsidRDefault="0050332B"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Creación de catálogo incluido en la página web que permita la búsqueda por títulos.</w:t>
      </w:r>
    </w:p>
    <w:p w14:paraId="5E390CF3" w14:textId="77777777" w:rsidR="00C40824" w:rsidRDefault="004B3AB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 xml:space="preserve">Generación de un </w:t>
      </w:r>
      <w:r w:rsidR="0050332B">
        <w:rPr>
          <w:rFonts w:ascii="Arial" w:hAnsi="Arial" w:cs="Arial"/>
          <w:szCs w:val="24"/>
        </w:rPr>
        <w:t>formulario</w:t>
      </w:r>
      <w:r>
        <w:rPr>
          <w:rFonts w:ascii="Arial" w:hAnsi="Arial" w:cs="Arial"/>
          <w:szCs w:val="24"/>
        </w:rPr>
        <w:t xml:space="preserve"> web para solicitar el registro de un usuario.</w:t>
      </w:r>
    </w:p>
    <w:p w14:paraId="4DB2AEBA" w14:textId="77777777" w:rsidR="0050332B" w:rsidRDefault="0050332B"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Integración del formulario web para PQRD con el sistema de gestión documental ORFEO.</w:t>
      </w:r>
    </w:p>
    <w:p w14:paraId="5AE5F75A" w14:textId="77777777" w:rsidR="006E18C7" w:rsidRDefault="006E18C7" w:rsidP="006E18C7">
      <w:pPr>
        <w:pStyle w:val="Prrafodelista"/>
        <w:autoSpaceDE w:val="0"/>
        <w:autoSpaceDN w:val="0"/>
        <w:adjustRightInd w:val="0"/>
        <w:spacing w:after="0" w:line="360" w:lineRule="auto"/>
        <w:ind w:left="1440"/>
        <w:jc w:val="both"/>
        <w:rPr>
          <w:rFonts w:ascii="Arial" w:hAnsi="Arial" w:cs="Arial"/>
          <w:szCs w:val="24"/>
        </w:rPr>
      </w:pPr>
    </w:p>
    <w:p w14:paraId="434F131C" w14:textId="77777777" w:rsidR="004B3AB4" w:rsidRDefault="0050332B" w:rsidP="00DE5932">
      <w:pPr>
        <w:pStyle w:val="Prrafodelista"/>
        <w:numPr>
          <w:ilvl w:val="0"/>
          <w:numId w:val="36"/>
        </w:numPr>
        <w:autoSpaceDE w:val="0"/>
        <w:autoSpaceDN w:val="0"/>
        <w:adjustRightInd w:val="0"/>
        <w:spacing w:after="0" w:line="360" w:lineRule="auto"/>
        <w:jc w:val="both"/>
        <w:rPr>
          <w:rFonts w:ascii="Arial" w:hAnsi="Arial" w:cs="Arial"/>
          <w:szCs w:val="24"/>
        </w:rPr>
      </w:pPr>
      <w:r>
        <w:rPr>
          <w:rFonts w:ascii="Arial" w:hAnsi="Arial" w:cs="Arial"/>
          <w:szCs w:val="24"/>
        </w:rPr>
        <w:t>Emisora Virtual Para Ciegos</w:t>
      </w:r>
    </w:p>
    <w:p w14:paraId="4B9CE3BA" w14:textId="77777777" w:rsidR="0050332B" w:rsidRDefault="0050332B"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Creación de un micro-sitio en la página web del INCI para publicación de contenidos de audio digitales.</w:t>
      </w:r>
    </w:p>
    <w:p w14:paraId="5CD92625" w14:textId="77777777" w:rsidR="0050332B" w:rsidRDefault="0050332B"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lastRenderedPageBreak/>
        <w:t xml:space="preserve">Vinculación en el sitio web de </w:t>
      </w:r>
      <w:r w:rsidR="00BF070A">
        <w:rPr>
          <w:rFonts w:ascii="Arial" w:hAnsi="Arial" w:cs="Arial"/>
          <w:szCs w:val="24"/>
        </w:rPr>
        <w:t xml:space="preserve">un </w:t>
      </w:r>
      <w:r>
        <w:rPr>
          <w:rFonts w:ascii="Arial" w:hAnsi="Arial" w:cs="Arial"/>
          <w:szCs w:val="24"/>
        </w:rPr>
        <w:t xml:space="preserve">formulario </w:t>
      </w:r>
      <w:r w:rsidR="00BF070A">
        <w:rPr>
          <w:rFonts w:ascii="Arial" w:hAnsi="Arial" w:cs="Arial"/>
          <w:szCs w:val="24"/>
        </w:rPr>
        <w:t>que facilite la</w:t>
      </w:r>
      <w:r>
        <w:rPr>
          <w:rFonts w:ascii="Arial" w:hAnsi="Arial" w:cs="Arial"/>
          <w:szCs w:val="24"/>
        </w:rPr>
        <w:t xml:space="preserve"> </w:t>
      </w:r>
      <w:r w:rsidR="00BF070A">
        <w:rPr>
          <w:rFonts w:ascii="Arial" w:hAnsi="Arial" w:cs="Arial"/>
          <w:szCs w:val="24"/>
        </w:rPr>
        <w:t>participación de</w:t>
      </w:r>
      <w:r>
        <w:rPr>
          <w:rFonts w:ascii="Arial" w:hAnsi="Arial" w:cs="Arial"/>
          <w:szCs w:val="24"/>
        </w:rPr>
        <w:t xml:space="preserve"> los ciudadanos.</w:t>
      </w:r>
    </w:p>
    <w:p w14:paraId="11992F8A" w14:textId="77777777" w:rsidR="0050332B" w:rsidRPr="0050332B" w:rsidRDefault="0050332B"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Integración del formulario web con el sistema de gestión documental ORFEO.</w:t>
      </w:r>
    </w:p>
    <w:p w14:paraId="3CC1694B" w14:textId="77777777" w:rsidR="0050332B" w:rsidRDefault="00CD791F"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Garantizar un ancho de banda fijo para reproducción multimedia y salida de streaming.</w:t>
      </w:r>
    </w:p>
    <w:p w14:paraId="62F149DF" w14:textId="77777777" w:rsidR="00922DF5" w:rsidRDefault="00922DF5" w:rsidP="00922DF5">
      <w:pPr>
        <w:pStyle w:val="Prrafodelista"/>
        <w:autoSpaceDE w:val="0"/>
        <w:autoSpaceDN w:val="0"/>
        <w:adjustRightInd w:val="0"/>
        <w:spacing w:after="0" w:line="360" w:lineRule="auto"/>
        <w:ind w:left="1440"/>
        <w:jc w:val="both"/>
        <w:rPr>
          <w:rFonts w:ascii="Arial" w:hAnsi="Arial" w:cs="Arial"/>
          <w:szCs w:val="24"/>
        </w:rPr>
      </w:pPr>
    </w:p>
    <w:p w14:paraId="5DABD1DE" w14:textId="77777777" w:rsidR="00C40824" w:rsidRDefault="00CD791F" w:rsidP="00DE5932">
      <w:pPr>
        <w:pStyle w:val="Prrafodelista"/>
        <w:numPr>
          <w:ilvl w:val="0"/>
          <w:numId w:val="36"/>
        </w:numPr>
        <w:autoSpaceDE w:val="0"/>
        <w:autoSpaceDN w:val="0"/>
        <w:adjustRightInd w:val="0"/>
        <w:spacing w:after="0" w:line="360" w:lineRule="auto"/>
        <w:jc w:val="both"/>
        <w:rPr>
          <w:rFonts w:ascii="Arial" w:hAnsi="Arial" w:cs="Arial"/>
          <w:szCs w:val="24"/>
        </w:rPr>
      </w:pPr>
      <w:r>
        <w:rPr>
          <w:rFonts w:ascii="Arial" w:hAnsi="Arial" w:cs="Arial"/>
          <w:szCs w:val="24"/>
        </w:rPr>
        <w:t>Portal Web</w:t>
      </w:r>
    </w:p>
    <w:p w14:paraId="239F1408" w14:textId="77777777" w:rsidR="00CD791F" w:rsidRDefault="00922DF5"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Creación de un nuevo portal web en el sistema manejador de contenidos Drupal.</w:t>
      </w:r>
    </w:p>
    <w:p w14:paraId="28D03D57" w14:textId="77777777" w:rsidR="00922DF5" w:rsidRDefault="00922DF5"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Implementación de accesibilidad en el portal web.</w:t>
      </w:r>
    </w:p>
    <w:p w14:paraId="57CE028E" w14:textId="77777777" w:rsidR="00922DF5" w:rsidRDefault="00922DF5"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 xml:space="preserve">Acceso virtual a los servicios del INCI a través de la página web para facilitar y ampliar la cobertura </w:t>
      </w:r>
      <w:r w:rsidR="00935A29">
        <w:rPr>
          <w:rFonts w:ascii="Arial" w:hAnsi="Arial" w:cs="Arial"/>
          <w:szCs w:val="24"/>
        </w:rPr>
        <w:t>desde</w:t>
      </w:r>
      <w:r>
        <w:rPr>
          <w:rFonts w:ascii="Arial" w:hAnsi="Arial" w:cs="Arial"/>
          <w:szCs w:val="24"/>
        </w:rPr>
        <w:t xml:space="preserve"> las diferentes regiones del País. </w:t>
      </w:r>
    </w:p>
    <w:p w14:paraId="1544D429" w14:textId="77777777" w:rsidR="00922DF5" w:rsidRDefault="00935A29"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Garantizar la d</w:t>
      </w:r>
      <w:r w:rsidRPr="00935A29">
        <w:rPr>
          <w:rFonts w:ascii="Arial" w:hAnsi="Arial" w:cs="Arial"/>
          <w:szCs w:val="24"/>
        </w:rPr>
        <w:t>isponibilidad de la Información</w:t>
      </w:r>
      <w:r>
        <w:rPr>
          <w:rFonts w:ascii="Arial" w:hAnsi="Arial" w:cs="Arial"/>
          <w:szCs w:val="24"/>
        </w:rPr>
        <w:t xml:space="preserve"> de conformidad con la Ley 1712-2014.</w:t>
      </w:r>
    </w:p>
    <w:p w14:paraId="0C8BE2D1" w14:textId="77777777" w:rsidR="00E522F8" w:rsidRDefault="00E522F8"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Creación del Sitio para la Tienda INCI.</w:t>
      </w:r>
    </w:p>
    <w:p w14:paraId="6D892F0F" w14:textId="77777777" w:rsidR="00E522F8" w:rsidRDefault="00E522F8"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 xml:space="preserve">Creación del Sitio para la </w:t>
      </w:r>
      <w:r w:rsidR="00BF1433">
        <w:rPr>
          <w:rFonts w:ascii="Arial" w:hAnsi="Arial" w:cs="Arial"/>
          <w:szCs w:val="24"/>
        </w:rPr>
        <w:t xml:space="preserve">Imprenta Nacional para Ciegos – </w:t>
      </w:r>
      <w:r>
        <w:rPr>
          <w:rFonts w:ascii="Arial" w:hAnsi="Arial" w:cs="Arial"/>
          <w:szCs w:val="24"/>
        </w:rPr>
        <w:t>INCI</w:t>
      </w:r>
      <w:r w:rsidR="00BF1433">
        <w:rPr>
          <w:rFonts w:ascii="Arial" w:hAnsi="Arial" w:cs="Arial"/>
          <w:szCs w:val="24"/>
        </w:rPr>
        <w:t>.</w:t>
      </w:r>
    </w:p>
    <w:p w14:paraId="42DF4910" w14:textId="77777777" w:rsidR="00BF1433" w:rsidRDefault="00BF1433"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Creación del Sitio para Asistencia Técnica – INCI</w:t>
      </w:r>
    </w:p>
    <w:p w14:paraId="0B02B2F9" w14:textId="77777777" w:rsidR="0006153E" w:rsidRDefault="0006153E"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Integración de una base única de datos con el sistema de gestión documental ORFEO.</w:t>
      </w:r>
    </w:p>
    <w:p w14:paraId="0198AADD" w14:textId="77777777" w:rsidR="006E18C7" w:rsidRDefault="006E18C7" w:rsidP="006E18C7">
      <w:pPr>
        <w:pStyle w:val="Prrafodelista"/>
        <w:autoSpaceDE w:val="0"/>
        <w:autoSpaceDN w:val="0"/>
        <w:adjustRightInd w:val="0"/>
        <w:spacing w:after="0" w:line="360" w:lineRule="auto"/>
        <w:ind w:left="1440"/>
        <w:jc w:val="both"/>
        <w:rPr>
          <w:rFonts w:ascii="Arial" w:hAnsi="Arial" w:cs="Arial"/>
          <w:szCs w:val="24"/>
        </w:rPr>
      </w:pPr>
    </w:p>
    <w:p w14:paraId="58DFA0CC" w14:textId="77777777" w:rsidR="00BF1433" w:rsidRDefault="00BF1433" w:rsidP="00DE5932">
      <w:pPr>
        <w:pStyle w:val="Prrafodelista"/>
        <w:numPr>
          <w:ilvl w:val="0"/>
          <w:numId w:val="36"/>
        </w:numPr>
        <w:autoSpaceDE w:val="0"/>
        <w:autoSpaceDN w:val="0"/>
        <w:adjustRightInd w:val="0"/>
        <w:spacing w:after="0" w:line="360" w:lineRule="auto"/>
        <w:jc w:val="both"/>
        <w:rPr>
          <w:rFonts w:ascii="Arial" w:hAnsi="Arial" w:cs="Arial"/>
          <w:szCs w:val="24"/>
        </w:rPr>
      </w:pPr>
      <w:r>
        <w:rPr>
          <w:rFonts w:ascii="Arial" w:hAnsi="Arial" w:cs="Arial"/>
          <w:szCs w:val="24"/>
        </w:rPr>
        <w:t>Adquisición de servicios tecnológicos</w:t>
      </w:r>
    </w:p>
    <w:p w14:paraId="16289B03" w14:textId="77777777" w:rsidR="00BF1433" w:rsidRDefault="00BF1433"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 xml:space="preserve">Optimizar recursos económicos para la adquisición de soluciones de alojamiento web, correo electrónico y chat corporativo, a través de los acuerdos marco de Colombia </w:t>
      </w:r>
      <w:r w:rsidR="00E63B62">
        <w:rPr>
          <w:rFonts w:ascii="Arial" w:hAnsi="Arial" w:cs="Arial"/>
          <w:szCs w:val="24"/>
        </w:rPr>
        <w:t>C</w:t>
      </w:r>
      <w:r>
        <w:rPr>
          <w:rFonts w:ascii="Arial" w:hAnsi="Arial" w:cs="Arial"/>
          <w:szCs w:val="24"/>
        </w:rPr>
        <w:t>om</w:t>
      </w:r>
      <w:r w:rsidR="00E63B62">
        <w:rPr>
          <w:rFonts w:ascii="Arial" w:hAnsi="Arial" w:cs="Arial"/>
          <w:szCs w:val="24"/>
        </w:rPr>
        <w:t>pra E</w:t>
      </w:r>
      <w:r>
        <w:rPr>
          <w:rFonts w:ascii="Arial" w:hAnsi="Arial" w:cs="Arial"/>
          <w:szCs w:val="24"/>
        </w:rPr>
        <w:t>ficiente.</w:t>
      </w:r>
    </w:p>
    <w:p w14:paraId="2ECF8C6C" w14:textId="77777777" w:rsidR="00BF1433" w:rsidRDefault="00F0415D"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Implementación de la red eléctrica regulada del edificio principal</w:t>
      </w:r>
      <w:r w:rsidR="00CC594F">
        <w:rPr>
          <w:rFonts w:ascii="Arial" w:hAnsi="Arial" w:cs="Arial"/>
          <w:szCs w:val="24"/>
        </w:rPr>
        <w:t xml:space="preserve"> e imprenta</w:t>
      </w:r>
      <w:r>
        <w:rPr>
          <w:rFonts w:ascii="Arial" w:hAnsi="Arial" w:cs="Arial"/>
          <w:szCs w:val="24"/>
        </w:rPr>
        <w:t>.</w:t>
      </w:r>
    </w:p>
    <w:p w14:paraId="6B4AC5E7" w14:textId="77777777" w:rsidR="00704516" w:rsidRDefault="00F0415D" w:rsidP="00DE5932">
      <w:pPr>
        <w:pStyle w:val="Prrafodelista"/>
        <w:numPr>
          <w:ilvl w:val="1"/>
          <w:numId w:val="36"/>
        </w:numPr>
        <w:autoSpaceDE w:val="0"/>
        <w:autoSpaceDN w:val="0"/>
        <w:adjustRightInd w:val="0"/>
        <w:spacing w:after="0" w:line="360" w:lineRule="auto"/>
        <w:jc w:val="both"/>
        <w:rPr>
          <w:rFonts w:ascii="Arial" w:hAnsi="Arial" w:cs="Arial"/>
          <w:szCs w:val="24"/>
        </w:rPr>
      </w:pPr>
      <w:r w:rsidRPr="007871F5">
        <w:rPr>
          <w:rFonts w:ascii="Arial" w:hAnsi="Arial" w:cs="Arial"/>
          <w:szCs w:val="24"/>
        </w:rPr>
        <w:t>Mejoramiento de la</w:t>
      </w:r>
      <w:r w:rsidR="007871F5" w:rsidRPr="007871F5">
        <w:rPr>
          <w:rFonts w:ascii="Arial" w:hAnsi="Arial" w:cs="Arial"/>
          <w:szCs w:val="24"/>
        </w:rPr>
        <w:t xml:space="preserve"> red de </w:t>
      </w:r>
      <w:r w:rsidR="00C106C0">
        <w:rPr>
          <w:rFonts w:ascii="Arial" w:hAnsi="Arial" w:cs="Arial"/>
          <w:szCs w:val="24"/>
        </w:rPr>
        <w:t>datos cableada e inalámbrica</w:t>
      </w:r>
      <w:r w:rsidR="007871F5">
        <w:rPr>
          <w:rFonts w:ascii="Arial" w:hAnsi="Arial" w:cs="Arial"/>
          <w:szCs w:val="24"/>
        </w:rPr>
        <w:t>.</w:t>
      </w:r>
    </w:p>
    <w:p w14:paraId="2E971160" w14:textId="77777777" w:rsidR="00704516" w:rsidRDefault="00704516"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Actualización y transición a IPV6.</w:t>
      </w:r>
    </w:p>
    <w:p w14:paraId="74825D6C" w14:textId="77777777" w:rsidR="00A90363" w:rsidRDefault="00A90363"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Contratar un</w:t>
      </w:r>
      <w:r w:rsidR="00FF4938">
        <w:rPr>
          <w:rFonts w:ascii="Arial" w:hAnsi="Arial" w:cs="Arial"/>
          <w:szCs w:val="24"/>
        </w:rPr>
        <w:t xml:space="preserve"> canal </w:t>
      </w:r>
      <w:r w:rsidR="0085430C">
        <w:rPr>
          <w:rFonts w:ascii="Arial" w:hAnsi="Arial" w:cs="Arial"/>
          <w:szCs w:val="24"/>
        </w:rPr>
        <w:t xml:space="preserve">de redundancia de internet dedicado para </w:t>
      </w:r>
      <w:r w:rsidR="00FF4938">
        <w:rPr>
          <w:rFonts w:ascii="Arial" w:hAnsi="Arial" w:cs="Arial"/>
          <w:szCs w:val="24"/>
        </w:rPr>
        <w:t>contingencia.</w:t>
      </w:r>
      <w:r>
        <w:rPr>
          <w:rFonts w:ascii="Arial" w:hAnsi="Arial" w:cs="Arial"/>
          <w:szCs w:val="24"/>
        </w:rPr>
        <w:t xml:space="preserve"> </w:t>
      </w:r>
    </w:p>
    <w:p w14:paraId="4846F85D" w14:textId="77777777" w:rsidR="00704516" w:rsidRDefault="00704516" w:rsidP="00704516">
      <w:pPr>
        <w:pStyle w:val="Prrafodelista"/>
        <w:autoSpaceDE w:val="0"/>
        <w:autoSpaceDN w:val="0"/>
        <w:adjustRightInd w:val="0"/>
        <w:spacing w:after="0" w:line="360" w:lineRule="auto"/>
        <w:ind w:left="1440"/>
        <w:jc w:val="both"/>
        <w:rPr>
          <w:rFonts w:ascii="Arial" w:hAnsi="Arial" w:cs="Arial"/>
          <w:szCs w:val="24"/>
        </w:rPr>
      </w:pPr>
    </w:p>
    <w:p w14:paraId="65B2D2A3" w14:textId="77777777" w:rsidR="00C106C0" w:rsidRDefault="00354ACF" w:rsidP="00DE5932">
      <w:pPr>
        <w:pStyle w:val="Prrafodelista"/>
        <w:numPr>
          <w:ilvl w:val="0"/>
          <w:numId w:val="36"/>
        </w:numPr>
        <w:autoSpaceDE w:val="0"/>
        <w:autoSpaceDN w:val="0"/>
        <w:adjustRightInd w:val="0"/>
        <w:spacing w:after="0" w:line="360" w:lineRule="auto"/>
        <w:jc w:val="both"/>
        <w:rPr>
          <w:rFonts w:ascii="Arial" w:hAnsi="Arial" w:cs="Arial"/>
          <w:szCs w:val="24"/>
        </w:rPr>
      </w:pPr>
      <w:r>
        <w:rPr>
          <w:rFonts w:ascii="Arial" w:hAnsi="Arial" w:cs="Arial"/>
          <w:szCs w:val="24"/>
        </w:rPr>
        <w:t>Mejoramiento de software y Hardware</w:t>
      </w:r>
    </w:p>
    <w:p w14:paraId="1847A2AA" w14:textId="77777777" w:rsidR="00354ACF" w:rsidRDefault="00195FD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C</w:t>
      </w:r>
      <w:r w:rsidR="00354ACF">
        <w:rPr>
          <w:rFonts w:ascii="Arial" w:hAnsi="Arial" w:cs="Arial"/>
          <w:szCs w:val="24"/>
        </w:rPr>
        <w:t>onfiguraciones en la SAN para repositorio de datos críticos del INCI.</w:t>
      </w:r>
    </w:p>
    <w:p w14:paraId="0F38195F" w14:textId="77777777" w:rsidR="00354ACF" w:rsidRDefault="00195FD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Generación de procedimientos de Backup y restauración para los sistemas críticos del INCI.</w:t>
      </w:r>
    </w:p>
    <w:p w14:paraId="7631FB2B" w14:textId="77777777" w:rsidR="00195FD4" w:rsidRDefault="00195FD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Actualización del Sistema de virtualización.</w:t>
      </w:r>
    </w:p>
    <w:p w14:paraId="767DA085" w14:textId="77777777" w:rsidR="00195FD4" w:rsidRDefault="00195FD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lastRenderedPageBreak/>
        <w:t>Adquisición de dispositivos Firewall Fortinet para la configuración de la alta disponibilidad.</w:t>
      </w:r>
    </w:p>
    <w:p w14:paraId="4C8410EA" w14:textId="77777777" w:rsidR="00195FD4" w:rsidRDefault="00195FD4"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Adquisición de switches administrables para adecuación de la nueva red de datos centralizada.</w:t>
      </w:r>
    </w:p>
    <w:p w14:paraId="0189D1EE" w14:textId="77777777" w:rsidR="00704516" w:rsidRDefault="00704516"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Mejoramiento de los equipos de la plataforma tecnológica del INCI de acuerdo a la necesidad.</w:t>
      </w:r>
    </w:p>
    <w:p w14:paraId="1F4740AC" w14:textId="77777777" w:rsidR="00704516" w:rsidRDefault="00704516"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Implementación del sistema de incidentes.</w:t>
      </w:r>
    </w:p>
    <w:p w14:paraId="0B88DC95" w14:textId="77777777" w:rsidR="00704516" w:rsidRDefault="00704516" w:rsidP="00DE5932">
      <w:pPr>
        <w:pStyle w:val="Prrafodelista"/>
        <w:numPr>
          <w:ilvl w:val="1"/>
          <w:numId w:val="36"/>
        </w:numPr>
        <w:autoSpaceDE w:val="0"/>
        <w:autoSpaceDN w:val="0"/>
        <w:adjustRightInd w:val="0"/>
        <w:spacing w:after="0" w:line="360" w:lineRule="auto"/>
        <w:jc w:val="both"/>
        <w:rPr>
          <w:rFonts w:ascii="Arial" w:hAnsi="Arial" w:cs="Arial"/>
          <w:szCs w:val="24"/>
        </w:rPr>
      </w:pPr>
      <w:r>
        <w:rPr>
          <w:rFonts w:ascii="Arial" w:hAnsi="Arial" w:cs="Arial"/>
          <w:szCs w:val="24"/>
        </w:rPr>
        <w:t>Implementación del aplicativo para llevar registro de las hojas de vida de los equipos de la plataforma tecnológica.</w:t>
      </w:r>
    </w:p>
    <w:p w14:paraId="1C82F3CB" w14:textId="77777777" w:rsidR="00BC173D" w:rsidRPr="00F96987" w:rsidRDefault="00BC173D" w:rsidP="00CA7120">
      <w:pPr>
        <w:pStyle w:val="Prrafodelista"/>
        <w:autoSpaceDE w:val="0"/>
        <w:autoSpaceDN w:val="0"/>
        <w:adjustRightInd w:val="0"/>
        <w:spacing w:after="0" w:line="360" w:lineRule="auto"/>
        <w:ind w:left="0"/>
        <w:jc w:val="both"/>
        <w:rPr>
          <w:rFonts w:ascii="Arial" w:hAnsi="Arial" w:cs="Arial"/>
          <w:szCs w:val="24"/>
        </w:rPr>
      </w:pPr>
    </w:p>
    <w:p w14:paraId="66CF82A8" w14:textId="77777777" w:rsidR="0084657B" w:rsidRPr="00F96987" w:rsidRDefault="001E57BF" w:rsidP="00CA7120">
      <w:pPr>
        <w:spacing w:line="360" w:lineRule="auto"/>
        <w:rPr>
          <w:rFonts w:ascii="Arial" w:hAnsi="Arial" w:cs="Arial"/>
          <w:szCs w:val="24"/>
        </w:rPr>
      </w:pPr>
      <w:r w:rsidRPr="00F96987">
        <w:rPr>
          <w:rFonts w:ascii="Arial" w:hAnsi="Arial" w:cs="Arial"/>
          <w:szCs w:val="24"/>
        </w:rPr>
        <w:t>5 ANÁLISIS DE LA SITUACIÓN ACTUAL</w:t>
      </w:r>
    </w:p>
    <w:p w14:paraId="41D4494D" w14:textId="77777777" w:rsidR="00077478" w:rsidRPr="00F96987" w:rsidRDefault="00B84572" w:rsidP="00CA7120">
      <w:pPr>
        <w:spacing w:line="360" w:lineRule="auto"/>
        <w:rPr>
          <w:rFonts w:ascii="Arial" w:hAnsi="Arial" w:cs="Arial"/>
          <w:szCs w:val="24"/>
        </w:rPr>
      </w:pPr>
      <w:r w:rsidRPr="00F96987">
        <w:rPr>
          <w:rFonts w:ascii="Arial" w:hAnsi="Arial" w:cs="Arial"/>
          <w:szCs w:val="24"/>
        </w:rPr>
        <w:t>5.1</w:t>
      </w:r>
      <w:r w:rsidR="00A6001D" w:rsidRPr="00F96987">
        <w:rPr>
          <w:rFonts w:ascii="Arial" w:hAnsi="Arial" w:cs="Arial"/>
          <w:szCs w:val="24"/>
        </w:rPr>
        <w:t>. Estratégica</w:t>
      </w:r>
      <w:r w:rsidR="00077478" w:rsidRPr="00F96987">
        <w:rPr>
          <w:rFonts w:ascii="Arial" w:hAnsi="Arial" w:cs="Arial"/>
          <w:szCs w:val="24"/>
        </w:rPr>
        <w:t xml:space="preserve"> de la TI</w:t>
      </w:r>
    </w:p>
    <w:p w14:paraId="080CDE1A" w14:textId="77777777" w:rsidR="00665972" w:rsidRPr="00F96987" w:rsidRDefault="00D05D89" w:rsidP="00D50A5E">
      <w:pPr>
        <w:autoSpaceDE w:val="0"/>
        <w:autoSpaceDN w:val="0"/>
        <w:adjustRightInd w:val="0"/>
        <w:spacing w:after="0" w:line="360" w:lineRule="auto"/>
        <w:jc w:val="both"/>
        <w:rPr>
          <w:rFonts w:ascii="Arial" w:hAnsi="Arial" w:cs="Arial"/>
          <w:szCs w:val="24"/>
        </w:rPr>
      </w:pPr>
      <w:r>
        <w:rPr>
          <w:rFonts w:ascii="Arial" w:hAnsi="Arial" w:cs="Arial"/>
          <w:szCs w:val="24"/>
        </w:rPr>
        <w:t>E</w:t>
      </w:r>
      <w:r w:rsidR="00FC20AC" w:rsidRPr="00F96987">
        <w:rPr>
          <w:rFonts w:ascii="Arial" w:hAnsi="Arial" w:cs="Arial"/>
          <w:szCs w:val="24"/>
        </w:rPr>
        <w:t xml:space="preserve">l Proceso de Informática y Tecnología es un componente </w:t>
      </w:r>
      <w:r w:rsidR="00077478" w:rsidRPr="00F96987">
        <w:rPr>
          <w:rFonts w:ascii="Arial" w:hAnsi="Arial" w:cs="Arial"/>
          <w:szCs w:val="24"/>
        </w:rPr>
        <w:t xml:space="preserve">vital para la </w:t>
      </w:r>
      <w:r>
        <w:rPr>
          <w:rFonts w:ascii="Arial" w:hAnsi="Arial" w:cs="Arial"/>
          <w:szCs w:val="24"/>
        </w:rPr>
        <w:t>g</w:t>
      </w:r>
      <w:r w:rsidR="00077478" w:rsidRPr="00F96987">
        <w:rPr>
          <w:rFonts w:ascii="Arial" w:hAnsi="Arial" w:cs="Arial"/>
          <w:szCs w:val="24"/>
        </w:rPr>
        <w:t xml:space="preserve">estión misional, como apoyo a los </w:t>
      </w:r>
      <w:r>
        <w:rPr>
          <w:rFonts w:ascii="Arial" w:hAnsi="Arial" w:cs="Arial"/>
          <w:szCs w:val="24"/>
        </w:rPr>
        <w:t xml:space="preserve">demás </w:t>
      </w:r>
      <w:r w:rsidR="00077478" w:rsidRPr="00F96987">
        <w:rPr>
          <w:rFonts w:ascii="Arial" w:hAnsi="Arial" w:cs="Arial"/>
          <w:szCs w:val="24"/>
        </w:rPr>
        <w:t>procesos institucionales</w:t>
      </w:r>
      <w:r w:rsidR="00665972" w:rsidRPr="00F96987">
        <w:rPr>
          <w:rFonts w:ascii="Arial" w:hAnsi="Arial" w:cs="Arial"/>
          <w:szCs w:val="24"/>
        </w:rPr>
        <w:t>, alineado con los objetivos del Plan Estratégico de la entidad.</w:t>
      </w:r>
    </w:p>
    <w:p w14:paraId="70B137BA" w14:textId="77777777" w:rsidR="00665972" w:rsidRPr="00F96987" w:rsidRDefault="00665972" w:rsidP="00A02FCF">
      <w:pPr>
        <w:autoSpaceDE w:val="0"/>
        <w:autoSpaceDN w:val="0"/>
        <w:adjustRightInd w:val="0"/>
        <w:spacing w:after="0" w:line="360" w:lineRule="auto"/>
        <w:jc w:val="both"/>
        <w:rPr>
          <w:rFonts w:ascii="Arial" w:hAnsi="Arial" w:cs="Arial"/>
          <w:szCs w:val="24"/>
        </w:rPr>
      </w:pPr>
    </w:p>
    <w:p w14:paraId="59B3C1D2" w14:textId="77777777" w:rsidR="00B43DBF" w:rsidRPr="00F96987" w:rsidRDefault="00665972" w:rsidP="00CA7120">
      <w:p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El proceso </w:t>
      </w:r>
      <w:r w:rsidR="00B43DBF" w:rsidRPr="00F96987">
        <w:rPr>
          <w:rFonts w:ascii="Arial" w:hAnsi="Arial" w:cs="Arial"/>
          <w:szCs w:val="24"/>
        </w:rPr>
        <w:t>actualmente</w:t>
      </w:r>
      <w:r w:rsidRPr="00F96987">
        <w:rPr>
          <w:rFonts w:ascii="Arial" w:hAnsi="Arial" w:cs="Arial"/>
          <w:szCs w:val="24"/>
        </w:rPr>
        <w:t xml:space="preserve"> estructura y documenta los </w:t>
      </w:r>
      <w:r w:rsidR="00B43DBF" w:rsidRPr="00F96987">
        <w:rPr>
          <w:rFonts w:ascii="Arial" w:hAnsi="Arial" w:cs="Arial"/>
          <w:szCs w:val="24"/>
        </w:rPr>
        <w:t xml:space="preserve">procedimientos, </w:t>
      </w:r>
      <w:r w:rsidRPr="00F96987">
        <w:rPr>
          <w:rFonts w:ascii="Arial" w:hAnsi="Arial" w:cs="Arial"/>
          <w:szCs w:val="24"/>
        </w:rPr>
        <w:t xml:space="preserve">lineamientos y políticas </w:t>
      </w:r>
      <w:r w:rsidR="00B43DBF" w:rsidRPr="00F96987">
        <w:rPr>
          <w:rFonts w:ascii="Arial" w:hAnsi="Arial" w:cs="Arial"/>
          <w:szCs w:val="24"/>
        </w:rPr>
        <w:t xml:space="preserve">que permitan operar y gestionar los recursos tecnológicos por parte de los </w:t>
      </w:r>
      <w:r w:rsidR="00D05D89">
        <w:rPr>
          <w:rFonts w:ascii="Arial" w:hAnsi="Arial" w:cs="Arial"/>
          <w:szCs w:val="24"/>
        </w:rPr>
        <w:t xml:space="preserve">servidores públicos </w:t>
      </w:r>
      <w:r w:rsidR="00B43DBF" w:rsidRPr="00F96987">
        <w:rPr>
          <w:rFonts w:ascii="Arial" w:hAnsi="Arial" w:cs="Arial"/>
          <w:szCs w:val="24"/>
        </w:rPr>
        <w:t xml:space="preserve">y contratistas de la entidad. </w:t>
      </w:r>
    </w:p>
    <w:p w14:paraId="601F7AD1" w14:textId="77777777" w:rsidR="00CB686B" w:rsidRPr="00F96987" w:rsidRDefault="00CB686B" w:rsidP="00CA7120">
      <w:pPr>
        <w:autoSpaceDE w:val="0"/>
        <w:autoSpaceDN w:val="0"/>
        <w:adjustRightInd w:val="0"/>
        <w:spacing w:after="0" w:line="360" w:lineRule="auto"/>
        <w:jc w:val="both"/>
        <w:rPr>
          <w:rFonts w:ascii="Arial" w:hAnsi="Arial" w:cs="Arial"/>
          <w:szCs w:val="24"/>
        </w:rPr>
      </w:pPr>
    </w:p>
    <w:p w14:paraId="32B7827D" w14:textId="77777777" w:rsidR="00D50A5E" w:rsidRPr="00F96987" w:rsidRDefault="00D05D89" w:rsidP="00CB686B">
      <w:pPr>
        <w:autoSpaceDE w:val="0"/>
        <w:autoSpaceDN w:val="0"/>
        <w:adjustRightInd w:val="0"/>
        <w:spacing w:after="0" w:line="360" w:lineRule="auto"/>
        <w:jc w:val="both"/>
        <w:rPr>
          <w:rFonts w:ascii="Arial" w:hAnsi="Arial" w:cs="Arial"/>
          <w:szCs w:val="24"/>
        </w:rPr>
      </w:pPr>
      <w:r>
        <w:rPr>
          <w:rFonts w:ascii="Arial" w:hAnsi="Arial" w:cs="Arial"/>
          <w:szCs w:val="24"/>
        </w:rPr>
        <w:t xml:space="preserve">Se </w:t>
      </w:r>
      <w:r w:rsidRPr="00F96987">
        <w:rPr>
          <w:rFonts w:ascii="Arial" w:hAnsi="Arial" w:cs="Arial"/>
          <w:szCs w:val="24"/>
        </w:rPr>
        <w:t xml:space="preserve">busca fortalecer las capacidades institucionales </w:t>
      </w:r>
      <w:r w:rsidR="00CB686B" w:rsidRPr="00F96987">
        <w:rPr>
          <w:rFonts w:ascii="Arial" w:hAnsi="Arial" w:cs="Arial"/>
          <w:szCs w:val="24"/>
        </w:rPr>
        <w:t xml:space="preserve">a través de la formulación de </w:t>
      </w:r>
      <w:r>
        <w:rPr>
          <w:rFonts w:ascii="Arial" w:hAnsi="Arial" w:cs="Arial"/>
          <w:szCs w:val="24"/>
        </w:rPr>
        <w:t>propuestas</w:t>
      </w:r>
      <w:r w:rsidR="00CB686B" w:rsidRPr="00F96987">
        <w:rPr>
          <w:rFonts w:ascii="Arial" w:hAnsi="Arial" w:cs="Arial"/>
          <w:szCs w:val="24"/>
        </w:rPr>
        <w:t xml:space="preserve"> con el apoyo de la alta </w:t>
      </w:r>
      <w:r>
        <w:rPr>
          <w:rFonts w:ascii="Arial" w:hAnsi="Arial" w:cs="Arial"/>
          <w:szCs w:val="24"/>
        </w:rPr>
        <w:t>d</w:t>
      </w:r>
      <w:r w:rsidR="00CB686B" w:rsidRPr="00F96987">
        <w:rPr>
          <w:rFonts w:ascii="Arial" w:hAnsi="Arial" w:cs="Arial"/>
          <w:szCs w:val="24"/>
        </w:rPr>
        <w:t xml:space="preserve">irección, partiendo de la identificación de necesidades de la población con discapacidad visual. </w:t>
      </w:r>
    </w:p>
    <w:p w14:paraId="4515B1BA" w14:textId="77777777" w:rsidR="00D50A5E" w:rsidRPr="00F96987" w:rsidRDefault="00D50A5E" w:rsidP="00CB686B">
      <w:pPr>
        <w:autoSpaceDE w:val="0"/>
        <w:autoSpaceDN w:val="0"/>
        <w:adjustRightInd w:val="0"/>
        <w:spacing w:after="0" w:line="360" w:lineRule="auto"/>
        <w:jc w:val="both"/>
        <w:rPr>
          <w:rFonts w:ascii="Arial" w:hAnsi="Arial" w:cs="Arial"/>
          <w:szCs w:val="24"/>
        </w:rPr>
      </w:pPr>
    </w:p>
    <w:p w14:paraId="6C500EE0" w14:textId="77777777" w:rsidR="0006564E" w:rsidRPr="00F96987" w:rsidRDefault="0006564E" w:rsidP="00CA7120">
      <w:pPr>
        <w:spacing w:line="360" w:lineRule="auto"/>
        <w:rPr>
          <w:rFonts w:ascii="Arial" w:hAnsi="Arial" w:cs="Arial"/>
          <w:szCs w:val="24"/>
        </w:rPr>
      </w:pPr>
      <w:r w:rsidRPr="00F96987">
        <w:rPr>
          <w:rFonts w:ascii="Arial" w:hAnsi="Arial" w:cs="Arial"/>
          <w:szCs w:val="24"/>
        </w:rPr>
        <w:t>5.2 Uso y Apropiación de la Tecnología</w:t>
      </w:r>
    </w:p>
    <w:p w14:paraId="56578D34" w14:textId="77777777" w:rsidR="005E180E" w:rsidRPr="00F96987" w:rsidRDefault="00E27B77" w:rsidP="00CA7120">
      <w:pPr>
        <w:autoSpaceDE w:val="0"/>
        <w:autoSpaceDN w:val="0"/>
        <w:adjustRightInd w:val="0"/>
        <w:spacing w:after="0" w:line="360" w:lineRule="auto"/>
        <w:jc w:val="both"/>
        <w:rPr>
          <w:rFonts w:ascii="Arial" w:hAnsi="Arial" w:cs="Arial"/>
          <w:szCs w:val="24"/>
        </w:rPr>
      </w:pPr>
      <w:r w:rsidRPr="00F96987">
        <w:rPr>
          <w:rFonts w:ascii="Arial" w:hAnsi="Arial" w:cs="Arial"/>
          <w:szCs w:val="24"/>
        </w:rPr>
        <w:t>El proceso</w:t>
      </w:r>
      <w:r w:rsidR="00EB0792" w:rsidRPr="00F96987">
        <w:rPr>
          <w:rFonts w:ascii="Arial" w:hAnsi="Arial" w:cs="Arial"/>
          <w:szCs w:val="24"/>
        </w:rPr>
        <w:t xml:space="preserve"> de Informática y Tecnología </w:t>
      </w:r>
      <w:r w:rsidR="0072415D" w:rsidRPr="00F96987">
        <w:rPr>
          <w:rFonts w:ascii="Arial" w:hAnsi="Arial" w:cs="Arial"/>
          <w:szCs w:val="24"/>
        </w:rPr>
        <w:t xml:space="preserve">se </w:t>
      </w:r>
      <w:r w:rsidR="006A52B5" w:rsidRPr="00F96987">
        <w:rPr>
          <w:rFonts w:ascii="Arial" w:hAnsi="Arial" w:cs="Arial"/>
          <w:szCs w:val="24"/>
        </w:rPr>
        <w:t>asegura</w:t>
      </w:r>
      <w:r w:rsidR="00042456" w:rsidRPr="00F96987">
        <w:rPr>
          <w:rFonts w:ascii="Arial" w:hAnsi="Arial" w:cs="Arial"/>
          <w:szCs w:val="24"/>
        </w:rPr>
        <w:t xml:space="preserve"> </w:t>
      </w:r>
      <w:r w:rsidR="00CA7120" w:rsidRPr="00F96987">
        <w:rPr>
          <w:rFonts w:ascii="Arial" w:hAnsi="Arial" w:cs="Arial"/>
          <w:szCs w:val="24"/>
        </w:rPr>
        <w:t>que,</w:t>
      </w:r>
      <w:r w:rsidR="00042456" w:rsidRPr="00F96987">
        <w:rPr>
          <w:rFonts w:ascii="Arial" w:hAnsi="Arial" w:cs="Arial"/>
          <w:szCs w:val="24"/>
        </w:rPr>
        <w:t xml:space="preserve"> en todos los contratos </w:t>
      </w:r>
      <w:r w:rsidR="00EB0792" w:rsidRPr="00F96987">
        <w:rPr>
          <w:rFonts w:ascii="Arial" w:hAnsi="Arial" w:cs="Arial"/>
          <w:szCs w:val="24"/>
        </w:rPr>
        <w:t xml:space="preserve">con terceros, </w:t>
      </w:r>
      <w:r w:rsidR="00042456" w:rsidRPr="00F96987">
        <w:rPr>
          <w:rFonts w:ascii="Arial" w:hAnsi="Arial" w:cs="Arial"/>
          <w:szCs w:val="24"/>
        </w:rPr>
        <w:t xml:space="preserve">se incluyan </w:t>
      </w:r>
      <w:r w:rsidR="00D05D89">
        <w:rPr>
          <w:rFonts w:ascii="Arial" w:hAnsi="Arial" w:cs="Arial"/>
          <w:szCs w:val="24"/>
        </w:rPr>
        <w:t>espacios</w:t>
      </w:r>
      <w:r w:rsidR="00042456" w:rsidRPr="00F96987">
        <w:rPr>
          <w:rFonts w:ascii="Arial" w:hAnsi="Arial" w:cs="Arial"/>
          <w:szCs w:val="24"/>
        </w:rPr>
        <w:t xml:space="preserve"> de capacitación</w:t>
      </w:r>
      <w:r w:rsidR="00A6001D">
        <w:rPr>
          <w:rFonts w:ascii="Arial" w:hAnsi="Arial" w:cs="Arial"/>
          <w:szCs w:val="24"/>
        </w:rPr>
        <w:t xml:space="preserve"> de las nuevas implementaciones,</w:t>
      </w:r>
      <w:r w:rsidR="00EB0792" w:rsidRPr="00F96987">
        <w:rPr>
          <w:rFonts w:ascii="Arial" w:hAnsi="Arial" w:cs="Arial"/>
          <w:szCs w:val="24"/>
        </w:rPr>
        <w:t xml:space="preserve"> para</w:t>
      </w:r>
      <w:r w:rsidR="00042456" w:rsidRPr="00F96987">
        <w:rPr>
          <w:rFonts w:ascii="Arial" w:hAnsi="Arial" w:cs="Arial"/>
          <w:szCs w:val="24"/>
        </w:rPr>
        <w:t xml:space="preserve"> </w:t>
      </w:r>
      <w:r w:rsidR="00D05D89">
        <w:rPr>
          <w:rFonts w:ascii="Arial" w:hAnsi="Arial" w:cs="Arial"/>
          <w:szCs w:val="24"/>
        </w:rPr>
        <w:t xml:space="preserve">que </w:t>
      </w:r>
      <w:r w:rsidR="00042456" w:rsidRPr="00F96987">
        <w:rPr>
          <w:rFonts w:ascii="Arial" w:hAnsi="Arial" w:cs="Arial"/>
          <w:szCs w:val="24"/>
        </w:rPr>
        <w:t xml:space="preserve">los </w:t>
      </w:r>
      <w:r w:rsidR="00D05D89">
        <w:rPr>
          <w:rFonts w:ascii="Arial" w:hAnsi="Arial" w:cs="Arial"/>
          <w:szCs w:val="24"/>
        </w:rPr>
        <w:t xml:space="preserve">servidores públicos profesionales en ingeniería de </w:t>
      </w:r>
      <w:r w:rsidR="00EB0792" w:rsidRPr="00F96987">
        <w:rPr>
          <w:rFonts w:ascii="Arial" w:hAnsi="Arial" w:cs="Arial"/>
          <w:szCs w:val="24"/>
        </w:rPr>
        <w:t>sistemas de</w:t>
      </w:r>
      <w:r w:rsidR="00D05D89">
        <w:rPr>
          <w:rFonts w:ascii="Arial" w:hAnsi="Arial" w:cs="Arial"/>
          <w:szCs w:val="24"/>
        </w:rPr>
        <w:t xml:space="preserve"> </w:t>
      </w:r>
      <w:r w:rsidR="00EB0792" w:rsidRPr="00F96987">
        <w:rPr>
          <w:rFonts w:ascii="Arial" w:hAnsi="Arial" w:cs="Arial"/>
          <w:szCs w:val="24"/>
        </w:rPr>
        <w:t>l</w:t>
      </w:r>
      <w:r w:rsidR="00D05D89">
        <w:rPr>
          <w:rFonts w:ascii="Arial" w:hAnsi="Arial" w:cs="Arial"/>
          <w:szCs w:val="24"/>
        </w:rPr>
        <w:t>a</w:t>
      </w:r>
      <w:r w:rsidR="00EB0792" w:rsidRPr="00F96987">
        <w:rPr>
          <w:rFonts w:ascii="Arial" w:hAnsi="Arial" w:cs="Arial"/>
          <w:szCs w:val="24"/>
        </w:rPr>
        <w:t xml:space="preserve"> </w:t>
      </w:r>
      <w:r w:rsidR="00D05D89">
        <w:rPr>
          <w:rFonts w:ascii="Arial" w:hAnsi="Arial" w:cs="Arial"/>
          <w:szCs w:val="24"/>
        </w:rPr>
        <w:t>dependencia, apropien conocimiento acerca del funcionamiento y uso de la herramienta adquirida</w:t>
      </w:r>
      <w:r w:rsidR="00A6001D">
        <w:rPr>
          <w:rFonts w:ascii="Arial" w:hAnsi="Arial" w:cs="Arial"/>
          <w:szCs w:val="24"/>
        </w:rPr>
        <w:t>, posteriormente se desarrolla sensibilización a los demás servidores</w:t>
      </w:r>
      <w:r w:rsidR="001855C6" w:rsidRPr="00F96987">
        <w:rPr>
          <w:rFonts w:ascii="Arial" w:hAnsi="Arial" w:cs="Arial"/>
          <w:szCs w:val="24"/>
        </w:rPr>
        <w:t xml:space="preserve">, </w:t>
      </w:r>
      <w:r w:rsidR="00A6001D">
        <w:rPr>
          <w:rFonts w:ascii="Arial" w:hAnsi="Arial" w:cs="Arial"/>
          <w:szCs w:val="24"/>
        </w:rPr>
        <w:t xml:space="preserve">para facilitar el uso </w:t>
      </w:r>
      <w:r w:rsidR="00DA6447">
        <w:rPr>
          <w:rFonts w:ascii="Arial" w:hAnsi="Arial" w:cs="Arial"/>
          <w:szCs w:val="24"/>
        </w:rPr>
        <w:t xml:space="preserve">y aprovechamiento </w:t>
      </w:r>
      <w:r w:rsidR="006E18C7">
        <w:rPr>
          <w:rFonts w:ascii="Arial" w:hAnsi="Arial" w:cs="Arial"/>
          <w:szCs w:val="24"/>
        </w:rPr>
        <w:t xml:space="preserve">de la tecnología </w:t>
      </w:r>
      <w:r w:rsidR="00DA6447">
        <w:rPr>
          <w:rFonts w:ascii="Arial" w:hAnsi="Arial" w:cs="Arial"/>
          <w:szCs w:val="24"/>
        </w:rPr>
        <w:t>en su desempeño laboral</w:t>
      </w:r>
      <w:r w:rsidR="001855C6" w:rsidRPr="00F96987">
        <w:rPr>
          <w:rFonts w:ascii="Arial" w:hAnsi="Arial" w:cs="Arial"/>
          <w:szCs w:val="24"/>
        </w:rPr>
        <w:t>.</w:t>
      </w:r>
    </w:p>
    <w:p w14:paraId="77D0D808" w14:textId="77777777" w:rsidR="006A52B5" w:rsidRPr="00F96987" w:rsidRDefault="006A52B5" w:rsidP="00CA7120">
      <w:pPr>
        <w:autoSpaceDE w:val="0"/>
        <w:autoSpaceDN w:val="0"/>
        <w:adjustRightInd w:val="0"/>
        <w:spacing w:after="0" w:line="360" w:lineRule="auto"/>
        <w:rPr>
          <w:rFonts w:ascii="Arial" w:hAnsi="Arial" w:cs="Arial"/>
          <w:szCs w:val="24"/>
        </w:rPr>
      </w:pPr>
    </w:p>
    <w:p w14:paraId="21FCAA70" w14:textId="77777777" w:rsidR="00F315B4" w:rsidRPr="00F96987" w:rsidRDefault="006E18C7" w:rsidP="00CA7120">
      <w:pPr>
        <w:autoSpaceDE w:val="0"/>
        <w:autoSpaceDN w:val="0"/>
        <w:adjustRightInd w:val="0"/>
        <w:spacing w:after="0" w:line="360" w:lineRule="auto"/>
        <w:jc w:val="both"/>
        <w:rPr>
          <w:rFonts w:ascii="Arial" w:hAnsi="Arial" w:cs="Arial"/>
          <w:szCs w:val="24"/>
        </w:rPr>
      </w:pPr>
      <w:r>
        <w:rPr>
          <w:rFonts w:ascii="Arial" w:hAnsi="Arial" w:cs="Arial"/>
          <w:szCs w:val="24"/>
        </w:rPr>
        <w:t xml:space="preserve">Con el propósito </w:t>
      </w:r>
      <w:r w:rsidR="00CB686B" w:rsidRPr="00F96987">
        <w:rPr>
          <w:rFonts w:ascii="Arial" w:hAnsi="Arial" w:cs="Arial"/>
          <w:szCs w:val="24"/>
        </w:rPr>
        <w:t xml:space="preserve">de </w:t>
      </w:r>
      <w:r w:rsidR="0072415D" w:rsidRPr="00F96987">
        <w:rPr>
          <w:rFonts w:ascii="Arial" w:hAnsi="Arial" w:cs="Arial"/>
          <w:szCs w:val="24"/>
        </w:rPr>
        <w:t xml:space="preserve">fortalecer los procesos de apropiación de los Sistemas de Información </w:t>
      </w:r>
      <w:r w:rsidR="001C427C" w:rsidRPr="00F96987">
        <w:rPr>
          <w:rFonts w:ascii="Arial" w:hAnsi="Arial" w:cs="Arial"/>
          <w:szCs w:val="24"/>
        </w:rPr>
        <w:t>del Instituto</w:t>
      </w:r>
      <w:r w:rsidR="006A52B5" w:rsidRPr="00F96987">
        <w:rPr>
          <w:rFonts w:ascii="Arial" w:hAnsi="Arial" w:cs="Arial"/>
          <w:szCs w:val="24"/>
        </w:rPr>
        <w:t xml:space="preserve"> Nacional para Ciegos </w:t>
      </w:r>
      <w:r w:rsidR="001C427C" w:rsidRPr="00F96987">
        <w:rPr>
          <w:rFonts w:ascii="Arial" w:hAnsi="Arial" w:cs="Arial"/>
          <w:szCs w:val="24"/>
        </w:rPr>
        <w:t>INCI,</w:t>
      </w:r>
      <w:r w:rsidR="006A52B5" w:rsidRPr="00F96987">
        <w:rPr>
          <w:rFonts w:ascii="Arial" w:hAnsi="Arial" w:cs="Arial"/>
          <w:szCs w:val="24"/>
        </w:rPr>
        <w:t xml:space="preserve"> </w:t>
      </w:r>
      <w:r w:rsidR="0072415D" w:rsidRPr="00F96987">
        <w:rPr>
          <w:rFonts w:ascii="Arial" w:hAnsi="Arial" w:cs="Arial"/>
          <w:szCs w:val="24"/>
        </w:rPr>
        <w:t xml:space="preserve">se incluyó en el Plan Institucional </w:t>
      </w:r>
      <w:r>
        <w:rPr>
          <w:rFonts w:ascii="Arial" w:hAnsi="Arial" w:cs="Arial"/>
          <w:szCs w:val="24"/>
        </w:rPr>
        <w:t xml:space="preserve">de </w:t>
      </w:r>
      <w:r w:rsidR="00A6001D">
        <w:rPr>
          <w:rFonts w:ascii="Arial" w:hAnsi="Arial" w:cs="Arial"/>
          <w:szCs w:val="24"/>
        </w:rPr>
        <w:t xml:space="preserve">Capacitación temas como </w:t>
      </w:r>
      <w:r w:rsidR="006A52B5" w:rsidRPr="00F96987">
        <w:rPr>
          <w:rFonts w:ascii="Arial" w:hAnsi="Arial" w:cs="Arial"/>
          <w:szCs w:val="24"/>
        </w:rPr>
        <w:t xml:space="preserve">mecanismos sobre la Seguridad de la Información </w:t>
      </w:r>
      <w:r w:rsidR="006A52B5" w:rsidRPr="00F96987">
        <w:rPr>
          <w:rFonts w:ascii="Arial" w:hAnsi="Arial" w:cs="Arial"/>
          <w:szCs w:val="24"/>
        </w:rPr>
        <w:lastRenderedPageBreak/>
        <w:t xml:space="preserve">conforme a la Política de la Seguridad de </w:t>
      </w:r>
      <w:r w:rsidR="0072415D" w:rsidRPr="00F96987">
        <w:rPr>
          <w:rFonts w:ascii="Arial" w:hAnsi="Arial" w:cs="Arial"/>
          <w:szCs w:val="24"/>
        </w:rPr>
        <w:t xml:space="preserve">la información y </w:t>
      </w:r>
      <w:r>
        <w:rPr>
          <w:rFonts w:ascii="Arial" w:hAnsi="Arial" w:cs="Arial"/>
          <w:szCs w:val="24"/>
        </w:rPr>
        <w:t xml:space="preserve">sobre </w:t>
      </w:r>
      <w:r w:rsidR="0072415D" w:rsidRPr="00F96987">
        <w:rPr>
          <w:rFonts w:ascii="Arial" w:hAnsi="Arial" w:cs="Arial"/>
          <w:szCs w:val="24"/>
        </w:rPr>
        <w:t>el Sistema de Gestión Documental ORFEO</w:t>
      </w:r>
      <w:r w:rsidR="00DA6447">
        <w:rPr>
          <w:rFonts w:ascii="Arial" w:hAnsi="Arial" w:cs="Arial"/>
          <w:szCs w:val="24"/>
        </w:rPr>
        <w:t>.</w:t>
      </w:r>
    </w:p>
    <w:p w14:paraId="75234428" w14:textId="77777777" w:rsidR="00F315B4" w:rsidRPr="00F96987" w:rsidRDefault="00F315B4" w:rsidP="00CA7120">
      <w:pPr>
        <w:autoSpaceDE w:val="0"/>
        <w:autoSpaceDN w:val="0"/>
        <w:adjustRightInd w:val="0"/>
        <w:spacing w:after="0" w:line="360" w:lineRule="auto"/>
        <w:jc w:val="both"/>
        <w:rPr>
          <w:rFonts w:ascii="Arial" w:hAnsi="Arial" w:cs="Arial"/>
          <w:szCs w:val="24"/>
        </w:rPr>
      </w:pPr>
    </w:p>
    <w:p w14:paraId="64FA9895" w14:textId="77777777" w:rsidR="0006564E" w:rsidRPr="00F96987" w:rsidRDefault="0006564E" w:rsidP="00CA7120">
      <w:pPr>
        <w:spacing w:line="360" w:lineRule="auto"/>
        <w:rPr>
          <w:rFonts w:ascii="Arial" w:hAnsi="Arial" w:cs="Arial"/>
          <w:szCs w:val="24"/>
        </w:rPr>
      </w:pPr>
      <w:r w:rsidRPr="00F96987">
        <w:rPr>
          <w:rFonts w:ascii="Arial" w:hAnsi="Arial" w:cs="Arial"/>
          <w:szCs w:val="24"/>
        </w:rPr>
        <w:t>5.3 Sistemas de información</w:t>
      </w:r>
    </w:p>
    <w:p w14:paraId="7CBC7540" w14:textId="77777777" w:rsidR="00EA24EB" w:rsidRPr="00F96987" w:rsidRDefault="00AD0857" w:rsidP="00CA7120">
      <w:pPr>
        <w:spacing w:line="360" w:lineRule="auto"/>
        <w:jc w:val="both"/>
        <w:rPr>
          <w:rFonts w:ascii="Arial" w:hAnsi="Arial" w:cs="Arial"/>
          <w:szCs w:val="24"/>
        </w:rPr>
      </w:pPr>
      <w:r w:rsidRPr="00F96987">
        <w:rPr>
          <w:rFonts w:ascii="Arial" w:hAnsi="Arial" w:cs="Arial"/>
          <w:szCs w:val="24"/>
        </w:rPr>
        <w:t xml:space="preserve">El instituto Nacional para Ciegos INCI a través de la oficina Asesora de Planeación </w:t>
      </w:r>
      <w:r w:rsidR="00EA24EB" w:rsidRPr="00F96987">
        <w:rPr>
          <w:rFonts w:ascii="Arial" w:hAnsi="Arial" w:cs="Arial"/>
          <w:szCs w:val="24"/>
        </w:rPr>
        <w:t xml:space="preserve">gestiona </w:t>
      </w:r>
      <w:r w:rsidR="00E27B77" w:rsidRPr="00F96987">
        <w:rPr>
          <w:rFonts w:ascii="Arial" w:hAnsi="Arial" w:cs="Arial"/>
          <w:szCs w:val="24"/>
        </w:rPr>
        <w:t xml:space="preserve">los accesos a los sistemas de </w:t>
      </w:r>
      <w:r w:rsidR="00EA24EB" w:rsidRPr="00F96987">
        <w:rPr>
          <w:rFonts w:ascii="Arial" w:hAnsi="Arial" w:cs="Arial"/>
          <w:szCs w:val="24"/>
        </w:rPr>
        <w:t xml:space="preserve">información de la entidad </w:t>
      </w:r>
      <w:r w:rsidR="00E27B77" w:rsidRPr="00F96987">
        <w:rPr>
          <w:rFonts w:ascii="Arial" w:hAnsi="Arial" w:cs="Arial"/>
          <w:szCs w:val="24"/>
        </w:rPr>
        <w:t>de</w:t>
      </w:r>
      <w:r w:rsidR="00EA24EB" w:rsidRPr="00F96987">
        <w:rPr>
          <w:rFonts w:ascii="Arial" w:hAnsi="Arial" w:cs="Arial"/>
          <w:szCs w:val="24"/>
        </w:rPr>
        <w:t xml:space="preserve">pendiendo del perfil </w:t>
      </w:r>
      <w:r w:rsidR="00E27B77" w:rsidRPr="00F96987">
        <w:rPr>
          <w:rFonts w:ascii="Arial" w:hAnsi="Arial" w:cs="Arial"/>
          <w:szCs w:val="24"/>
        </w:rPr>
        <w:t xml:space="preserve">del </w:t>
      </w:r>
      <w:r w:rsidR="00DA6447">
        <w:rPr>
          <w:rFonts w:ascii="Arial" w:hAnsi="Arial" w:cs="Arial"/>
          <w:szCs w:val="24"/>
        </w:rPr>
        <w:t>servidor público</w:t>
      </w:r>
      <w:r w:rsidR="00E27B77" w:rsidRPr="00F96987">
        <w:rPr>
          <w:rFonts w:ascii="Arial" w:hAnsi="Arial" w:cs="Arial"/>
          <w:szCs w:val="24"/>
        </w:rPr>
        <w:t xml:space="preserve">. </w:t>
      </w:r>
    </w:p>
    <w:p w14:paraId="64EB1262" w14:textId="77777777" w:rsidR="00600B7E" w:rsidRPr="00F96987" w:rsidRDefault="005024F8" w:rsidP="00CA7120">
      <w:pPr>
        <w:spacing w:line="360" w:lineRule="auto"/>
        <w:jc w:val="both"/>
        <w:rPr>
          <w:rFonts w:ascii="Arial" w:hAnsi="Arial" w:cs="Arial"/>
          <w:szCs w:val="24"/>
        </w:rPr>
      </w:pPr>
      <w:r w:rsidRPr="00F96987">
        <w:rPr>
          <w:rFonts w:ascii="Arial" w:hAnsi="Arial" w:cs="Arial"/>
          <w:szCs w:val="24"/>
        </w:rPr>
        <w:t xml:space="preserve">Actualmente se </w:t>
      </w:r>
      <w:r w:rsidR="00EA24EB" w:rsidRPr="00F96987">
        <w:rPr>
          <w:rFonts w:ascii="Arial" w:hAnsi="Arial" w:cs="Arial"/>
          <w:szCs w:val="24"/>
        </w:rPr>
        <w:t xml:space="preserve">cuenta con </w:t>
      </w:r>
      <w:r w:rsidR="00600B7E" w:rsidRPr="00F96987">
        <w:rPr>
          <w:rFonts w:ascii="Arial" w:hAnsi="Arial" w:cs="Arial"/>
          <w:szCs w:val="24"/>
        </w:rPr>
        <w:t>los siguientes sistemas de apoyo:</w:t>
      </w:r>
    </w:p>
    <w:p w14:paraId="292D1670" w14:textId="77777777" w:rsidR="00B84572" w:rsidRPr="00F96987" w:rsidRDefault="00600B7E" w:rsidP="00DE5932">
      <w:pPr>
        <w:pStyle w:val="Prrafodelista"/>
        <w:numPr>
          <w:ilvl w:val="0"/>
          <w:numId w:val="33"/>
        </w:numPr>
        <w:spacing w:line="360" w:lineRule="auto"/>
        <w:jc w:val="both"/>
        <w:rPr>
          <w:rFonts w:ascii="Arial" w:hAnsi="Arial" w:cs="Arial"/>
          <w:szCs w:val="24"/>
        </w:rPr>
      </w:pPr>
      <w:r w:rsidRPr="00F96987">
        <w:rPr>
          <w:rFonts w:ascii="Arial" w:hAnsi="Arial" w:cs="Arial"/>
          <w:szCs w:val="24"/>
        </w:rPr>
        <w:t>S</w:t>
      </w:r>
      <w:r w:rsidR="00EA24EB" w:rsidRPr="00F96987">
        <w:rPr>
          <w:rFonts w:ascii="Arial" w:hAnsi="Arial" w:cs="Arial"/>
          <w:szCs w:val="24"/>
        </w:rPr>
        <w:t xml:space="preserve">istema de Gestión Documental ORFEO </w:t>
      </w:r>
      <w:r w:rsidR="005024F8" w:rsidRPr="00F96987">
        <w:rPr>
          <w:rFonts w:ascii="Arial" w:hAnsi="Arial" w:cs="Arial"/>
          <w:szCs w:val="24"/>
        </w:rPr>
        <w:t>para soportar la gestión interna y externa de</w:t>
      </w:r>
      <w:r w:rsidR="00AA59FA" w:rsidRPr="00F96987">
        <w:rPr>
          <w:rFonts w:ascii="Arial" w:hAnsi="Arial" w:cs="Arial"/>
          <w:szCs w:val="24"/>
        </w:rPr>
        <w:t xml:space="preserve"> documentos de </w:t>
      </w:r>
      <w:r w:rsidR="005024F8" w:rsidRPr="00F96987">
        <w:rPr>
          <w:rFonts w:ascii="Arial" w:hAnsi="Arial" w:cs="Arial"/>
          <w:szCs w:val="24"/>
        </w:rPr>
        <w:t>la entidad</w:t>
      </w:r>
      <w:r w:rsidR="00B84572" w:rsidRPr="00F96987">
        <w:rPr>
          <w:rFonts w:ascii="Arial" w:hAnsi="Arial" w:cs="Arial"/>
          <w:szCs w:val="24"/>
        </w:rPr>
        <w:t>.</w:t>
      </w:r>
    </w:p>
    <w:p w14:paraId="41C2A28D" w14:textId="77777777" w:rsidR="00600B7E" w:rsidRPr="00F96987" w:rsidRDefault="00600B7E" w:rsidP="00DE5932">
      <w:pPr>
        <w:pStyle w:val="Prrafodelista"/>
        <w:numPr>
          <w:ilvl w:val="0"/>
          <w:numId w:val="33"/>
        </w:numPr>
        <w:spacing w:line="360" w:lineRule="auto"/>
        <w:jc w:val="both"/>
        <w:rPr>
          <w:rFonts w:ascii="Arial" w:hAnsi="Arial" w:cs="Arial"/>
          <w:szCs w:val="24"/>
        </w:rPr>
      </w:pPr>
      <w:r w:rsidRPr="00F96987">
        <w:rPr>
          <w:rFonts w:ascii="Arial" w:hAnsi="Arial" w:cs="Arial"/>
          <w:szCs w:val="24"/>
        </w:rPr>
        <w:t>Sistema Administrativo WEB SAFI, herramienta desarrollada específicamente para ser implementada como apoyo en la gestión de los procesos administrativos, actualmente maneja los módulos de Nomina, Recursos Físicos y Puntos de pago POS.</w:t>
      </w:r>
    </w:p>
    <w:p w14:paraId="62E2C939" w14:textId="77777777" w:rsidR="00600B7E" w:rsidRPr="00F96987" w:rsidRDefault="00600B7E" w:rsidP="00DE5932">
      <w:pPr>
        <w:pStyle w:val="Prrafodelista"/>
        <w:numPr>
          <w:ilvl w:val="0"/>
          <w:numId w:val="33"/>
        </w:numPr>
        <w:spacing w:line="360" w:lineRule="auto"/>
        <w:jc w:val="both"/>
        <w:rPr>
          <w:rFonts w:ascii="Arial" w:hAnsi="Arial" w:cs="Arial"/>
          <w:szCs w:val="24"/>
        </w:rPr>
      </w:pPr>
      <w:r w:rsidRPr="00F96987">
        <w:rPr>
          <w:rFonts w:ascii="Arial" w:hAnsi="Arial" w:cs="Arial"/>
          <w:szCs w:val="24"/>
        </w:rPr>
        <w:t xml:space="preserve">Página Web del INCI que ofrece a los ciudadanos </w:t>
      </w:r>
      <w:r w:rsidR="00B5009C">
        <w:rPr>
          <w:rFonts w:ascii="Arial" w:hAnsi="Arial" w:cs="Arial"/>
          <w:szCs w:val="24"/>
        </w:rPr>
        <w:t xml:space="preserve">información de carácter institucional, información especializada sobre la discapacidad visual y sobre </w:t>
      </w:r>
      <w:r w:rsidRPr="00F96987">
        <w:rPr>
          <w:rFonts w:ascii="Arial" w:hAnsi="Arial" w:cs="Arial"/>
          <w:szCs w:val="24"/>
        </w:rPr>
        <w:t>l</w:t>
      </w:r>
      <w:r w:rsidR="00B5009C">
        <w:rPr>
          <w:rFonts w:ascii="Arial" w:hAnsi="Arial" w:cs="Arial"/>
          <w:szCs w:val="24"/>
        </w:rPr>
        <w:t>os</w:t>
      </w:r>
      <w:r w:rsidRPr="00F96987">
        <w:rPr>
          <w:rFonts w:ascii="Arial" w:hAnsi="Arial" w:cs="Arial"/>
          <w:szCs w:val="24"/>
        </w:rPr>
        <w:t xml:space="preserve"> servicios que ofrece la entidad.</w:t>
      </w:r>
    </w:p>
    <w:p w14:paraId="314E6CEB" w14:textId="77777777" w:rsidR="00CB686B" w:rsidRPr="00F96987" w:rsidRDefault="00CB686B" w:rsidP="00CB686B">
      <w:pPr>
        <w:spacing w:line="360" w:lineRule="auto"/>
        <w:jc w:val="both"/>
        <w:rPr>
          <w:rFonts w:ascii="Arial" w:hAnsi="Arial" w:cs="Arial"/>
          <w:szCs w:val="24"/>
          <w:lang w:val="es-CO"/>
        </w:rPr>
      </w:pPr>
      <w:r w:rsidRPr="00F96987">
        <w:rPr>
          <w:rFonts w:ascii="Arial" w:hAnsi="Arial" w:cs="Arial"/>
          <w:szCs w:val="24"/>
          <w:lang w:val="es-CO"/>
        </w:rPr>
        <w:t xml:space="preserve">Se cuenta con </w:t>
      </w:r>
      <w:r w:rsidR="00B5009C" w:rsidRPr="00F96987">
        <w:rPr>
          <w:rFonts w:ascii="Arial" w:hAnsi="Arial" w:cs="Arial"/>
          <w:szCs w:val="24"/>
          <w:lang w:val="es-CO"/>
        </w:rPr>
        <w:t>un (1) contrato para el mejoramiento de la herramienta de Gestión Documental ORFEO</w:t>
      </w:r>
      <w:r w:rsidR="00B5009C">
        <w:rPr>
          <w:rFonts w:ascii="Arial" w:hAnsi="Arial" w:cs="Arial"/>
          <w:szCs w:val="24"/>
          <w:lang w:val="es-CO"/>
        </w:rPr>
        <w:t xml:space="preserve">, </w:t>
      </w:r>
      <w:r w:rsidRPr="00F96987">
        <w:rPr>
          <w:rFonts w:ascii="Arial" w:hAnsi="Arial" w:cs="Arial"/>
          <w:szCs w:val="24"/>
          <w:lang w:val="es-CO"/>
        </w:rPr>
        <w:t>un (1) contrato para el soporte del sistema Administrativo W</w:t>
      </w:r>
      <w:r w:rsidR="00B5009C">
        <w:rPr>
          <w:rFonts w:ascii="Arial" w:hAnsi="Arial" w:cs="Arial"/>
          <w:szCs w:val="24"/>
          <w:lang w:val="es-CO"/>
        </w:rPr>
        <w:t>EB SAFI</w:t>
      </w:r>
      <w:r w:rsidRPr="00F96987">
        <w:rPr>
          <w:rFonts w:ascii="Arial" w:hAnsi="Arial" w:cs="Arial"/>
          <w:szCs w:val="24"/>
          <w:lang w:val="es-CO"/>
        </w:rPr>
        <w:t xml:space="preserve"> y un (1) contrato para Soporte al Directorio Activo.</w:t>
      </w:r>
    </w:p>
    <w:p w14:paraId="28B54BB7" w14:textId="77777777" w:rsidR="0006564E" w:rsidRPr="00F96987" w:rsidRDefault="0006564E" w:rsidP="00CA7120">
      <w:pPr>
        <w:spacing w:line="360" w:lineRule="auto"/>
        <w:rPr>
          <w:rFonts w:ascii="Arial" w:hAnsi="Arial" w:cs="Arial"/>
          <w:szCs w:val="24"/>
        </w:rPr>
      </w:pPr>
      <w:r w:rsidRPr="00F96987">
        <w:rPr>
          <w:rFonts w:ascii="Arial" w:hAnsi="Arial" w:cs="Arial"/>
          <w:szCs w:val="24"/>
        </w:rPr>
        <w:t>5.4 Servicios Tecnológicos</w:t>
      </w:r>
    </w:p>
    <w:p w14:paraId="4E2664E0" w14:textId="77777777" w:rsidR="005024F8" w:rsidRPr="00F96987" w:rsidRDefault="007C66AE" w:rsidP="00CA7120">
      <w:pPr>
        <w:spacing w:line="360" w:lineRule="auto"/>
        <w:jc w:val="both"/>
        <w:rPr>
          <w:rFonts w:ascii="Arial" w:hAnsi="Arial" w:cs="Arial"/>
          <w:szCs w:val="24"/>
        </w:rPr>
      </w:pPr>
      <w:r w:rsidRPr="00F96987">
        <w:rPr>
          <w:rFonts w:ascii="Arial" w:hAnsi="Arial" w:cs="Arial"/>
          <w:szCs w:val="24"/>
        </w:rPr>
        <w:t xml:space="preserve">A través del </w:t>
      </w:r>
      <w:r w:rsidRPr="00F96987">
        <w:rPr>
          <w:rFonts w:ascii="Arial" w:hAnsi="Arial" w:cs="Arial"/>
          <w:szCs w:val="24"/>
          <w:lang w:val="es-CO"/>
        </w:rPr>
        <w:t>contrato de nube privada (Hosting) donde se encuentra alojada la página institucional y el correo electrónico</w:t>
      </w:r>
      <w:r w:rsidRPr="00F96987">
        <w:rPr>
          <w:rFonts w:ascii="Arial" w:hAnsi="Arial" w:cs="Arial"/>
          <w:szCs w:val="24"/>
        </w:rPr>
        <w:t xml:space="preserve"> se provee </w:t>
      </w:r>
      <w:r w:rsidR="005E180E" w:rsidRPr="00F96987">
        <w:rPr>
          <w:rFonts w:ascii="Arial" w:hAnsi="Arial" w:cs="Arial"/>
          <w:szCs w:val="24"/>
        </w:rPr>
        <w:t xml:space="preserve">un servicio de alta disponibilidad para </w:t>
      </w:r>
      <w:r w:rsidRPr="00F96987">
        <w:rPr>
          <w:rFonts w:ascii="Arial" w:hAnsi="Arial" w:cs="Arial"/>
          <w:szCs w:val="24"/>
        </w:rPr>
        <w:t xml:space="preserve">la </w:t>
      </w:r>
      <w:r w:rsidR="005E180E" w:rsidRPr="00F96987">
        <w:rPr>
          <w:rFonts w:ascii="Arial" w:hAnsi="Arial" w:cs="Arial"/>
          <w:szCs w:val="24"/>
        </w:rPr>
        <w:t xml:space="preserve">operación continua </w:t>
      </w:r>
      <w:r w:rsidRPr="00F96987">
        <w:rPr>
          <w:rFonts w:ascii="Arial" w:hAnsi="Arial" w:cs="Arial"/>
          <w:szCs w:val="24"/>
        </w:rPr>
        <w:t xml:space="preserve">de estos servicios tecnológicos. </w:t>
      </w:r>
    </w:p>
    <w:p w14:paraId="31F8C476" w14:textId="109BF7E1" w:rsidR="00CB686B" w:rsidRDefault="00CB686B" w:rsidP="00CA7120">
      <w:pPr>
        <w:spacing w:line="360" w:lineRule="auto"/>
        <w:jc w:val="both"/>
        <w:rPr>
          <w:rFonts w:ascii="Arial" w:hAnsi="Arial" w:cs="Arial"/>
          <w:szCs w:val="24"/>
          <w:lang w:val="es-CO"/>
        </w:rPr>
      </w:pPr>
      <w:r w:rsidRPr="00F96987">
        <w:rPr>
          <w:rFonts w:ascii="Arial" w:hAnsi="Arial" w:cs="Arial"/>
          <w:szCs w:val="24"/>
          <w:lang w:val="es-CO"/>
        </w:rPr>
        <w:t xml:space="preserve">En el año 2015 se contrató </w:t>
      </w:r>
      <w:r w:rsidR="00CE4F06" w:rsidRPr="00F96987">
        <w:rPr>
          <w:rFonts w:ascii="Arial" w:hAnsi="Arial" w:cs="Arial"/>
          <w:szCs w:val="24"/>
          <w:lang w:val="es-CO"/>
        </w:rPr>
        <w:t xml:space="preserve">una consultoría que evidenció las </w:t>
      </w:r>
      <w:r w:rsidRPr="00F96987">
        <w:rPr>
          <w:rFonts w:ascii="Arial" w:hAnsi="Arial" w:cs="Arial"/>
          <w:szCs w:val="24"/>
          <w:lang w:val="es-CO"/>
        </w:rPr>
        <w:t>siguiente</w:t>
      </w:r>
      <w:r w:rsidR="00CE4F06" w:rsidRPr="00F96987">
        <w:rPr>
          <w:rFonts w:ascii="Arial" w:hAnsi="Arial" w:cs="Arial"/>
          <w:szCs w:val="24"/>
          <w:lang w:val="es-CO"/>
        </w:rPr>
        <w:t xml:space="preserve">s </w:t>
      </w:r>
      <w:r w:rsidR="00D176B2">
        <w:rPr>
          <w:rFonts w:ascii="Arial" w:hAnsi="Arial" w:cs="Arial"/>
          <w:szCs w:val="24"/>
          <w:lang w:val="es-CO"/>
        </w:rPr>
        <w:t>oportunidades de mejora</w:t>
      </w:r>
      <w:r w:rsidR="00CE4F06" w:rsidRPr="00F96987">
        <w:rPr>
          <w:rFonts w:ascii="Arial" w:hAnsi="Arial" w:cs="Arial"/>
          <w:szCs w:val="24"/>
          <w:lang w:val="es-CO"/>
        </w:rPr>
        <w:t xml:space="preserve"> y necesidades</w:t>
      </w:r>
      <w:r w:rsidRPr="00F96987">
        <w:rPr>
          <w:rFonts w:ascii="Arial" w:hAnsi="Arial" w:cs="Arial"/>
          <w:szCs w:val="24"/>
          <w:lang w:val="es-CO"/>
        </w:rPr>
        <w:t>:</w:t>
      </w:r>
      <w:r w:rsidR="00096528" w:rsidRPr="00096528">
        <w:rPr>
          <w:rFonts w:ascii="Arial" w:hAnsi="Arial" w:cs="Arial"/>
          <w:noProof/>
          <w:szCs w:val="24"/>
          <w:lang w:val="es-CO" w:eastAsia="es-CO"/>
        </w:rPr>
        <w:t xml:space="preserve"> </w:t>
      </w:r>
      <w:r w:rsidR="00096528" w:rsidRPr="00F96987">
        <w:rPr>
          <w:rFonts w:ascii="Arial" w:hAnsi="Arial" w:cs="Arial"/>
          <w:noProof/>
          <w:szCs w:val="24"/>
          <w:lang w:val="es-CO" w:eastAsia="es-CO"/>
        </w:rPr>
        <w:drawing>
          <wp:inline distT="0" distB="0" distL="0" distR="0" wp14:anchorId="5E9E638B" wp14:editId="2146370E">
            <wp:extent cx="5400040" cy="1762125"/>
            <wp:effectExtent l="0" t="0" r="0" b="9525"/>
            <wp:docPr id="1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Imagen 1"/>
                    <pic:cNvPicPr>
                      <a:picLocks noChangeAspect="1"/>
                    </pic:cNvPicPr>
                  </pic:nvPicPr>
                  <pic:blipFill>
                    <a:blip r:embed="rId8">
                      <a:extLst>
                        <a:ext uri="{28A0092B-C50C-407E-A947-70E740481C1C}">
                          <a14:useLocalDpi xmlns:a14="http://schemas.microsoft.com/office/drawing/2010/main" val="0"/>
                        </a:ext>
                      </a:extLst>
                    </a:blip>
                    <a:srcRect l="14233" t="36752" r="15092" b="22227"/>
                    <a:stretch>
                      <a:fillRect/>
                    </a:stretch>
                  </pic:blipFill>
                  <pic:spPr bwMode="auto">
                    <a:xfrm>
                      <a:off x="0" y="0"/>
                      <a:ext cx="5400040" cy="1762125"/>
                    </a:xfrm>
                    <a:prstGeom prst="rect">
                      <a:avLst/>
                    </a:prstGeom>
                    <a:noFill/>
                    <a:ln>
                      <a:noFill/>
                    </a:ln>
                    <a:extLst/>
                  </pic:spPr>
                </pic:pic>
              </a:graphicData>
            </a:graphic>
          </wp:inline>
        </w:drawing>
      </w:r>
    </w:p>
    <w:p w14:paraId="0769AA61" w14:textId="26AB960F" w:rsidR="00CE4F06" w:rsidRPr="00F96987" w:rsidRDefault="00CE4F06" w:rsidP="00096528">
      <w:pPr>
        <w:spacing w:line="360" w:lineRule="auto"/>
        <w:jc w:val="both"/>
        <w:rPr>
          <w:rFonts w:ascii="Arial" w:hAnsi="Arial" w:cs="Arial"/>
          <w:szCs w:val="24"/>
        </w:rPr>
      </w:pPr>
      <w:r w:rsidRPr="00F96987">
        <w:rPr>
          <w:noProof/>
          <w:sz w:val="20"/>
          <w:lang w:val="es-CO" w:eastAsia="es-CO"/>
        </w:rPr>
        <w:lastRenderedPageBreak/>
        <mc:AlternateContent>
          <mc:Choice Requires="wpg">
            <w:drawing>
              <wp:anchor distT="0" distB="0" distL="114300" distR="114300" simplePos="0" relativeHeight="251659264" behindDoc="0" locked="0" layoutInCell="1" allowOverlap="1" wp14:anchorId="2FECFE2A" wp14:editId="02E53A4B">
                <wp:simplePos x="0" y="0"/>
                <wp:positionH relativeFrom="margin">
                  <wp:posOffset>-635</wp:posOffset>
                </wp:positionH>
                <wp:positionV relativeFrom="paragraph">
                  <wp:posOffset>1778000</wp:posOffset>
                </wp:positionV>
                <wp:extent cx="5390515" cy="1492250"/>
                <wp:effectExtent l="0" t="0" r="635" b="0"/>
                <wp:wrapNone/>
                <wp:docPr id="18" name="Grupo 3"/>
                <wp:cNvGraphicFramePr/>
                <a:graphic xmlns:a="http://schemas.openxmlformats.org/drawingml/2006/main">
                  <a:graphicData uri="http://schemas.microsoft.com/office/word/2010/wordprocessingGroup">
                    <wpg:wgp>
                      <wpg:cNvGrpSpPr/>
                      <wpg:grpSpPr bwMode="auto">
                        <a:xfrm>
                          <a:off x="0" y="0"/>
                          <a:ext cx="5390515" cy="1492250"/>
                          <a:chOff x="0" y="0"/>
                          <a:chExt cx="9208395" cy="2292441"/>
                        </a:xfrm>
                      </wpg:grpSpPr>
                      <pic:pic xmlns:pic="http://schemas.openxmlformats.org/drawingml/2006/picture">
                        <pic:nvPicPr>
                          <pic:cNvPr id="19" name="Imagen 19"/>
                          <pic:cNvPicPr>
                            <a:picLocks noChangeAspect="1"/>
                          </pic:cNvPicPr>
                        </pic:nvPicPr>
                        <pic:blipFill>
                          <a:blip r:embed="rId9">
                            <a:extLst>
                              <a:ext uri="{28A0092B-C50C-407E-A947-70E740481C1C}">
                                <a14:useLocalDpi xmlns:a14="http://schemas.microsoft.com/office/drawing/2010/main" val="0"/>
                              </a:ext>
                            </a:extLst>
                          </a:blip>
                          <a:srcRect l="14333" t="20554" r="14992" b="68706"/>
                          <a:stretch>
                            <a:fillRect/>
                          </a:stretch>
                        </pic:blipFill>
                        <pic:spPr bwMode="auto">
                          <a:xfrm>
                            <a:off x="12880" y="0"/>
                            <a:ext cx="9195515" cy="78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20"/>
                          <pic:cNvPicPr>
                            <a:picLocks noChangeAspect="1"/>
                          </pic:cNvPicPr>
                        </pic:nvPicPr>
                        <pic:blipFill>
                          <a:blip r:embed="rId9">
                            <a:extLst>
                              <a:ext uri="{28A0092B-C50C-407E-A947-70E740481C1C}">
                                <a14:useLocalDpi xmlns:a14="http://schemas.microsoft.com/office/drawing/2010/main" val="0"/>
                              </a:ext>
                            </a:extLst>
                          </a:blip>
                          <a:srcRect l="14432" t="61398" r="14793" b="18002"/>
                          <a:stretch>
                            <a:fillRect/>
                          </a:stretch>
                        </pic:blipFill>
                        <pic:spPr bwMode="auto">
                          <a:xfrm>
                            <a:off x="0" y="785612"/>
                            <a:ext cx="9208395" cy="1506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514B6E0" id="Grupo 3" o:spid="_x0000_s1026" style="position:absolute;margin-left:-.05pt;margin-top:140pt;width:424.45pt;height:117.5pt;z-index:251659264;mso-position-horizontal-relative:margin;mso-width-relative:margin;mso-height-relative:margin" coordsize="92083,2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128;width:91955;height: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6vDAAAA2wAAAA8AAABkcnMvZG93bnJldi54bWxET01rwkAQvRf6H5Yp9FY3sRDT1FVEWigF&#10;D1rB65AdN2mysyG7mtRf3xUEb/N4nzNfjrYVZ+p97VhBOklAEJdO12wU7H8+X3IQPiBrbB2Tgj/y&#10;sFw8Psyx0G7gLZ13wYgYwr5ABVUIXSGlLyuy6CeuI47c0fUWQ4S9kbrHIYbbVk6TJJMWa44NFXa0&#10;rqhsdier4OPbvG4vh9ycbLa5/K7S/eE4a5R6fhpX7yACjeEuvrm/dJz/Btdf4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r/q8MAAADbAAAADwAAAAAAAAAAAAAAAACf&#10;AgAAZHJzL2Rvd25yZXYueG1sUEsFBgAAAAAEAAQA9wAAAI8DAAAAAA==&#10;">
                  <v:imagedata r:id="rId11" o:title="" croptop="13470f" cropbottom="45027f" cropleft="9393f" cropright="9825f"/>
                  <v:path arrowok="t"/>
                </v:shape>
                <v:shape id="Imagen 20" o:spid="_x0000_s1028" type="#_x0000_t75" style="position:absolute;top:7856;width:92083;height:15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peO+AAAA2wAAAA8AAABkcnMvZG93bnJldi54bWxET02LwjAQvS/4H8II3tbUgiLVKKIIXtVl&#10;l72NzdgWk0lsoq3/3hwW9vh438t1b414Uhsaxwom4wwEcel0w5WCr/P+cw4iRGSNxjEpeFGA9Wrw&#10;scRCu46P9DzFSqQQDgUqqGP0hZShrMliGDtPnLiray3GBNtK6ha7FG6NzLNsJi02nBpq9LStqbyd&#10;HlaB/zUV3n1n5rNH/n35mZa42wSlRsN+swARqY//4j/3QSvI0/r0Jf0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wCpeO+AAAA2wAAAA8AAAAAAAAAAAAAAAAAnwIAAGRy&#10;cy9kb3ducmV2LnhtbFBLBQYAAAAABAAEAPcAAACKAwAAAAA=&#10;">
                  <v:imagedata r:id="rId11" o:title="" croptop="40238f" cropbottom="11798f" cropleft="9458f" cropright="9695f"/>
                  <v:path arrowok="t"/>
                </v:shape>
                <w10:wrap anchorx="margin"/>
              </v:group>
            </w:pict>
          </mc:Fallback>
        </mc:AlternateContent>
      </w:r>
      <w:r w:rsidR="00B5009C" w:rsidRPr="00F96987">
        <w:rPr>
          <w:noProof/>
          <w:sz w:val="20"/>
          <w:lang w:val="es-CO" w:eastAsia="es-CO"/>
        </w:rPr>
        <mc:AlternateContent>
          <mc:Choice Requires="wpg">
            <w:drawing>
              <wp:anchor distT="0" distB="0" distL="114300" distR="114300" simplePos="0" relativeHeight="251661312" behindDoc="0" locked="0" layoutInCell="1" allowOverlap="1" wp14:anchorId="4B1B6C07" wp14:editId="760C2959">
                <wp:simplePos x="0" y="0"/>
                <wp:positionH relativeFrom="margin">
                  <wp:posOffset>-635</wp:posOffset>
                </wp:positionH>
                <wp:positionV relativeFrom="paragraph">
                  <wp:posOffset>280035</wp:posOffset>
                </wp:positionV>
                <wp:extent cx="5400040" cy="1504678"/>
                <wp:effectExtent l="0" t="0" r="0" b="635"/>
                <wp:wrapNone/>
                <wp:docPr id="24" name="Grupo 6"/>
                <wp:cNvGraphicFramePr/>
                <a:graphic xmlns:a="http://schemas.openxmlformats.org/drawingml/2006/main">
                  <a:graphicData uri="http://schemas.microsoft.com/office/word/2010/wordprocessingGroup">
                    <wpg:wgp>
                      <wpg:cNvGrpSpPr/>
                      <wpg:grpSpPr bwMode="auto">
                        <a:xfrm>
                          <a:off x="0" y="0"/>
                          <a:ext cx="5400040" cy="1504678"/>
                          <a:chOff x="0" y="305380"/>
                          <a:chExt cx="10993113" cy="2412062"/>
                        </a:xfrm>
                      </wpg:grpSpPr>
                      <pic:pic xmlns:pic="http://schemas.openxmlformats.org/drawingml/2006/picture">
                        <pic:nvPicPr>
                          <pic:cNvPr id="25" name="Imagen 25"/>
                          <pic:cNvPicPr>
                            <a:picLocks noChangeAspect="1"/>
                          </pic:cNvPicPr>
                        </pic:nvPicPr>
                        <pic:blipFill>
                          <a:blip r:embed="rId9">
                            <a:extLst>
                              <a:ext uri="{28A0092B-C50C-407E-A947-70E740481C1C}">
                                <a14:useLocalDpi xmlns:a14="http://schemas.microsoft.com/office/drawing/2010/main" val="0"/>
                              </a:ext>
                            </a:extLst>
                          </a:blip>
                          <a:srcRect l="14333" t="20554" r="14992" b="68706"/>
                          <a:stretch>
                            <a:fillRect/>
                          </a:stretch>
                        </pic:blipFill>
                        <pic:spPr bwMode="auto">
                          <a:xfrm>
                            <a:off x="0" y="305380"/>
                            <a:ext cx="10983174" cy="77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Imagen 26"/>
                          <pic:cNvPicPr>
                            <a:picLocks noChangeAspect="1"/>
                          </pic:cNvPicPr>
                        </pic:nvPicPr>
                        <pic:blipFill>
                          <a:blip r:embed="rId12">
                            <a:extLst>
                              <a:ext uri="{28A0092B-C50C-407E-A947-70E740481C1C}">
                                <a14:useLocalDpi xmlns:a14="http://schemas.microsoft.com/office/drawing/2010/main" val="0"/>
                              </a:ext>
                            </a:extLst>
                          </a:blip>
                          <a:srcRect l="14233" t="28830" r="14795" b="52333"/>
                          <a:stretch>
                            <a:fillRect/>
                          </a:stretch>
                        </pic:blipFill>
                        <pic:spPr bwMode="auto">
                          <a:xfrm>
                            <a:off x="0" y="1076906"/>
                            <a:ext cx="10993113" cy="1640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2A215A8" id="Grupo 6" o:spid="_x0000_s1026" style="position:absolute;margin-left:-.05pt;margin-top:22.05pt;width:425.2pt;height:118.5pt;z-index:251661312;mso-position-horizontal-relative:margin;mso-width-relative:margin;mso-height-relative:margin" coordorigin=",3053" coordsize="109931,24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top:3053;width:109831;height: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rPxPEAAAA2wAAAA8AAABkcnMvZG93bnJldi54bWxEj0+LwjAUxO/CfofwhL3ZVBdd6RpFFoVF&#10;8OAf8Pponmm1eSlN1K6f3giCx2FmfsNMZq2txJUaXzpW0E9SEMS50yUbBfvdsjcG4QOyxsoxKfgn&#10;D7PpR2eCmXY33tB1G4yIEPYZKihCqDMpfV6QRZ+4mjh6R9dYDFE2RuoGbxFuKzlI05G0WHJcKLCm&#10;34Ly8/ZiFSxW5mtzP4zNxY7W99O8vz8cv89KfXbb+Q+IQG14h1/tP61gMITnl/g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rPxPEAAAA2wAAAA8AAAAAAAAAAAAAAAAA&#10;nwIAAGRycy9kb3ducmV2LnhtbFBLBQYAAAAABAAEAPcAAACQAwAAAAA=&#10;">
                  <v:imagedata r:id="rId14" o:title="" croptop="13470f" cropbottom="45027f" cropleft="9393f" cropright="9825f"/>
                  <v:path arrowok="t"/>
                </v:shape>
                <v:shape id="Imagen 26" o:spid="_x0000_s1028" type="#_x0000_t75" style="position:absolute;top:10769;width:109931;height:16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HoPDAAAA2wAAAA8AAABkcnMvZG93bnJldi54bWxEj0GLwjAUhO+C/yE8YS+iiT2odI0iiiDr&#10;adWLt2fzti02L6WJbfffbwRhj8PMfMOsNr2tREuNLx1rmE0VCOLMmZJzDdfLYbIE4QOywcoxafgl&#10;D5v1cLDC1LiOv6k9h1xECPsUNRQh1KmUPivIop+6mjh6P66xGKJscmka7CLcVjJRai4tlhwXCqxp&#10;V1D2OD+thjHe1ddtf10kp3a5O6nbuLu3T60/Rv32E0SgPvyH3+2j0ZDM4fU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8eg8MAAADbAAAADwAAAAAAAAAAAAAAAACf&#10;AgAAZHJzL2Rvd25yZXYueG1sUEsFBgAAAAAEAAQA9wAAAI8DAAAAAA==&#10;">
                  <v:imagedata r:id="rId15" o:title="" croptop="18894f" cropbottom="34297f" cropleft="9328f" cropright="9696f"/>
                  <v:path arrowok="t"/>
                </v:shape>
                <w10:wrap anchorx="margin"/>
              </v:group>
            </w:pict>
          </mc:Fallback>
        </mc:AlternateContent>
      </w:r>
    </w:p>
    <w:p w14:paraId="7BB9EF6D" w14:textId="77777777" w:rsidR="00CE4F06" w:rsidRPr="00F96987" w:rsidRDefault="00CE4F06" w:rsidP="00CA7120">
      <w:pPr>
        <w:spacing w:line="360" w:lineRule="auto"/>
        <w:rPr>
          <w:rFonts w:ascii="Arial" w:hAnsi="Arial" w:cs="Arial"/>
          <w:szCs w:val="24"/>
        </w:rPr>
      </w:pPr>
    </w:p>
    <w:p w14:paraId="27231E89" w14:textId="77777777" w:rsidR="00CE4F06" w:rsidRPr="00F96987" w:rsidRDefault="00CE4F06" w:rsidP="00CA7120">
      <w:pPr>
        <w:spacing w:line="360" w:lineRule="auto"/>
        <w:rPr>
          <w:rFonts w:ascii="Arial" w:hAnsi="Arial" w:cs="Arial"/>
          <w:szCs w:val="24"/>
        </w:rPr>
      </w:pPr>
    </w:p>
    <w:p w14:paraId="09574404" w14:textId="77777777" w:rsidR="00CE4F06" w:rsidRPr="00F96987" w:rsidRDefault="00CE4F06" w:rsidP="00CA7120">
      <w:pPr>
        <w:spacing w:line="360" w:lineRule="auto"/>
        <w:rPr>
          <w:rFonts w:ascii="Arial" w:hAnsi="Arial" w:cs="Arial"/>
          <w:szCs w:val="24"/>
        </w:rPr>
      </w:pPr>
    </w:p>
    <w:p w14:paraId="73D9038C" w14:textId="77777777" w:rsidR="00CE4F06" w:rsidRPr="00F96987" w:rsidRDefault="00CE4F06" w:rsidP="00CA7120">
      <w:pPr>
        <w:spacing w:line="360" w:lineRule="auto"/>
        <w:rPr>
          <w:rFonts w:ascii="Arial" w:hAnsi="Arial" w:cs="Arial"/>
          <w:szCs w:val="24"/>
        </w:rPr>
      </w:pPr>
    </w:p>
    <w:p w14:paraId="676A179B" w14:textId="2049465B" w:rsidR="00CE4F06" w:rsidRPr="00F96987" w:rsidRDefault="00096528" w:rsidP="00CA7120">
      <w:pPr>
        <w:spacing w:line="360" w:lineRule="auto"/>
        <w:rPr>
          <w:rFonts w:ascii="Arial" w:hAnsi="Arial" w:cs="Arial"/>
          <w:szCs w:val="24"/>
        </w:rPr>
      </w:pPr>
      <w:r w:rsidRPr="00F96987">
        <w:rPr>
          <w:noProof/>
          <w:sz w:val="20"/>
          <w:lang w:val="es-CO" w:eastAsia="es-CO"/>
        </w:rPr>
        <mc:AlternateContent>
          <mc:Choice Requires="wpg">
            <w:drawing>
              <wp:anchor distT="0" distB="0" distL="114300" distR="114300" simplePos="0" relativeHeight="251667456" behindDoc="0" locked="0" layoutInCell="1" allowOverlap="1" wp14:anchorId="4B9B2F3F" wp14:editId="178BF614">
                <wp:simplePos x="0" y="0"/>
                <wp:positionH relativeFrom="margin">
                  <wp:posOffset>-6709</wp:posOffset>
                </wp:positionH>
                <wp:positionV relativeFrom="paragraph">
                  <wp:posOffset>51711</wp:posOffset>
                </wp:positionV>
                <wp:extent cx="5407991" cy="3625215"/>
                <wp:effectExtent l="0" t="0" r="2540" b="0"/>
                <wp:wrapNone/>
                <wp:docPr id="31" name="Grupo 8"/>
                <wp:cNvGraphicFramePr/>
                <a:graphic xmlns:a="http://schemas.openxmlformats.org/drawingml/2006/main">
                  <a:graphicData uri="http://schemas.microsoft.com/office/word/2010/wordprocessingGroup">
                    <wpg:wgp>
                      <wpg:cNvGrpSpPr/>
                      <wpg:grpSpPr bwMode="auto">
                        <a:xfrm>
                          <a:off x="0" y="0"/>
                          <a:ext cx="5407991" cy="3625215"/>
                          <a:chOff x="187485" y="-42395"/>
                          <a:chExt cx="10369689" cy="5378489"/>
                        </a:xfrm>
                      </wpg:grpSpPr>
                      <pic:pic xmlns:pic="http://schemas.openxmlformats.org/drawingml/2006/picture">
                        <pic:nvPicPr>
                          <pic:cNvPr id="14336" name="Imagen 14336"/>
                          <pic:cNvPicPr>
                            <a:picLocks noChangeAspect="1"/>
                          </pic:cNvPicPr>
                        </pic:nvPicPr>
                        <pic:blipFill>
                          <a:blip r:embed="rId9">
                            <a:extLst>
                              <a:ext uri="{28A0092B-C50C-407E-A947-70E740481C1C}">
                                <a14:useLocalDpi xmlns:a14="http://schemas.microsoft.com/office/drawing/2010/main" val="0"/>
                              </a:ext>
                            </a:extLst>
                          </a:blip>
                          <a:srcRect l="14333" t="20554" r="14992" b="68706"/>
                          <a:stretch>
                            <a:fillRect/>
                          </a:stretch>
                        </pic:blipFill>
                        <pic:spPr bwMode="auto">
                          <a:xfrm>
                            <a:off x="213448" y="-42395"/>
                            <a:ext cx="10343726" cy="74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7" name="Imagen 14337"/>
                          <pic:cNvPicPr>
                            <a:picLocks noChangeAspect="1"/>
                          </pic:cNvPicPr>
                        </pic:nvPicPr>
                        <pic:blipFill>
                          <a:blip r:embed="rId16">
                            <a:extLst>
                              <a:ext uri="{28A0092B-C50C-407E-A947-70E740481C1C}">
                                <a14:useLocalDpi xmlns:a14="http://schemas.microsoft.com/office/drawing/2010/main" val="0"/>
                              </a:ext>
                            </a:extLst>
                          </a:blip>
                          <a:srcRect l="14233" t="24603" r="14696" b="16609"/>
                          <a:stretch>
                            <a:fillRect/>
                          </a:stretch>
                        </pic:blipFill>
                        <pic:spPr bwMode="auto">
                          <a:xfrm>
                            <a:off x="187485" y="685787"/>
                            <a:ext cx="10369689" cy="4048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8" name="Imagen 14338"/>
                          <pic:cNvPicPr>
                            <a:picLocks noChangeAspect="1"/>
                          </pic:cNvPicPr>
                        </pic:nvPicPr>
                        <pic:blipFill>
                          <a:blip r:embed="rId17">
                            <a:extLst>
                              <a:ext uri="{28A0092B-C50C-407E-A947-70E740481C1C}">
                                <a14:useLocalDpi xmlns:a14="http://schemas.microsoft.com/office/drawing/2010/main" val="0"/>
                              </a:ext>
                            </a:extLst>
                          </a:blip>
                          <a:srcRect l="14432" t="50697" r="14894" b="40889"/>
                          <a:stretch>
                            <a:fillRect/>
                          </a:stretch>
                        </pic:blipFill>
                        <pic:spPr bwMode="auto">
                          <a:xfrm>
                            <a:off x="213448" y="4720584"/>
                            <a:ext cx="10289941" cy="61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14D3B03" id="Grupo 8" o:spid="_x0000_s1026" style="position:absolute;margin-left:-.55pt;margin-top:4.05pt;width:425.85pt;height:285.45pt;z-index:251667456;mso-position-horizontal-relative:margin;mso-width-relative:margin;mso-height-relative:margin" coordorigin="1874,-423" coordsize="103696,5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336" o:spid="_x0000_s1027" type="#_x0000_t75" style="position:absolute;left:2134;top:-423;width:103437;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8zPFAAAA3gAAAA8AAABkcnMvZG93bnJldi54bWxET0uLwjAQvgv+hzAL3jR1u1SpRhFZQRb2&#10;4AO8Ds2Ydm0mpYla/fWbhQVv8/E9Z77sbC1u1PrKsYLxKAFBXDhdsVFwPGyGUxA+IGusHZOCB3lY&#10;Lvq9Oeba3XlHt30wIoawz1FBGUKTS+mLkiz6kWuII3d2rcUQYWukbvEew20t35MkkxYrjg0lNrQu&#10;qbjsr1bB55dJd8/T1Fxt9v38WY2Pp/PkotTgrVvNQATqwkv8797qOP8jTTP4eyfe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PMzxQAAAN4AAAAPAAAAAAAAAAAAAAAA&#10;AJ8CAABkcnMvZG93bnJldi54bWxQSwUGAAAAAAQABAD3AAAAkQMAAAAA&#10;">
                  <v:imagedata r:id="rId18" o:title="" croptop="13470f" cropbottom="45027f" cropleft="9393f" cropright="9825f"/>
                  <v:path arrowok="t"/>
                </v:shape>
                <v:shape id="Imagen 14337" o:spid="_x0000_s1028" type="#_x0000_t75" style="position:absolute;left:1874;top:6857;width:103697;height:40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vbnDAAAA3gAAAA8AAABkcnMvZG93bnJldi54bWxET91qwjAUvh/sHcIZ7G6ms6JSjSKCTARB&#10;3R7g0Jy1xeYkNNHGPf0iCN6dj+/3zJfRtOJKnW8sK/gcZCCIS6sbrhT8fG8+piB8QNbYWiYFN/Kw&#10;XLy+zLHQtucjXU+hEimEfYEK6hBcIaUvazLoB9YRJ+7XdgZDgl0ldYd9CjetHGbZWBpsODXU6Ghd&#10;U3k+XYyCuI76jzdnd3BfF1zlw9C3u71S729xNQMRKIan+OHe6jR/lOcTuL+Tb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29ucMAAADeAAAADwAAAAAAAAAAAAAAAACf&#10;AgAAZHJzL2Rvd25yZXYueG1sUEsFBgAAAAAEAAQA9wAAAI8DAAAAAA==&#10;">
                  <v:imagedata r:id="rId19" o:title="" croptop="16124f" cropbottom="10885f" cropleft="9328f" cropright="9631f"/>
                  <v:path arrowok="t"/>
                </v:shape>
                <v:shape id="Imagen 14338" o:spid="_x0000_s1029" type="#_x0000_t75" style="position:absolute;left:2134;top:47205;width:102899;height: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ECvGAAAA3gAAAA8AAABkcnMvZG93bnJldi54bWxEj0FrAjEQhe8F/0MYobeatVtEtkYphYI3&#10;qV3F47AZN4ubyZqkuv33nUOhtxnem/e+WW1G36sbxdQFNjCfFaCIm2A7bg3UXx9PS1ApI1vsA5OB&#10;H0qwWU8eVljZcOdPuu1zqySEU4UGXM5DpXVqHHlMszAQi3YO0WOWNbbaRrxLuO/1c1EstMeOpcHh&#10;QO+Omsv+2xsoF67n5lL749XGqz/tDvV5fjDmcTq+vYLKNOZ/89/11gr+S1kKr7wj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sQK8YAAADeAAAADwAAAAAAAAAAAAAA&#10;AACfAgAAZHJzL2Rvd25yZXYueG1sUEsFBgAAAAAEAAQA9wAAAJIDAAAAAA==&#10;">
                  <v:imagedata r:id="rId20" o:title="" croptop="33225f" cropbottom="26797f" cropleft="9458f" cropright="9761f"/>
                  <v:path arrowok="t"/>
                </v:shape>
                <w10:wrap anchorx="margin"/>
              </v:group>
            </w:pict>
          </mc:Fallback>
        </mc:AlternateContent>
      </w:r>
    </w:p>
    <w:p w14:paraId="6C1877FD" w14:textId="6C51FC4F" w:rsidR="00CE4F06" w:rsidRPr="00F96987" w:rsidRDefault="00CE4F06" w:rsidP="00CA7120">
      <w:pPr>
        <w:spacing w:line="360" w:lineRule="auto"/>
        <w:rPr>
          <w:rFonts w:ascii="Arial" w:hAnsi="Arial" w:cs="Arial"/>
          <w:szCs w:val="24"/>
        </w:rPr>
      </w:pPr>
    </w:p>
    <w:p w14:paraId="01C00738" w14:textId="77777777" w:rsidR="00CE4F06" w:rsidRPr="00F96987" w:rsidRDefault="00CE4F06" w:rsidP="00CA7120">
      <w:pPr>
        <w:spacing w:line="360" w:lineRule="auto"/>
        <w:rPr>
          <w:rFonts w:ascii="Arial" w:hAnsi="Arial" w:cs="Arial"/>
          <w:szCs w:val="24"/>
        </w:rPr>
      </w:pPr>
    </w:p>
    <w:p w14:paraId="3EE1AECF" w14:textId="77777777" w:rsidR="00CE4F06" w:rsidRPr="00F96987" w:rsidRDefault="00CE4F06" w:rsidP="00CA7120">
      <w:pPr>
        <w:spacing w:line="360" w:lineRule="auto"/>
        <w:rPr>
          <w:rFonts w:ascii="Arial" w:hAnsi="Arial" w:cs="Arial"/>
          <w:szCs w:val="24"/>
        </w:rPr>
      </w:pPr>
    </w:p>
    <w:p w14:paraId="72FC0F45" w14:textId="77777777" w:rsidR="00CE4F06" w:rsidRPr="00F96987" w:rsidRDefault="00CE4F06" w:rsidP="00CA7120">
      <w:pPr>
        <w:spacing w:line="360" w:lineRule="auto"/>
        <w:rPr>
          <w:rFonts w:ascii="Arial" w:hAnsi="Arial" w:cs="Arial"/>
          <w:szCs w:val="24"/>
        </w:rPr>
      </w:pPr>
    </w:p>
    <w:p w14:paraId="4AE2B344" w14:textId="77777777" w:rsidR="00CE4F06" w:rsidRPr="00F96987" w:rsidRDefault="00CE4F06" w:rsidP="00CA7120">
      <w:pPr>
        <w:spacing w:line="360" w:lineRule="auto"/>
        <w:rPr>
          <w:rFonts w:ascii="Arial" w:hAnsi="Arial" w:cs="Arial"/>
          <w:szCs w:val="24"/>
        </w:rPr>
      </w:pPr>
    </w:p>
    <w:p w14:paraId="76041270" w14:textId="77777777" w:rsidR="00CE4F06" w:rsidRPr="00F96987" w:rsidRDefault="00CE4F06" w:rsidP="00CA7120">
      <w:pPr>
        <w:spacing w:line="360" w:lineRule="auto"/>
        <w:rPr>
          <w:rFonts w:ascii="Arial" w:hAnsi="Arial" w:cs="Arial"/>
          <w:szCs w:val="24"/>
        </w:rPr>
      </w:pPr>
    </w:p>
    <w:p w14:paraId="1544519E" w14:textId="67BD2664" w:rsidR="00CE4F06" w:rsidRPr="00F96987" w:rsidRDefault="00CE4F06" w:rsidP="00CA7120">
      <w:pPr>
        <w:spacing w:line="360" w:lineRule="auto"/>
        <w:rPr>
          <w:rFonts w:ascii="Arial" w:hAnsi="Arial" w:cs="Arial"/>
          <w:szCs w:val="24"/>
        </w:rPr>
      </w:pPr>
    </w:p>
    <w:p w14:paraId="78FBE8D8" w14:textId="303C8150" w:rsidR="00CE4F06" w:rsidRPr="00F96987" w:rsidRDefault="00CE4F06" w:rsidP="00CA7120">
      <w:pPr>
        <w:spacing w:line="360" w:lineRule="auto"/>
        <w:rPr>
          <w:rFonts w:ascii="Arial" w:hAnsi="Arial" w:cs="Arial"/>
          <w:szCs w:val="24"/>
        </w:rPr>
      </w:pPr>
    </w:p>
    <w:p w14:paraId="7320AD7D" w14:textId="0D1A8E5E" w:rsidR="006B375F" w:rsidRPr="00F96987" w:rsidRDefault="006B375F" w:rsidP="00CA7120">
      <w:pPr>
        <w:spacing w:line="360" w:lineRule="auto"/>
        <w:jc w:val="both"/>
        <w:rPr>
          <w:sz w:val="20"/>
        </w:rPr>
      </w:pPr>
    </w:p>
    <w:p w14:paraId="47AC7A8A" w14:textId="4ED47713" w:rsidR="006B375F" w:rsidRPr="00F96987" w:rsidRDefault="00096528" w:rsidP="00CA7120">
      <w:pPr>
        <w:spacing w:line="360" w:lineRule="auto"/>
        <w:jc w:val="both"/>
        <w:rPr>
          <w:sz w:val="20"/>
        </w:rPr>
      </w:pPr>
      <w:r w:rsidRPr="00F96987">
        <w:rPr>
          <w:noProof/>
          <w:sz w:val="20"/>
          <w:lang w:val="es-CO" w:eastAsia="es-CO"/>
        </w:rPr>
        <mc:AlternateContent>
          <mc:Choice Requires="wpg">
            <w:drawing>
              <wp:anchor distT="0" distB="0" distL="114300" distR="114300" simplePos="0" relativeHeight="251665408" behindDoc="0" locked="0" layoutInCell="1" allowOverlap="1" wp14:anchorId="40C87A3E" wp14:editId="15342B28">
                <wp:simplePos x="0" y="0"/>
                <wp:positionH relativeFrom="margin">
                  <wp:posOffset>8890</wp:posOffset>
                </wp:positionH>
                <wp:positionV relativeFrom="paragraph">
                  <wp:posOffset>240361</wp:posOffset>
                </wp:positionV>
                <wp:extent cx="5390515" cy="1464945"/>
                <wp:effectExtent l="0" t="0" r="635" b="1905"/>
                <wp:wrapNone/>
                <wp:docPr id="14339" name="Grupo 5"/>
                <wp:cNvGraphicFramePr/>
                <a:graphic xmlns:a="http://schemas.openxmlformats.org/drawingml/2006/main">
                  <a:graphicData uri="http://schemas.microsoft.com/office/word/2010/wordprocessingGroup">
                    <wpg:wgp>
                      <wpg:cNvGrpSpPr/>
                      <wpg:grpSpPr bwMode="auto">
                        <a:xfrm>
                          <a:off x="0" y="0"/>
                          <a:ext cx="5390515" cy="1464945"/>
                          <a:chOff x="85630" y="-376081"/>
                          <a:chExt cx="9975145" cy="2065763"/>
                        </a:xfrm>
                      </wpg:grpSpPr>
                      <pic:pic xmlns:pic="http://schemas.openxmlformats.org/drawingml/2006/picture">
                        <pic:nvPicPr>
                          <pic:cNvPr id="14341" name="Imagen 14341"/>
                          <pic:cNvPicPr>
                            <a:picLocks noChangeAspect="1"/>
                          </pic:cNvPicPr>
                        </pic:nvPicPr>
                        <pic:blipFill>
                          <a:blip r:embed="rId9">
                            <a:extLst>
                              <a:ext uri="{28A0092B-C50C-407E-A947-70E740481C1C}">
                                <a14:useLocalDpi xmlns:a14="http://schemas.microsoft.com/office/drawing/2010/main" val="0"/>
                              </a:ext>
                            </a:extLst>
                          </a:blip>
                          <a:srcRect l="14333" t="20554" r="14992" b="68706"/>
                          <a:stretch>
                            <a:fillRect/>
                          </a:stretch>
                        </pic:blipFill>
                        <pic:spPr bwMode="auto">
                          <a:xfrm>
                            <a:off x="85630" y="-376081"/>
                            <a:ext cx="9967265" cy="806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2" name="Imagen 14342"/>
                          <pic:cNvPicPr>
                            <a:picLocks noChangeAspect="1"/>
                          </pic:cNvPicPr>
                        </pic:nvPicPr>
                        <pic:blipFill>
                          <a:blip r:embed="rId21">
                            <a:extLst>
                              <a:ext uri="{28A0092B-C50C-407E-A947-70E740481C1C}">
                                <a14:useLocalDpi xmlns:a14="http://schemas.microsoft.com/office/drawing/2010/main" val="0"/>
                              </a:ext>
                            </a:extLst>
                          </a:blip>
                          <a:srcRect l="14334" t="58936" r="14793" b="25220"/>
                          <a:stretch>
                            <a:fillRect/>
                          </a:stretch>
                        </pic:blipFill>
                        <pic:spPr bwMode="auto">
                          <a:xfrm>
                            <a:off x="93510" y="430736"/>
                            <a:ext cx="9967265" cy="1258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4CE6075" id="Grupo 5" o:spid="_x0000_s1026" style="position:absolute;margin-left:.7pt;margin-top:18.95pt;width:424.45pt;height:115.35pt;z-index:251665408;mso-position-horizontal-relative:margin;mso-width-relative:margin;mso-height-relative:margin" coordorigin="856,-3760" coordsize="99751,2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">
                <v:shape id="Imagen 14341" o:spid="_x0000_s1027" type="#_x0000_t75" style="position:absolute;left:856;top:-3760;width:99672;height:8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GDrEAAAA3gAAAA8AAABkcnMvZG93bnJldi54bWxET0uLwjAQvi/sfwizsLc1rYpKNYqIwrLg&#10;wQd4HZoxrTaT0kTt+uuNIHibj+85k1lrK3GlxpeOFaSdBARx7nTJRsF+t/oZgfABWWPlmBT8k4fZ&#10;9PNjgpl2N97QdRuMiCHsM1RQhFBnUvq8IIu+42riyB1dYzFE2BipG7zFcFvJbpIMpMWSY0OBNS0K&#10;ys/bi1Ww/DO9zf0wMhc7WN9P83R/OA7PSn1/tfMxiEBteItf7l8d5/d7/RSe78Qb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fGDrEAAAA3gAAAA8AAAAAAAAAAAAAAAAA&#10;nwIAAGRycy9kb3ducmV2LnhtbFBLBQYAAAAABAAEAPcAAACQAwAAAAA=&#10;">
                  <v:imagedata r:id="rId18" o:title="" croptop="13470f" cropbottom="45027f" cropleft="9393f" cropright="9825f"/>
                  <v:path arrowok="t"/>
                </v:shape>
                <v:shape id="Imagen 14342" o:spid="_x0000_s1028" type="#_x0000_t75" style="position:absolute;left:935;top:4307;width:99672;height:12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Zt7CAAAA3gAAAA8AAABkcnMvZG93bnJldi54bWxET99rwjAQfhf8H8IJvmk6J6N0xtINHHud&#10;E/Hx1lzTsuZSmhjrf78MBnu7j+/n7crJ9iLS6DvHCh7WGQji2umOjYLT52GVg/ABWWPvmBTcyUO5&#10;n892WGh34w+Kx2BECmFfoII2hKGQ0tctWfRrNxAnrnGjxZDgaKQe8ZbCbS83WfYkLXacGloc6LWl&#10;+vt4tQrObyYezpev3Jn4gjk3Jl6bSqnlYqqeQQSawr/4z/2u0/zt43YDv++kG+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EWbewgAAAN4AAAAPAAAAAAAAAAAAAAAAAJ8C&#10;AABkcnMvZG93bnJldi54bWxQSwUGAAAAAAQABAD3AAAAjgMAAAAA&#10;">
                  <v:imagedata r:id="rId22" o:title="" croptop="38624f" cropbottom="16528f" cropleft="9394f" cropright="9695f"/>
                  <v:path arrowok="t"/>
                </v:shape>
                <w10:wrap anchorx="margin"/>
              </v:group>
            </w:pict>
          </mc:Fallback>
        </mc:AlternateContent>
      </w:r>
    </w:p>
    <w:p w14:paraId="3EE5C9CA" w14:textId="6EFD33EA" w:rsidR="00CE4F06" w:rsidRPr="00F96987" w:rsidRDefault="00CE4F06" w:rsidP="00CA7120">
      <w:pPr>
        <w:spacing w:line="360" w:lineRule="auto"/>
        <w:jc w:val="both"/>
        <w:rPr>
          <w:rFonts w:ascii="Arial" w:hAnsi="Arial" w:cs="Arial"/>
          <w:szCs w:val="24"/>
        </w:rPr>
      </w:pPr>
    </w:p>
    <w:p w14:paraId="107B1311" w14:textId="77777777" w:rsidR="00CE4F06" w:rsidRPr="00F96987" w:rsidRDefault="00CE4F06" w:rsidP="00CA7120">
      <w:pPr>
        <w:spacing w:line="360" w:lineRule="auto"/>
        <w:jc w:val="both"/>
        <w:rPr>
          <w:rFonts w:ascii="Arial" w:hAnsi="Arial" w:cs="Arial"/>
          <w:szCs w:val="24"/>
        </w:rPr>
      </w:pPr>
    </w:p>
    <w:p w14:paraId="5C972DFE" w14:textId="77777777" w:rsidR="00CE4F06" w:rsidRPr="00F96987" w:rsidRDefault="00CE4F06" w:rsidP="00CA7120">
      <w:pPr>
        <w:spacing w:line="360" w:lineRule="auto"/>
        <w:jc w:val="both"/>
        <w:rPr>
          <w:rFonts w:ascii="Arial" w:hAnsi="Arial" w:cs="Arial"/>
          <w:szCs w:val="24"/>
        </w:rPr>
      </w:pPr>
    </w:p>
    <w:p w14:paraId="2ECC59AB" w14:textId="77777777" w:rsidR="00D50A5E" w:rsidRPr="00F96987" w:rsidRDefault="00D50A5E" w:rsidP="00CA7120">
      <w:pPr>
        <w:spacing w:line="360" w:lineRule="auto"/>
        <w:jc w:val="both"/>
        <w:rPr>
          <w:rFonts w:ascii="Arial" w:hAnsi="Arial" w:cs="Arial"/>
          <w:noProof/>
          <w:szCs w:val="24"/>
          <w:lang w:val="es-CO" w:eastAsia="es-CO"/>
        </w:rPr>
      </w:pPr>
    </w:p>
    <w:p w14:paraId="0D684C97" w14:textId="77777777" w:rsidR="00096528" w:rsidRDefault="00096528" w:rsidP="00CA7120">
      <w:pPr>
        <w:spacing w:line="360" w:lineRule="auto"/>
        <w:jc w:val="both"/>
        <w:rPr>
          <w:rFonts w:ascii="Arial" w:hAnsi="Arial" w:cs="Arial"/>
          <w:noProof/>
          <w:szCs w:val="24"/>
          <w:lang w:val="es-CO" w:eastAsia="es-CO"/>
        </w:rPr>
      </w:pPr>
    </w:p>
    <w:p w14:paraId="7098BA47" w14:textId="52F40141" w:rsidR="00D50A5E" w:rsidRPr="00F96987" w:rsidRDefault="00D50A5E" w:rsidP="00CA7120">
      <w:pPr>
        <w:spacing w:line="360" w:lineRule="auto"/>
        <w:jc w:val="both"/>
        <w:rPr>
          <w:rFonts w:ascii="Arial" w:hAnsi="Arial" w:cs="Arial"/>
          <w:noProof/>
          <w:szCs w:val="24"/>
          <w:lang w:val="es-CO" w:eastAsia="es-CO"/>
        </w:rPr>
      </w:pPr>
      <w:r w:rsidRPr="00F96987">
        <w:rPr>
          <w:rFonts w:ascii="Arial" w:hAnsi="Arial" w:cs="Arial"/>
          <w:noProof/>
          <w:szCs w:val="24"/>
          <w:lang w:val="es-CO" w:eastAsia="es-CO"/>
        </w:rPr>
        <w:t>Especificaciones por Dispositivo</w:t>
      </w:r>
      <w:r w:rsidR="00641A87">
        <w:rPr>
          <w:rFonts w:ascii="Arial" w:hAnsi="Arial" w:cs="Arial"/>
          <w:noProof/>
          <w:szCs w:val="24"/>
          <w:lang w:val="es-CO" w:eastAsia="es-CO"/>
        </w:rPr>
        <w:t>:</w:t>
      </w:r>
    </w:p>
    <w:p w14:paraId="2E2F28BC" w14:textId="77777777" w:rsidR="005E3040" w:rsidRPr="00F96987" w:rsidRDefault="005E3040" w:rsidP="00C64D47">
      <w:pPr>
        <w:spacing w:line="360" w:lineRule="auto"/>
        <w:jc w:val="both"/>
        <w:rPr>
          <w:rFonts w:ascii="Arial" w:hAnsi="Arial" w:cs="Arial"/>
          <w:szCs w:val="24"/>
        </w:rPr>
      </w:pPr>
    </w:p>
    <w:p w14:paraId="623A8059" w14:textId="5237B880" w:rsidR="00DA2B57" w:rsidRPr="00F96987" w:rsidRDefault="00DA2B57" w:rsidP="00DA2B57">
      <w:pPr>
        <w:spacing w:line="360" w:lineRule="auto"/>
        <w:rPr>
          <w:rFonts w:ascii="Arial" w:hAnsi="Arial" w:cs="Arial"/>
          <w:szCs w:val="24"/>
        </w:rPr>
      </w:pPr>
      <w:r w:rsidRPr="00F96987">
        <w:rPr>
          <w:rFonts w:ascii="Arial" w:hAnsi="Arial" w:cs="Arial"/>
          <w:szCs w:val="24"/>
        </w:rPr>
        <w:lastRenderedPageBreak/>
        <w:t>Las siguientes graficas detallan el mapa de red de la entidad</w:t>
      </w:r>
      <w:r w:rsidR="00B0289A">
        <w:rPr>
          <w:rFonts w:ascii="Arial" w:hAnsi="Arial" w:cs="Arial"/>
          <w:szCs w:val="24"/>
        </w:rPr>
        <w:t xml:space="preserve"> hasta el 2016</w:t>
      </w:r>
      <w:r w:rsidRPr="00F96987">
        <w:rPr>
          <w:rFonts w:ascii="Arial" w:hAnsi="Arial" w:cs="Arial"/>
          <w:szCs w:val="24"/>
        </w:rPr>
        <w:t>:</w:t>
      </w:r>
      <w:r w:rsidRPr="00F96987">
        <w:rPr>
          <w:rFonts w:ascii="Arial" w:hAnsi="Arial" w:cs="Arial"/>
          <w:noProof/>
          <w:szCs w:val="24"/>
          <w:lang w:val="es-CO" w:eastAsia="es-CO"/>
        </w:rPr>
        <w:drawing>
          <wp:inline distT="0" distB="0" distL="0" distR="0" wp14:anchorId="20E6603C" wp14:editId="4106A98D">
            <wp:extent cx="5400675" cy="3476625"/>
            <wp:effectExtent l="0" t="0" r="9525" b="9525"/>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476625"/>
                    </a:xfrm>
                    <a:prstGeom prst="rect">
                      <a:avLst/>
                    </a:prstGeom>
                    <a:noFill/>
                    <a:ln>
                      <a:noFill/>
                    </a:ln>
                  </pic:spPr>
                </pic:pic>
              </a:graphicData>
            </a:graphic>
          </wp:inline>
        </w:drawing>
      </w:r>
    </w:p>
    <w:p w14:paraId="795ABE2E" w14:textId="77777777" w:rsidR="00DA2B57" w:rsidRPr="00F96987" w:rsidRDefault="00DA2B57" w:rsidP="00DA2B57">
      <w:pPr>
        <w:spacing w:line="360" w:lineRule="auto"/>
        <w:rPr>
          <w:rFonts w:ascii="Arial" w:hAnsi="Arial" w:cs="Arial"/>
          <w:szCs w:val="24"/>
        </w:rPr>
      </w:pPr>
      <w:r w:rsidRPr="00F96987">
        <w:rPr>
          <w:rFonts w:ascii="Arial" w:hAnsi="Arial" w:cs="Arial"/>
          <w:noProof/>
          <w:szCs w:val="24"/>
          <w:lang w:val="es-CO" w:eastAsia="es-CO"/>
        </w:rPr>
        <w:drawing>
          <wp:inline distT="0" distB="0" distL="0" distR="0" wp14:anchorId="37A35233" wp14:editId="0F954F6A">
            <wp:extent cx="5391150" cy="3000375"/>
            <wp:effectExtent l="0" t="0" r="0" b="9525"/>
            <wp:docPr id="14346" name="Imagen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noFill/>
                    </a:ln>
                  </pic:spPr>
                </pic:pic>
              </a:graphicData>
            </a:graphic>
          </wp:inline>
        </w:drawing>
      </w:r>
    </w:p>
    <w:p w14:paraId="293EE179" w14:textId="77777777" w:rsidR="00DA2B57" w:rsidRPr="00F96987" w:rsidRDefault="00DA2B57" w:rsidP="00DA2B57">
      <w:pPr>
        <w:spacing w:line="360" w:lineRule="auto"/>
        <w:rPr>
          <w:rFonts w:ascii="Arial" w:hAnsi="Arial" w:cs="Arial"/>
          <w:szCs w:val="24"/>
        </w:rPr>
      </w:pPr>
      <w:r w:rsidRPr="00F96987">
        <w:rPr>
          <w:rFonts w:ascii="Arial" w:hAnsi="Arial" w:cs="Arial"/>
          <w:noProof/>
          <w:szCs w:val="24"/>
          <w:lang w:val="es-CO" w:eastAsia="es-CO"/>
        </w:rPr>
        <w:lastRenderedPageBreak/>
        <w:drawing>
          <wp:inline distT="0" distB="0" distL="0" distR="0" wp14:anchorId="6E1443A9" wp14:editId="1A74A667">
            <wp:extent cx="5400675" cy="2571750"/>
            <wp:effectExtent l="0" t="0" r="9525" b="0"/>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571750"/>
                    </a:xfrm>
                    <a:prstGeom prst="rect">
                      <a:avLst/>
                    </a:prstGeom>
                    <a:noFill/>
                    <a:ln>
                      <a:noFill/>
                    </a:ln>
                  </pic:spPr>
                </pic:pic>
              </a:graphicData>
            </a:graphic>
          </wp:inline>
        </w:drawing>
      </w:r>
    </w:p>
    <w:p w14:paraId="6C5CB50C" w14:textId="77777777" w:rsidR="00DA2B57" w:rsidRPr="00F96987" w:rsidRDefault="00DA2B57" w:rsidP="00DA2B57">
      <w:pPr>
        <w:spacing w:line="360" w:lineRule="auto"/>
        <w:rPr>
          <w:rFonts w:ascii="Arial" w:hAnsi="Arial" w:cs="Arial"/>
          <w:szCs w:val="24"/>
        </w:rPr>
      </w:pPr>
    </w:p>
    <w:p w14:paraId="3B9A8240" w14:textId="77777777" w:rsidR="00DA2B57" w:rsidRPr="00F96987" w:rsidRDefault="00DA2B57" w:rsidP="00DA2B57">
      <w:pPr>
        <w:spacing w:line="360" w:lineRule="auto"/>
        <w:rPr>
          <w:rFonts w:ascii="Arial" w:hAnsi="Arial" w:cs="Arial"/>
          <w:szCs w:val="24"/>
        </w:rPr>
      </w:pPr>
      <w:r w:rsidRPr="00F96987">
        <w:rPr>
          <w:rFonts w:ascii="Arial" w:hAnsi="Arial" w:cs="Arial"/>
          <w:noProof/>
          <w:szCs w:val="24"/>
          <w:lang w:val="es-CO" w:eastAsia="es-CO"/>
        </w:rPr>
        <w:drawing>
          <wp:inline distT="0" distB="0" distL="0" distR="0" wp14:anchorId="08208893" wp14:editId="632429FF">
            <wp:extent cx="5400675" cy="2752725"/>
            <wp:effectExtent l="0" t="0" r="9525" b="9525"/>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752725"/>
                    </a:xfrm>
                    <a:prstGeom prst="rect">
                      <a:avLst/>
                    </a:prstGeom>
                    <a:noFill/>
                    <a:ln>
                      <a:noFill/>
                    </a:ln>
                  </pic:spPr>
                </pic:pic>
              </a:graphicData>
            </a:graphic>
          </wp:inline>
        </w:drawing>
      </w:r>
    </w:p>
    <w:p w14:paraId="31839284" w14:textId="77777777" w:rsidR="00DA2B57" w:rsidRPr="00F96987" w:rsidRDefault="00DA2B57" w:rsidP="00DA2B57">
      <w:pPr>
        <w:spacing w:line="360" w:lineRule="auto"/>
        <w:rPr>
          <w:rFonts w:ascii="Arial" w:hAnsi="Arial" w:cs="Arial"/>
          <w:noProof/>
          <w:szCs w:val="24"/>
          <w:lang w:val="es-CO" w:eastAsia="es-CO"/>
        </w:rPr>
      </w:pPr>
    </w:p>
    <w:p w14:paraId="1F988D73" w14:textId="77777777" w:rsidR="00DA2B57" w:rsidRPr="00F96987" w:rsidRDefault="00DA2B57" w:rsidP="00DA2B57">
      <w:pPr>
        <w:spacing w:line="360" w:lineRule="auto"/>
        <w:rPr>
          <w:rFonts w:ascii="Arial" w:hAnsi="Arial" w:cs="Arial"/>
          <w:noProof/>
          <w:szCs w:val="24"/>
          <w:lang w:val="es-CO" w:eastAsia="es-CO"/>
        </w:rPr>
      </w:pPr>
    </w:p>
    <w:p w14:paraId="3A7730CC" w14:textId="77777777" w:rsidR="00DA2B57" w:rsidRPr="00F96987" w:rsidRDefault="00DA2B57" w:rsidP="00DA2B57">
      <w:pPr>
        <w:spacing w:line="360" w:lineRule="auto"/>
        <w:ind w:left="-57" w:right="-283"/>
        <w:rPr>
          <w:rFonts w:ascii="Arial" w:hAnsi="Arial" w:cs="Arial"/>
          <w:szCs w:val="24"/>
        </w:rPr>
      </w:pPr>
      <w:r w:rsidRPr="00F96987">
        <w:rPr>
          <w:rFonts w:ascii="Arial" w:hAnsi="Arial" w:cs="Arial"/>
          <w:noProof/>
          <w:szCs w:val="24"/>
          <w:lang w:val="es-CO" w:eastAsia="es-CO"/>
        </w:rPr>
        <w:drawing>
          <wp:inline distT="0" distB="0" distL="0" distR="0" wp14:anchorId="7D6BF71F" wp14:editId="31F45826">
            <wp:extent cx="5391150" cy="2647950"/>
            <wp:effectExtent l="0" t="0" r="0" b="0"/>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p w14:paraId="0997C88C" w14:textId="77777777" w:rsidR="00DA2B57" w:rsidRPr="00F96987" w:rsidRDefault="00DA2B57" w:rsidP="00DA2B57">
      <w:pPr>
        <w:spacing w:line="360" w:lineRule="auto"/>
        <w:rPr>
          <w:rFonts w:ascii="Arial" w:hAnsi="Arial" w:cs="Arial"/>
          <w:szCs w:val="24"/>
        </w:rPr>
      </w:pPr>
    </w:p>
    <w:p w14:paraId="1EF54C72" w14:textId="77777777" w:rsidR="00CE4F06" w:rsidRPr="00F96987" w:rsidRDefault="00CE4F06" w:rsidP="00CE4F06">
      <w:pPr>
        <w:spacing w:line="360" w:lineRule="auto"/>
        <w:rPr>
          <w:rFonts w:ascii="Arial" w:hAnsi="Arial" w:cs="Arial"/>
          <w:szCs w:val="24"/>
        </w:rPr>
      </w:pPr>
      <w:r w:rsidRPr="00F96987">
        <w:rPr>
          <w:rFonts w:ascii="Arial" w:hAnsi="Arial" w:cs="Arial"/>
          <w:szCs w:val="24"/>
        </w:rPr>
        <w:t>5.5 Gestión de Información</w:t>
      </w:r>
    </w:p>
    <w:p w14:paraId="438283FC" w14:textId="77777777" w:rsidR="00CE4F06" w:rsidRPr="00F96987" w:rsidRDefault="00211601" w:rsidP="00CA7120">
      <w:pPr>
        <w:spacing w:line="360" w:lineRule="auto"/>
        <w:jc w:val="both"/>
        <w:rPr>
          <w:rFonts w:ascii="Arial" w:hAnsi="Arial" w:cs="Arial"/>
          <w:szCs w:val="24"/>
        </w:rPr>
      </w:pPr>
      <w:r w:rsidRPr="00F96987">
        <w:rPr>
          <w:rFonts w:ascii="Arial" w:hAnsi="Arial" w:cs="Arial"/>
          <w:szCs w:val="24"/>
        </w:rPr>
        <w:t xml:space="preserve">La entidad cuenta con una biblioteca especializada que le facilita al usuario la búsqueda y selección de información que le interesa sobre un tema particular y donde se preserva todo el saber y experiencia del Instituto frente a la discapacidad visual en Colombia. Este Centro de Documentación Virtual del INCI contiene distintos archivos y documentos en múltiples formatos que posibilitan a los usuarios relacionarse con la información de manera accesible desde cualquier parte del país </w:t>
      </w:r>
    </w:p>
    <w:p w14:paraId="010E3AD5" w14:textId="77777777" w:rsidR="00BC371A" w:rsidRPr="00F96987" w:rsidRDefault="00BC371A" w:rsidP="00BC371A">
      <w:pPr>
        <w:spacing w:line="360" w:lineRule="auto"/>
        <w:rPr>
          <w:rFonts w:ascii="Arial" w:hAnsi="Arial" w:cs="Arial"/>
          <w:szCs w:val="24"/>
        </w:rPr>
      </w:pPr>
      <w:r w:rsidRPr="00F96987">
        <w:rPr>
          <w:rFonts w:ascii="Arial" w:hAnsi="Arial" w:cs="Arial"/>
          <w:szCs w:val="24"/>
        </w:rPr>
        <w:t>5.6 Gobierno de TI</w:t>
      </w:r>
    </w:p>
    <w:p w14:paraId="7978CCB7" w14:textId="77777777" w:rsidR="00B0289A" w:rsidRDefault="009336C4" w:rsidP="00B0289A">
      <w:pPr>
        <w:spacing w:line="240" w:lineRule="auto"/>
        <w:rPr>
          <w:rFonts w:ascii="Arial" w:hAnsi="Arial" w:cs="Arial"/>
          <w:szCs w:val="24"/>
        </w:rPr>
      </w:pPr>
      <w:r w:rsidRPr="00F96987">
        <w:rPr>
          <w:rFonts w:ascii="Arial" w:hAnsi="Arial" w:cs="Arial"/>
          <w:szCs w:val="24"/>
        </w:rPr>
        <w:t>Dentro de la Oficina Asesora de Planeación se incluyen las funciones del área de sistemas y tecnología del Instituto, contando con dos (2) Profesionales Especializados, Un (1) Profesional Universitario y un (1) Técnico Operativo para el desarrollo de las actividades pertinentes.</w:t>
      </w:r>
      <w:r w:rsidRPr="00F96987">
        <w:rPr>
          <w:rFonts w:ascii="Arial" w:hAnsi="Arial" w:cs="Arial"/>
          <w:szCs w:val="24"/>
        </w:rPr>
        <w:cr/>
      </w:r>
    </w:p>
    <w:p w14:paraId="372D5834" w14:textId="2A5271D5" w:rsidR="007C4E7E" w:rsidRPr="00F96987" w:rsidRDefault="007C4E7E" w:rsidP="00B0289A">
      <w:pPr>
        <w:spacing w:line="240" w:lineRule="auto"/>
        <w:rPr>
          <w:rFonts w:ascii="Arial" w:hAnsi="Arial" w:cs="Arial"/>
          <w:szCs w:val="24"/>
        </w:rPr>
      </w:pPr>
      <w:r w:rsidRPr="00F96987">
        <w:rPr>
          <w:rFonts w:ascii="Arial" w:hAnsi="Arial" w:cs="Arial"/>
          <w:szCs w:val="24"/>
        </w:rPr>
        <w:t>5.7 Análisis financiero</w:t>
      </w:r>
    </w:p>
    <w:p w14:paraId="619D9679" w14:textId="77777777" w:rsidR="0061378E" w:rsidRDefault="0061378E" w:rsidP="007C4E7E">
      <w:pPr>
        <w:spacing w:line="360" w:lineRule="auto"/>
        <w:rPr>
          <w:rFonts w:ascii="Arial" w:hAnsi="Arial" w:cs="Arial"/>
          <w:szCs w:val="24"/>
        </w:rPr>
      </w:pPr>
      <w:r w:rsidRPr="00F96987">
        <w:rPr>
          <w:rFonts w:ascii="Arial" w:hAnsi="Arial" w:cs="Arial"/>
          <w:szCs w:val="24"/>
        </w:rPr>
        <w:t>Los costos actuales de operación y funcionamiento del área de TI son: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842"/>
      </w:tblGrid>
      <w:tr w:rsidR="00943275" w:rsidRPr="00943275" w14:paraId="484D0573" w14:textId="77777777" w:rsidTr="00943275">
        <w:trPr>
          <w:trHeight w:val="392"/>
        </w:trPr>
        <w:tc>
          <w:tcPr>
            <w:tcW w:w="6658" w:type="dxa"/>
            <w:shd w:val="clear" w:color="auto" w:fill="auto"/>
            <w:vAlign w:val="center"/>
            <w:hideMark/>
          </w:tcPr>
          <w:p w14:paraId="75A27E5D" w14:textId="77777777" w:rsidR="00B06212" w:rsidRPr="00943275" w:rsidRDefault="00B06212" w:rsidP="00B06212">
            <w:pPr>
              <w:spacing w:after="0" w:line="240" w:lineRule="auto"/>
              <w:jc w:val="center"/>
              <w:rPr>
                <w:rFonts w:ascii="Arial" w:eastAsia="Times New Roman" w:hAnsi="Arial" w:cs="Arial"/>
                <w:b/>
                <w:bCs/>
                <w:color w:val="000000" w:themeColor="text1"/>
                <w:lang w:val="es-CO" w:eastAsia="es-CO"/>
              </w:rPr>
            </w:pPr>
            <w:r w:rsidRPr="00943275">
              <w:rPr>
                <w:rFonts w:ascii="Arial" w:eastAsia="Times New Roman" w:hAnsi="Arial" w:cs="Arial"/>
                <w:b/>
                <w:bCs/>
                <w:color w:val="000000" w:themeColor="text1"/>
                <w:lang w:val="es-CO" w:eastAsia="es-CO"/>
              </w:rPr>
              <w:t xml:space="preserve">Descripción del contrato </w:t>
            </w:r>
          </w:p>
        </w:tc>
        <w:tc>
          <w:tcPr>
            <w:tcW w:w="1842" w:type="dxa"/>
            <w:shd w:val="clear" w:color="auto" w:fill="auto"/>
            <w:vAlign w:val="center"/>
            <w:hideMark/>
          </w:tcPr>
          <w:p w14:paraId="75D6B0E4" w14:textId="65C95E57" w:rsidR="00B06212" w:rsidRPr="00943275" w:rsidRDefault="00B06212" w:rsidP="00894F56">
            <w:pPr>
              <w:spacing w:after="0" w:line="240" w:lineRule="auto"/>
              <w:jc w:val="center"/>
              <w:rPr>
                <w:rFonts w:ascii="Arial" w:eastAsia="Times New Roman" w:hAnsi="Arial" w:cs="Arial"/>
                <w:b/>
                <w:bCs/>
                <w:color w:val="000000" w:themeColor="text1"/>
                <w:lang w:val="es-CO" w:eastAsia="es-CO"/>
              </w:rPr>
            </w:pPr>
            <w:r w:rsidRPr="00943275">
              <w:rPr>
                <w:rFonts w:ascii="Arial" w:eastAsia="Times New Roman" w:hAnsi="Arial" w:cs="Arial"/>
                <w:b/>
                <w:bCs/>
                <w:color w:val="000000" w:themeColor="text1"/>
                <w:lang w:val="es-CO" w:eastAsia="es-CO"/>
              </w:rPr>
              <w:t xml:space="preserve"> Valor </w:t>
            </w:r>
          </w:p>
        </w:tc>
      </w:tr>
      <w:tr w:rsidR="00943275" w:rsidRPr="00943275" w14:paraId="5CD13240" w14:textId="77777777" w:rsidTr="00943275">
        <w:trPr>
          <w:trHeight w:val="713"/>
        </w:trPr>
        <w:tc>
          <w:tcPr>
            <w:tcW w:w="6658" w:type="dxa"/>
            <w:shd w:val="clear" w:color="auto" w:fill="auto"/>
            <w:vAlign w:val="center"/>
            <w:hideMark/>
          </w:tcPr>
          <w:p w14:paraId="4DD6F8E6"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Terminación de desarrollo e implementación del portal web del INCI </w:t>
            </w:r>
          </w:p>
        </w:tc>
        <w:tc>
          <w:tcPr>
            <w:tcW w:w="1842" w:type="dxa"/>
            <w:shd w:val="clear" w:color="auto" w:fill="auto"/>
            <w:noWrap/>
            <w:vAlign w:val="center"/>
            <w:hideMark/>
          </w:tcPr>
          <w:p w14:paraId="4B176D8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$ 9.760.000</w:t>
            </w:r>
          </w:p>
        </w:tc>
      </w:tr>
      <w:tr w:rsidR="00943275" w:rsidRPr="00943275" w14:paraId="1D874274" w14:textId="77777777" w:rsidTr="00943275">
        <w:trPr>
          <w:trHeight w:val="709"/>
        </w:trPr>
        <w:tc>
          <w:tcPr>
            <w:tcW w:w="6658" w:type="dxa"/>
            <w:shd w:val="clear" w:color="auto" w:fill="auto"/>
            <w:vAlign w:val="center"/>
            <w:hideMark/>
          </w:tcPr>
          <w:p w14:paraId="60819E2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Desarrollo aplicación móvil para registro de asistencias técnicas  </w:t>
            </w:r>
          </w:p>
        </w:tc>
        <w:tc>
          <w:tcPr>
            <w:tcW w:w="1842" w:type="dxa"/>
            <w:shd w:val="clear" w:color="auto" w:fill="auto"/>
            <w:noWrap/>
            <w:vAlign w:val="center"/>
            <w:hideMark/>
          </w:tcPr>
          <w:p w14:paraId="679D6DB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$ 10.399.220</w:t>
            </w:r>
          </w:p>
        </w:tc>
      </w:tr>
      <w:tr w:rsidR="00943275" w:rsidRPr="00943275" w14:paraId="3C402476" w14:textId="77777777" w:rsidTr="00943275">
        <w:trPr>
          <w:trHeight w:val="708"/>
        </w:trPr>
        <w:tc>
          <w:tcPr>
            <w:tcW w:w="6658" w:type="dxa"/>
            <w:shd w:val="clear" w:color="auto" w:fill="auto"/>
            <w:vAlign w:val="center"/>
            <w:hideMark/>
          </w:tcPr>
          <w:p w14:paraId="690D135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Desarrollo aplicación para web para registro de asistencias técnicas  </w:t>
            </w:r>
          </w:p>
        </w:tc>
        <w:tc>
          <w:tcPr>
            <w:tcW w:w="1842" w:type="dxa"/>
            <w:shd w:val="clear" w:color="auto" w:fill="auto"/>
            <w:noWrap/>
            <w:vAlign w:val="center"/>
            <w:hideMark/>
          </w:tcPr>
          <w:p w14:paraId="35ACAB9B"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$ 6.600.000</w:t>
            </w:r>
          </w:p>
        </w:tc>
      </w:tr>
      <w:tr w:rsidR="00943275" w:rsidRPr="00943275" w14:paraId="1548839A" w14:textId="77777777" w:rsidTr="00943275">
        <w:trPr>
          <w:trHeight w:val="690"/>
        </w:trPr>
        <w:tc>
          <w:tcPr>
            <w:tcW w:w="6658" w:type="dxa"/>
            <w:shd w:val="clear" w:color="auto" w:fill="auto"/>
            <w:vAlign w:val="center"/>
            <w:hideMark/>
          </w:tcPr>
          <w:p w14:paraId="03C3A3D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Adquisición de software para administración de emisora </w:t>
            </w:r>
          </w:p>
        </w:tc>
        <w:tc>
          <w:tcPr>
            <w:tcW w:w="1842" w:type="dxa"/>
            <w:shd w:val="clear" w:color="auto" w:fill="auto"/>
            <w:noWrap/>
            <w:vAlign w:val="center"/>
            <w:hideMark/>
          </w:tcPr>
          <w:p w14:paraId="0370B12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$ 5.000.000</w:t>
            </w:r>
          </w:p>
        </w:tc>
      </w:tr>
      <w:tr w:rsidR="00943275" w:rsidRPr="00943275" w14:paraId="5681C8AF" w14:textId="77777777" w:rsidTr="00943275">
        <w:trPr>
          <w:trHeight w:val="700"/>
        </w:trPr>
        <w:tc>
          <w:tcPr>
            <w:tcW w:w="6658" w:type="dxa"/>
            <w:shd w:val="clear" w:color="auto" w:fill="auto"/>
            <w:vAlign w:val="center"/>
            <w:hideMark/>
          </w:tcPr>
          <w:p w14:paraId="19ED7667"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Adquisición de computadores para audiodescripción </w:t>
            </w:r>
          </w:p>
        </w:tc>
        <w:tc>
          <w:tcPr>
            <w:tcW w:w="1842" w:type="dxa"/>
            <w:shd w:val="clear" w:color="auto" w:fill="auto"/>
            <w:noWrap/>
            <w:vAlign w:val="center"/>
            <w:hideMark/>
          </w:tcPr>
          <w:p w14:paraId="45E3FD86"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$ 14.766.120</w:t>
            </w:r>
          </w:p>
        </w:tc>
      </w:tr>
      <w:tr w:rsidR="00943275" w:rsidRPr="00943275" w14:paraId="48AF510D" w14:textId="77777777" w:rsidTr="00943275">
        <w:trPr>
          <w:trHeight w:val="695"/>
        </w:trPr>
        <w:tc>
          <w:tcPr>
            <w:tcW w:w="6658" w:type="dxa"/>
            <w:shd w:val="clear" w:color="auto" w:fill="auto"/>
            <w:vAlign w:val="center"/>
            <w:hideMark/>
          </w:tcPr>
          <w:p w14:paraId="4BFCB498"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Renovación suscripción tiendas IOS </w:t>
            </w:r>
          </w:p>
        </w:tc>
        <w:tc>
          <w:tcPr>
            <w:tcW w:w="1842" w:type="dxa"/>
            <w:shd w:val="clear" w:color="auto" w:fill="auto"/>
            <w:noWrap/>
            <w:vAlign w:val="center"/>
            <w:hideMark/>
          </w:tcPr>
          <w:p w14:paraId="38A90EF3"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$ 1.500.000</w:t>
            </w:r>
          </w:p>
        </w:tc>
      </w:tr>
      <w:tr w:rsidR="00943275" w:rsidRPr="00943275" w14:paraId="5FA985A6" w14:textId="77777777" w:rsidTr="00943275">
        <w:trPr>
          <w:trHeight w:val="705"/>
        </w:trPr>
        <w:tc>
          <w:tcPr>
            <w:tcW w:w="6658" w:type="dxa"/>
            <w:shd w:val="clear" w:color="auto" w:fill="auto"/>
            <w:vAlign w:val="center"/>
            <w:hideMark/>
          </w:tcPr>
          <w:p w14:paraId="08C5323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Renovación Licenciamiento Suite Adobe </w:t>
            </w:r>
          </w:p>
        </w:tc>
        <w:tc>
          <w:tcPr>
            <w:tcW w:w="1842" w:type="dxa"/>
            <w:shd w:val="clear" w:color="auto" w:fill="auto"/>
            <w:noWrap/>
            <w:vAlign w:val="center"/>
            <w:hideMark/>
          </w:tcPr>
          <w:p w14:paraId="102467A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$ 5.480.000</w:t>
            </w:r>
          </w:p>
        </w:tc>
      </w:tr>
      <w:tr w:rsidR="00943275" w:rsidRPr="00943275" w14:paraId="4AF2627C" w14:textId="77777777" w:rsidTr="00943275">
        <w:trPr>
          <w:trHeight w:val="693"/>
        </w:trPr>
        <w:tc>
          <w:tcPr>
            <w:tcW w:w="6658" w:type="dxa"/>
            <w:shd w:val="clear" w:color="auto" w:fill="auto"/>
            <w:vAlign w:val="center"/>
            <w:hideMark/>
          </w:tcPr>
          <w:p w14:paraId="0579278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Alojamiento Nube pública 2017</w:t>
            </w:r>
          </w:p>
        </w:tc>
        <w:tc>
          <w:tcPr>
            <w:tcW w:w="1842" w:type="dxa"/>
            <w:shd w:val="clear" w:color="auto" w:fill="auto"/>
            <w:noWrap/>
            <w:vAlign w:val="center"/>
            <w:hideMark/>
          </w:tcPr>
          <w:p w14:paraId="13EECB1A"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$ 33.822.000</w:t>
            </w:r>
          </w:p>
        </w:tc>
      </w:tr>
      <w:tr w:rsidR="00943275" w:rsidRPr="00943275" w14:paraId="7A257FCC" w14:textId="77777777" w:rsidTr="00943275">
        <w:trPr>
          <w:trHeight w:val="1128"/>
        </w:trPr>
        <w:tc>
          <w:tcPr>
            <w:tcW w:w="6658" w:type="dxa"/>
            <w:shd w:val="clear" w:color="auto" w:fill="auto"/>
            <w:vAlign w:val="center"/>
            <w:hideMark/>
          </w:tcPr>
          <w:p w14:paraId="4FB9182C" w14:textId="6BEA5EEE"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Contratar el servicio de alojamiento en la nube para </w:t>
            </w:r>
            <w:r w:rsidR="00894F56" w:rsidRPr="00943275">
              <w:rPr>
                <w:rFonts w:ascii="Arial" w:eastAsia="Times New Roman" w:hAnsi="Arial" w:cs="Arial"/>
                <w:color w:val="000000" w:themeColor="text1"/>
                <w:lang w:val="es-CO" w:eastAsia="es-CO"/>
              </w:rPr>
              <w:t>página</w:t>
            </w:r>
            <w:r w:rsidRPr="00943275">
              <w:rPr>
                <w:rFonts w:ascii="Arial" w:eastAsia="Times New Roman" w:hAnsi="Arial" w:cs="Arial"/>
                <w:color w:val="000000" w:themeColor="text1"/>
                <w:lang w:val="es-CO" w:eastAsia="es-CO"/>
              </w:rPr>
              <w:t xml:space="preserve"> web y sus micrositios, su seguridad y su administración para el alojamiento externo de los servicios del </w:t>
            </w:r>
            <w:r w:rsidR="00894F56" w:rsidRPr="00943275">
              <w:rPr>
                <w:rFonts w:ascii="Arial" w:eastAsia="Times New Roman" w:hAnsi="Arial" w:cs="Arial"/>
                <w:color w:val="000000" w:themeColor="text1"/>
                <w:lang w:val="es-CO" w:eastAsia="es-CO"/>
              </w:rPr>
              <w:t>INCI</w:t>
            </w:r>
            <w:r w:rsidRPr="00943275">
              <w:rPr>
                <w:rFonts w:ascii="Arial" w:eastAsia="Times New Roman" w:hAnsi="Arial" w:cs="Arial"/>
                <w:color w:val="000000" w:themeColor="text1"/>
                <w:lang w:val="es-CO" w:eastAsia="es-CO"/>
              </w:rPr>
              <w:t xml:space="preserve">.   Vigencia futura  </w:t>
            </w:r>
          </w:p>
        </w:tc>
        <w:tc>
          <w:tcPr>
            <w:tcW w:w="1842" w:type="dxa"/>
            <w:shd w:val="clear" w:color="auto" w:fill="auto"/>
            <w:noWrap/>
            <w:vAlign w:val="center"/>
            <w:hideMark/>
          </w:tcPr>
          <w:p w14:paraId="0AE123C2"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$ 6.510.306</w:t>
            </w:r>
          </w:p>
        </w:tc>
      </w:tr>
      <w:tr w:rsidR="00943275" w:rsidRPr="00943275" w14:paraId="6CF73412" w14:textId="77777777" w:rsidTr="00943275">
        <w:trPr>
          <w:trHeight w:val="1261"/>
        </w:trPr>
        <w:tc>
          <w:tcPr>
            <w:tcW w:w="6658" w:type="dxa"/>
            <w:shd w:val="clear" w:color="auto" w:fill="auto"/>
            <w:vAlign w:val="center"/>
            <w:hideMark/>
          </w:tcPr>
          <w:p w14:paraId="0BA4A967"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Adquisición de 85 licencias de office 365 en el plan e1 open y 3 kit de legalización de windows para el INCI, integrando el correo a las soluciones en la nube de microsoft office 365 y exchange online. </w:t>
            </w:r>
          </w:p>
        </w:tc>
        <w:tc>
          <w:tcPr>
            <w:tcW w:w="1842" w:type="dxa"/>
            <w:shd w:val="clear" w:color="auto" w:fill="auto"/>
            <w:noWrap/>
            <w:vAlign w:val="center"/>
            <w:hideMark/>
          </w:tcPr>
          <w:p w14:paraId="4703844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$ 33.471.966</w:t>
            </w:r>
          </w:p>
        </w:tc>
      </w:tr>
      <w:tr w:rsidR="00943275" w:rsidRPr="00943275" w14:paraId="2EDDE1D1" w14:textId="77777777" w:rsidTr="00943275">
        <w:trPr>
          <w:trHeight w:val="696"/>
        </w:trPr>
        <w:tc>
          <w:tcPr>
            <w:tcW w:w="6658" w:type="dxa"/>
            <w:shd w:val="clear" w:color="auto" w:fill="auto"/>
            <w:vAlign w:val="center"/>
            <w:hideMark/>
          </w:tcPr>
          <w:p w14:paraId="629575E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de equipos de cómputo para renovación de la plataforma del INCI</w:t>
            </w:r>
          </w:p>
        </w:tc>
        <w:tc>
          <w:tcPr>
            <w:tcW w:w="1842" w:type="dxa"/>
            <w:shd w:val="clear" w:color="auto" w:fill="auto"/>
            <w:noWrap/>
            <w:vAlign w:val="center"/>
            <w:hideMark/>
          </w:tcPr>
          <w:p w14:paraId="1AD9C16B"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$ 16.490.000</w:t>
            </w:r>
          </w:p>
        </w:tc>
      </w:tr>
      <w:tr w:rsidR="00943275" w:rsidRPr="00943275" w14:paraId="575A6940" w14:textId="77777777" w:rsidTr="00943275">
        <w:trPr>
          <w:trHeight w:val="705"/>
        </w:trPr>
        <w:tc>
          <w:tcPr>
            <w:tcW w:w="6658" w:type="dxa"/>
            <w:shd w:val="clear" w:color="auto" w:fill="auto"/>
            <w:vAlign w:val="center"/>
            <w:hideMark/>
          </w:tcPr>
          <w:p w14:paraId="112CCE6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Contratación Streaming Centova</w:t>
            </w:r>
          </w:p>
        </w:tc>
        <w:tc>
          <w:tcPr>
            <w:tcW w:w="1842" w:type="dxa"/>
            <w:shd w:val="clear" w:color="auto" w:fill="auto"/>
            <w:noWrap/>
            <w:vAlign w:val="center"/>
            <w:hideMark/>
          </w:tcPr>
          <w:p w14:paraId="7EF6A66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$ 1.310.000</w:t>
            </w:r>
          </w:p>
        </w:tc>
      </w:tr>
      <w:tr w:rsidR="00943275" w:rsidRPr="00943275" w14:paraId="19C1CD49" w14:textId="77777777" w:rsidTr="00943275">
        <w:trPr>
          <w:trHeight w:val="971"/>
        </w:trPr>
        <w:tc>
          <w:tcPr>
            <w:tcW w:w="6658" w:type="dxa"/>
            <w:shd w:val="clear" w:color="auto" w:fill="auto"/>
            <w:vAlign w:val="center"/>
            <w:hideMark/>
          </w:tcPr>
          <w:p w14:paraId="4284A021"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Contratar prestación de servicios de un ingeniero desarrollador e-learning para cualificacion de agentes educativos </w:t>
            </w:r>
          </w:p>
        </w:tc>
        <w:tc>
          <w:tcPr>
            <w:tcW w:w="1842" w:type="dxa"/>
            <w:shd w:val="clear" w:color="auto" w:fill="auto"/>
            <w:noWrap/>
            <w:vAlign w:val="center"/>
            <w:hideMark/>
          </w:tcPr>
          <w:p w14:paraId="74FFF0B2"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$21.000.000</w:t>
            </w:r>
          </w:p>
        </w:tc>
      </w:tr>
      <w:tr w:rsidR="00943275" w:rsidRPr="00943275" w14:paraId="7EC33BA6" w14:textId="77777777" w:rsidTr="00943275">
        <w:trPr>
          <w:trHeight w:val="1127"/>
        </w:trPr>
        <w:tc>
          <w:tcPr>
            <w:tcW w:w="6658" w:type="dxa"/>
            <w:shd w:val="clear" w:color="auto" w:fill="auto"/>
            <w:vAlign w:val="center"/>
            <w:hideMark/>
          </w:tcPr>
          <w:p w14:paraId="3AED1D4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Convenio MEN, Universidad Sergio Arboleda e INCIO, para prototipo de aplicación movilidad de PDV en Instituciones Educativas</w:t>
            </w:r>
          </w:p>
        </w:tc>
        <w:tc>
          <w:tcPr>
            <w:tcW w:w="1842" w:type="dxa"/>
            <w:shd w:val="clear" w:color="auto" w:fill="auto"/>
            <w:noWrap/>
            <w:vAlign w:val="center"/>
            <w:hideMark/>
          </w:tcPr>
          <w:p w14:paraId="3589B3CB"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$ 8.000.000</w:t>
            </w:r>
          </w:p>
        </w:tc>
      </w:tr>
      <w:tr w:rsidR="00943275" w:rsidRPr="00943275" w14:paraId="22161CB5" w14:textId="77777777" w:rsidTr="00943275">
        <w:trPr>
          <w:trHeight w:val="704"/>
        </w:trPr>
        <w:tc>
          <w:tcPr>
            <w:tcW w:w="6658" w:type="dxa"/>
            <w:shd w:val="clear" w:color="auto" w:fill="auto"/>
            <w:vAlign w:val="center"/>
            <w:hideMark/>
          </w:tcPr>
          <w:p w14:paraId="22D4456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Adecuación plataforma para telefonía IP de alto performance</w:t>
            </w:r>
          </w:p>
        </w:tc>
        <w:tc>
          <w:tcPr>
            <w:tcW w:w="1842" w:type="dxa"/>
            <w:shd w:val="clear" w:color="auto" w:fill="auto"/>
            <w:noWrap/>
            <w:vAlign w:val="center"/>
            <w:hideMark/>
          </w:tcPr>
          <w:p w14:paraId="4476F15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10.000.000 </w:t>
            </w:r>
          </w:p>
        </w:tc>
      </w:tr>
      <w:tr w:rsidR="00943275" w:rsidRPr="00943275" w14:paraId="64BBBFFC" w14:textId="77777777" w:rsidTr="00943275">
        <w:trPr>
          <w:trHeight w:val="884"/>
        </w:trPr>
        <w:tc>
          <w:tcPr>
            <w:tcW w:w="6658" w:type="dxa"/>
            <w:shd w:val="clear" w:color="auto" w:fill="auto"/>
            <w:vAlign w:val="center"/>
            <w:hideMark/>
          </w:tcPr>
          <w:p w14:paraId="45580DC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Contratación mantenimiento correctivo y preventivo de Impresoras, scanner y otros dispositivos de informática</w:t>
            </w:r>
          </w:p>
        </w:tc>
        <w:tc>
          <w:tcPr>
            <w:tcW w:w="1842" w:type="dxa"/>
            <w:shd w:val="clear" w:color="auto" w:fill="auto"/>
            <w:noWrap/>
            <w:vAlign w:val="center"/>
            <w:hideMark/>
          </w:tcPr>
          <w:p w14:paraId="5E14F30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7.449.778 </w:t>
            </w:r>
          </w:p>
        </w:tc>
      </w:tr>
      <w:tr w:rsidR="00943275" w:rsidRPr="00943275" w14:paraId="01DB467B" w14:textId="77777777" w:rsidTr="00943275">
        <w:trPr>
          <w:trHeight w:val="884"/>
        </w:trPr>
        <w:tc>
          <w:tcPr>
            <w:tcW w:w="6658" w:type="dxa"/>
            <w:shd w:val="clear" w:color="auto" w:fill="auto"/>
            <w:vAlign w:val="center"/>
            <w:hideMark/>
          </w:tcPr>
          <w:p w14:paraId="11C11718"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equipo de herramientas laboratorio técnico</w:t>
            </w:r>
          </w:p>
        </w:tc>
        <w:tc>
          <w:tcPr>
            <w:tcW w:w="1842" w:type="dxa"/>
            <w:shd w:val="clear" w:color="auto" w:fill="auto"/>
            <w:noWrap/>
            <w:vAlign w:val="center"/>
            <w:hideMark/>
          </w:tcPr>
          <w:p w14:paraId="379FA07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3.000.000 </w:t>
            </w:r>
          </w:p>
        </w:tc>
      </w:tr>
      <w:tr w:rsidR="00943275" w:rsidRPr="00943275" w14:paraId="20A54C50" w14:textId="77777777" w:rsidTr="00943275">
        <w:trPr>
          <w:trHeight w:val="708"/>
        </w:trPr>
        <w:tc>
          <w:tcPr>
            <w:tcW w:w="6658" w:type="dxa"/>
            <w:shd w:val="clear" w:color="auto" w:fill="auto"/>
            <w:vAlign w:val="center"/>
            <w:hideMark/>
          </w:tcPr>
          <w:p w14:paraId="542B82F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Mantenimiento de software - Soporte web safi </w:t>
            </w:r>
          </w:p>
        </w:tc>
        <w:tc>
          <w:tcPr>
            <w:tcW w:w="1842" w:type="dxa"/>
            <w:shd w:val="clear" w:color="auto" w:fill="auto"/>
            <w:noWrap/>
            <w:vAlign w:val="center"/>
            <w:hideMark/>
          </w:tcPr>
          <w:p w14:paraId="244C5D5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5.200.000 </w:t>
            </w:r>
          </w:p>
        </w:tc>
      </w:tr>
      <w:tr w:rsidR="00943275" w:rsidRPr="00943275" w14:paraId="5AA2B5AD" w14:textId="77777777" w:rsidTr="00943275">
        <w:trPr>
          <w:trHeight w:val="708"/>
        </w:trPr>
        <w:tc>
          <w:tcPr>
            <w:tcW w:w="6658" w:type="dxa"/>
            <w:shd w:val="clear" w:color="auto" w:fill="auto"/>
            <w:vAlign w:val="center"/>
            <w:hideMark/>
          </w:tcPr>
          <w:p w14:paraId="006D690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Mejoramiento  de red eléctrica regulada del Edificio Imprenta</w:t>
            </w:r>
          </w:p>
        </w:tc>
        <w:tc>
          <w:tcPr>
            <w:tcW w:w="1842" w:type="dxa"/>
            <w:shd w:val="clear" w:color="auto" w:fill="auto"/>
            <w:noWrap/>
            <w:vAlign w:val="center"/>
            <w:hideMark/>
          </w:tcPr>
          <w:p w14:paraId="00626AAA" w14:textId="77777777" w:rsidR="00B06212" w:rsidRPr="00943275" w:rsidRDefault="00C83259"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29</w:t>
            </w:r>
            <w:r w:rsidR="00B06212" w:rsidRPr="00943275">
              <w:rPr>
                <w:rFonts w:ascii="Arial" w:eastAsia="Times New Roman" w:hAnsi="Arial" w:cs="Arial"/>
                <w:color w:val="000000" w:themeColor="text1"/>
                <w:lang w:val="es-CO" w:eastAsia="es-CO"/>
              </w:rPr>
              <w:t xml:space="preserve">.000.000 </w:t>
            </w:r>
          </w:p>
        </w:tc>
      </w:tr>
      <w:tr w:rsidR="00943275" w:rsidRPr="00943275" w14:paraId="2A8D2A27" w14:textId="77777777" w:rsidTr="00943275">
        <w:trPr>
          <w:trHeight w:val="654"/>
        </w:trPr>
        <w:tc>
          <w:tcPr>
            <w:tcW w:w="6658" w:type="dxa"/>
            <w:shd w:val="clear" w:color="auto" w:fill="auto"/>
            <w:vAlign w:val="center"/>
            <w:hideMark/>
          </w:tcPr>
          <w:p w14:paraId="2F20A2D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de servicio de internet "canal dedicado"</w:t>
            </w:r>
          </w:p>
        </w:tc>
        <w:tc>
          <w:tcPr>
            <w:tcW w:w="1842" w:type="dxa"/>
            <w:shd w:val="clear" w:color="auto" w:fill="auto"/>
            <w:noWrap/>
            <w:vAlign w:val="center"/>
            <w:hideMark/>
          </w:tcPr>
          <w:p w14:paraId="1214299D" w14:textId="77777777" w:rsidR="00B06212" w:rsidRPr="00943275" w:rsidRDefault="00C83259" w:rsidP="00C83259">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24</w:t>
            </w:r>
            <w:r w:rsidR="00B06212" w:rsidRPr="00943275">
              <w:rPr>
                <w:rFonts w:ascii="Arial" w:eastAsia="Times New Roman" w:hAnsi="Arial" w:cs="Arial"/>
                <w:color w:val="000000" w:themeColor="text1"/>
                <w:lang w:val="es-CO" w:eastAsia="es-CO"/>
              </w:rPr>
              <w:t>.</w:t>
            </w:r>
            <w:r w:rsidRPr="00943275">
              <w:rPr>
                <w:rFonts w:ascii="Arial" w:eastAsia="Times New Roman" w:hAnsi="Arial" w:cs="Arial"/>
                <w:color w:val="000000" w:themeColor="text1"/>
                <w:lang w:val="es-CO" w:eastAsia="es-CO"/>
              </w:rPr>
              <w:t>556.0</w:t>
            </w:r>
            <w:r w:rsidR="00B06212" w:rsidRPr="00943275">
              <w:rPr>
                <w:rFonts w:ascii="Arial" w:eastAsia="Times New Roman" w:hAnsi="Arial" w:cs="Arial"/>
                <w:color w:val="000000" w:themeColor="text1"/>
                <w:lang w:val="es-CO" w:eastAsia="es-CO"/>
              </w:rPr>
              <w:t xml:space="preserve">00 </w:t>
            </w:r>
          </w:p>
        </w:tc>
      </w:tr>
      <w:tr w:rsidR="00943275" w:rsidRPr="00943275" w14:paraId="5CDAADF3" w14:textId="77777777" w:rsidTr="00943275">
        <w:trPr>
          <w:trHeight w:val="737"/>
        </w:trPr>
        <w:tc>
          <w:tcPr>
            <w:tcW w:w="6658" w:type="dxa"/>
            <w:shd w:val="clear" w:color="auto" w:fill="auto"/>
            <w:vAlign w:val="center"/>
            <w:hideMark/>
          </w:tcPr>
          <w:p w14:paraId="0496E3E7"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servicio de telefonía IP</w:t>
            </w:r>
          </w:p>
        </w:tc>
        <w:tc>
          <w:tcPr>
            <w:tcW w:w="1842" w:type="dxa"/>
            <w:shd w:val="clear" w:color="auto" w:fill="auto"/>
            <w:noWrap/>
            <w:vAlign w:val="center"/>
            <w:hideMark/>
          </w:tcPr>
          <w:p w14:paraId="2BB1BE3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8.916.144 </w:t>
            </w:r>
          </w:p>
        </w:tc>
      </w:tr>
      <w:tr w:rsidR="00943275" w:rsidRPr="00943275" w14:paraId="05C721FA" w14:textId="77777777" w:rsidTr="00943275">
        <w:trPr>
          <w:trHeight w:val="1266"/>
        </w:trPr>
        <w:tc>
          <w:tcPr>
            <w:tcW w:w="6658" w:type="dxa"/>
            <w:shd w:val="clear" w:color="auto" w:fill="auto"/>
            <w:vAlign w:val="center"/>
            <w:hideMark/>
          </w:tcPr>
          <w:p w14:paraId="4C50340B"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Contratar prestación de servicios de programador en PHP para el desarrollo y mejoramiento del ORFEO (Gestión de expedientes electrónicos) </w:t>
            </w:r>
          </w:p>
        </w:tc>
        <w:tc>
          <w:tcPr>
            <w:tcW w:w="1842" w:type="dxa"/>
            <w:shd w:val="clear" w:color="auto" w:fill="auto"/>
            <w:noWrap/>
            <w:vAlign w:val="center"/>
            <w:hideMark/>
          </w:tcPr>
          <w:p w14:paraId="3BE971FF"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$ 13.200.000 </w:t>
            </w:r>
          </w:p>
        </w:tc>
      </w:tr>
      <w:tr w:rsidR="00943275" w:rsidRPr="00943275" w14:paraId="4B88EB26" w14:textId="77777777" w:rsidTr="00943275">
        <w:trPr>
          <w:trHeight w:val="844"/>
        </w:trPr>
        <w:tc>
          <w:tcPr>
            <w:tcW w:w="6658" w:type="dxa"/>
            <w:shd w:val="clear" w:color="auto" w:fill="auto"/>
            <w:vAlign w:val="center"/>
            <w:hideMark/>
          </w:tcPr>
          <w:p w14:paraId="436F1B3C"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Desarrollo de segunda y tercer fase de aplicativo para registro de la plataforma informática </w:t>
            </w:r>
          </w:p>
        </w:tc>
        <w:tc>
          <w:tcPr>
            <w:tcW w:w="1842" w:type="dxa"/>
            <w:shd w:val="clear" w:color="auto" w:fill="auto"/>
            <w:noWrap/>
            <w:vAlign w:val="center"/>
            <w:hideMark/>
          </w:tcPr>
          <w:p w14:paraId="1874951B"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6.600.000 </w:t>
            </w:r>
          </w:p>
        </w:tc>
      </w:tr>
      <w:tr w:rsidR="00943275" w:rsidRPr="00943275" w14:paraId="6577126D" w14:textId="77777777" w:rsidTr="00943275">
        <w:trPr>
          <w:trHeight w:val="1179"/>
        </w:trPr>
        <w:tc>
          <w:tcPr>
            <w:tcW w:w="6658" w:type="dxa"/>
            <w:shd w:val="clear" w:color="auto" w:fill="auto"/>
            <w:vAlign w:val="center"/>
            <w:hideMark/>
          </w:tcPr>
          <w:p w14:paraId="5EB1EF70"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e implementación de nuevo aplicativo para nómina e inventarios si hubiere lugar o contratación de la actualización de websafi.</w:t>
            </w:r>
          </w:p>
        </w:tc>
        <w:tc>
          <w:tcPr>
            <w:tcW w:w="1842" w:type="dxa"/>
            <w:shd w:val="clear" w:color="auto" w:fill="auto"/>
            <w:noWrap/>
            <w:vAlign w:val="center"/>
            <w:hideMark/>
          </w:tcPr>
          <w:p w14:paraId="6B3B8556"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7.140.000 </w:t>
            </w:r>
          </w:p>
        </w:tc>
      </w:tr>
      <w:tr w:rsidR="00943275" w:rsidRPr="00943275" w14:paraId="19607FAA" w14:textId="77777777" w:rsidTr="00943275">
        <w:trPr>
          <w:trHeight w:val="918"/>
        </w:trPr>
        <w:tc>
          <w:tcPr>
            <w:tcW w:w="6658" w:type="dxa"/>
            <w:shd w:val="clear" w:color="auto" w:fill="auto"/>
            <w:vAlign w:val="center"/>
            <w:hideMark/>
          </w:tcPr>
          <w:p w14:paraId="240AC5E0"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switch administrable para Terminación adecuación de red cableada del INCI </w:t>
            </w:r>
          </w:p>
        </w:tc>
        <w:tc>
          <w:tcPr>
            <w:tcW w:w="1842" w:type="dxa"/>
            <w:shd w:val="clear" w:color="auto" w:fill="auto"/>
            <w:noWrap/>
            <w:vAlign w:val="center"/>
            <w:hideMark/>
          </w:tcPr>
          <w:p w14:paraId="4C55F9E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$ 10.000.000 </w:t>
            </w:r>
          </w:p>
        </w:tc>
      </w:tr>
      <w:tr w:rsidR="00943275" w:rsidRPr="00943275" w14:paraId="07E7442A" w14:textId="77777777" w:rsidTr="00943275">
        <w:trPr>
          <w:trHeight w:val="861"/>
        </w:trPr>
        <w:tc>
          <w:tcPr>
            <w:tcW w:w="6658" w:type="dxa"/>
            <w:shd w:val="clear" w:color="auto" w:fill="auto"/>
            <w:vAlign w:val="center"/>
            <w:hideMark/>
          </w:tcPr>
          <w:p w14:paraId="260E5C73"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Inscripción de LANIC para IPV6-Gobierno en Linea</w:t>
            </w:r>
          </w:p>
        </w:tc>
        <w:tc>
          <w:tcPr>
            <w:tcW w:w="1842" w:type="dxa"/>
            <w:shd w:val="clear" w:color="auto" w:fill="auto"/>
            <w:noWrap/>
            <w:vAlign w:val="center"/>
            <w:hideMark/>
          </w:tcPr>
          <w:p w14:paraId="0FFD6A6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9.000.000 </w:t>
            </w:r>
          </w:p>
        </w:tc>
      </w:tr>
      <w:tr w:rsidR="00943275" w:rsidRPr="00943275" w14:paraId="796CE64C" w14:textId="77777777" w:rsidTr="00943275">
        <w:trPr>
          <w:trHeight w:val="818"/>
        </w:trPr>
        <w:tc>
          <w:tcPr>
            <w:tcW w:w="6658" w:type="dxa"/>
            <w:shd w:val="clear" w:color="auto" w:fill="auto"/>
            <w:vAlign w:val="center"/>
            <w:hideMark/>
          </w:tcPr>
          <w:p w14:paraId="4E2EBDD3"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Implementación de IPV6-Gobierno en Linea</w:t>
            </w:r>
          </w:p>
        </w:tc>
        <w:tc>
          <w:tcPr>
            <w:tcW w:w="1842" w:type="dxa"/>
            <w:shd w:val="clear" w:color="auto" w:fill="auto"/>
            <w:noWrap/>
            <w:vAlign w:val="center"/>
            <w:hideMark/>
          </w:tcPr>
          <w:p w14:paraId="723514D3"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4.700.000 </w:t>
            </w:r>
          </w:p>
        </w:tc>
      </w:tr>
      <w:tr w:rsidR="00943275" w:rsidRPr="00943275" w14:paraId="0B0974F8" w14:textId="77777777" w:rsidTr="00943275">
        <w:trPr>
          <w:trHeight w:val="701"/>
        </w:trPr>
        <w:tc>
          <w:tcPr>
            <w:tcW w:w="6658" w:type="dxa"/>
            <w:shd w:val="clear" w:color="auto" w:fill="auto"/>
            <w:vAlign w:val="center"/>
            <w:hideMark/>
          </w:tcPr>
          <w:p w14:paraId="61CBF75B"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discos para ampliación de almacenamiento en la SAN</w:t>
            </w:r>
          </w:p>
        </w:tc>
        <w:tc>
          <w:tcPr>
            <w:tcW w:w="1842" w:type="dxa"/>
            <w:shd w:val="clear" w:color="auto" w:fill="auto"/>
            <w:noWrap/>
            <w:vAlign w:val="center"/>
            <w:hideMark/>
          </w:tcPr>
          <w:p w14:paraId="68DD40BD"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$ 15.000.000 </w:t>
            </w:r>
          </w:p>
        </w:tc>
      </w:tr>
      <w:tr w:rsidR="00943275" w:rsidRPr="00943275" w14:paraId="4C4FC103" w14:textId="77777777" w:rsidTr="00943275">
        <w:trPr>
          <w:trHeight w:val="711"/>
        </w:trPr>
        <w:tc>
          <w:tcPr>
            <w:tcW w:w="6658" w:type="dxa"/>
            <w:shd w:val="clear" w:color="auto" w:fill="auto"/>
            <w:vAlign w:val="center"/>
            <w:hideMark/>
          </w:tcPr>
          <w:p w14:paraId="04D90D90"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batería para SAN pro digital forensics</w:t>
            </w:r>
          </w:p>
        </w:tc>
        <w:tc>
          <w:tcPr>
            <w:tcW w:w="1842" w:type="dxa"/>
            <w:shd w:val="clear" w:color="auto" w:fill="auto"/>
            <w:noWrap/>
            <w:vAlign w:val="center"/>
            <w:hideMark/>
          </w:tcPr>
          <w:p w14:paraId="15E9FB06"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5.000.000 </w:t>
            </w:r>
          </w:p>
        </w:tc>
      </w:tr>
      <w:tr w:rsidR="00943275" w:rsidRPr="00943275" w14:paraId="1A8F7234" w14:textId="77777777" w:rsidTr="00943275">
        <w:trPr>
          <w:trHeight w:val="694"/>
        </w:trPr>
        <w:tc>
          <w:tcPr>
            <w:tcW w:w="6658" w:type="dxa"/>
            <w:shd w:val="clear" w:color="auto" w:fill="auto"/>
            <w:vAlign w:val="center"/>
            <w:hideMark/>
          </w:tcPr>
          <w:p w14:paraId="2AAC73E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Adquisición de Antivirus</w:t>
            </w:r>
          </w:p>
        </w:tc>
        <w:tc>
          <w:tcPr>
            <w:tcW w:w="1842" w:type="dxa"/>
            <w:shd w:val="clear" w:color="auto" w:fill="auto"/>
            <w:noWrap/>
            <w:vAlign w:val="center"/>
            <w:hideMark/>
          </w:tcPr>
          <w:p w14:paraId="34E6EFEF"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9.000.000 </w:t>
            </w:r>
          </w:p>
        </w:tc>
      </w:tr>
      <w:tr w:rsidR="00943275" w:rsidRPr="00943275" w14:paraId="07A990E7" w14:textId="77777777" w:rsidTr="00943275">
        <w:trPr>
          <w:trHeight w:val="703"/>
        </w:trPr>
        <w:tc>
          <w:tcPr>
            <w:tcW w:w="6658" w:type="dxa"/>
            <w:shd w:val="clear" w:color="auto" w:fill="auto"/>
            <w:vAlign w:val="center"/>
            <w:hideMark/>
          </w:tcPr>
          <w:p w14:paraId="0C1CE838"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Renovar licenciamiento Fortiguard de 4 dispositivos fortinet 100D</w:t>
            </w:r>
          </w:p>
        </w:tc>
        <w:tc>
          <w:tcPr>
            <w:tcW w:w="1842" w:type="dxa"/>
            <w:shd w:val="clear" w:color="auto" w:fill="auto"/>
            <w:noWrap/>
            <w:vAlign w:val="center"/>
            <w:hideMark/>
          </w:tcPr>
          <w:p w14:paraId="4C05701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$ 22.000.000 </w:t>
            </w:r>
          </w:p>
        </w:tc>
      </w:tr>
      <w:tr w:rsidR="00943275" w:rsidRPr="00943275" w14:paraId="0BDB9638" w14:textId="77777777" w:rsidTr="00943275">
        <w:trPr>
          <w:trHeight w:val="685"/>
        </w:trPr>
        <w:tc>
          <w:tcPr>
            <w:tcW w:w="6658" w:type="dxa"/>
            <w:shd w:val="clear" w:color="auto" w:fill="auto"/>
            <w:vAlign w:val="center"/>
            <w:hideMark/>
          </w:tcPr>
          <w:p w14:paraId="0F289509"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Soporte Directorio activo </w:t>
            </w:r>
          </w:p>
        </w:tc>
        <w:tc>
          <w:tcPr>
            <w:tcW w:w="1842" w:type="dxa"/>
            <w:shd w:val="clear" w:color="auto" w:fill="auto"/>
            <w:noWrap/>
            <w:vAlign w:val="center"/>
            <w:hideMark/>
          </w:tcPr>
          <w:p w14:paraId="22EA26B4"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3.000.000 </w:t>
            </w:r>
          </w:p>
        </w:tc>
      </w:tr>
      <w:tr w:rsidR="00943275" w:rsidRPr="00943275" w14:paraId="6A3C6BF2" w14:textId="77777777" w:rsidTr="00943275">
        <w:trPr>
          <w:trHeight w:val="703"/>
        </w:trPr>
        <w:tc>
          <w:tcPr>
            <w:tcW w:w="6658" w:type="dxa"/>
            <w:shd w:val="clear" w:color="auto" w:fill="auto"/>
            <w:vAlign w:val="center"/>
            <w:hideMark/>
          </w:tcPr>
          <w:p w14:paraId="021E991F"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Soporte Firewall </w:t>
            </w:r>
          </w:p>
        </w:tc>
        <w:tc>
          <w:tcPr>
            <w:tcW w:w="1842" w:type="dxa"/>
            <w:shd w:val="clear" w:color="auto" w:fill="auto"/>
            <w:noWrap/>
            <w:vAlign w:val="center"/>
            <w:hideMark/>
          </w:tcPr>
          <w:p w14:paraId="6AE4E545" w14:textId="77777777"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3.100.000 </w:t>
            </w:r>
          </w:p>
        </w:tc>
      </w:tr>
      <w:tr w:rsidR="00943275" w:rsidRPr="00943275" w14:paraId="20735CBD" w14:textId="77777777" w:rsidTr="00943275">
        <w:trPr>
          <w:trHeight w:val="992"/>
        </w:trPr>
        <w:tc>
          <w:tcPr>
            <w:tcW w:w="6658" w:type="dxa"/>
            <w:shd w:val="clear" w:color="auto" w:fill="auto"/>
            <w:vAlign w:val="center"/>
            <w:hideMark/>
          </w:tcPr>
          <w:p w14:paraId="2B0618A1" w14:textId="42F901DD" w:rsidR="00B06212" w:rsidRPr="00943275" w:rsidRDefault="00B06212" w:rsidP="00B06212">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Dispositivos de video para Seguridad y Privacidad de la </w:t>
            </w:r>
            <w:r w:rsidR="00894F56" w:rsidRPr="00943275">
              <w:rPr>
                <w:rFonts w:ascii="Arial" w:eastAsia="Times New Roman" w:hAnsi="Arial" w:cs="Arial"/>
                <w:color w:val="000000" w:themeColor="text1"/>
                <w:lang w:val="es-CO" w:eastAsia="es-CO"/>
              </w:rPr>
              <w:t>información</w:t>
            </w:r>
            <w:r w:rsidRPr="00943275">
              <w:rPr>
                <w:rFonts w:ascii="Arial" w:eastAsia="Times New Roman" w:hAnsi="Arial" w:cs="Arial"/>
                <w:color w:val="000000" w:themeColor="text1"/>
                <w:lang w:val="es-CO" w:eastAsia="es-CO"/>
              </w:rPr>
              <w:t xml:space="preserve"> </w:t>
            </w:r>
          </w:p>
        </w:tc>
        <w:tc>
          <w:tcPr>
            <w:tcW w:w="1842" w:type="dxa"/>
            <w:shd w:val="clear" w:color="auto" w:fill="auto"/>
            <w:noWrap/>
            <w:vAlign w:val="center"/>
            <w:hideMark/>
          </w:tcPr>
          <w:p w14:paraId="23EB99AE" w14:textId="77777777" w:rsidR="00B06212" w:rsidRPr="00943275" w:rsidRDefault="00C83259" w:rsidP="00C83259">
            <w:pPr>
              <w:spacing w:after="0" w:line="240" w:lineRule="auto"/>
              <w:jc w:val="center"/>
              <w:rPr>
                <w:rFonts w:ascii="Arial" w:eastAsia="Times New Roman" w:hAnsi="Arial" w:cs="Arial"/>
                <w:color w:val="000000" w:themeColor="text1"/>
                <w:lang w:val="es-CO" w:eastAsia="es-CO"/>
              </w:rPr>
            </w:pPr>
            <w:r w:rsidRPr="00943275">
              <w:rPr>
                <w:rFonts w:ascii="Arial" w:eastAsia="Times New Roman" w:hAnsi="Arial" w:cs="Arial"/>
                <w:color w:val="000000" w:themeColor="text1"/>
                <w:lang w:val="es-CO" w:eastAsia="es-CO"/>
              </w:rPr>
              <w:t xml:space="preserve"> $   10.06</w:t>
            </w:r>
            <w:r w:rsidR="00B06212" w:rsidRPr="00943275">
              <w:rPr>
                <w:rFonts w:ascii="Arial" w:eastAsia="Times New Roman" w:hAnsi="Arial" w:cs="Arial"/>
                <w:color w:val="000000" w:themeColor="text1"/>
                <w:lang w:val="es-CO" w:eastAsia="es-CO"/>
              </w:rPr>
              <w:t xml:space="preserve">0.000 </w:t>
            </w:r>
          </w:p>
        </w:tc>
      </w:tr>
    </w:tbl>
    <w:p w14:paraId="3F8D77C4" w14:textId="77777777" w:rsidR="0065511C" w:rsidRDefault="0065511C" w:rsidP="00301CF0">
      <w:pPr>
        <w:rPr>
          <w:rFonts w:ascii="Arial" w:hAnsi="Arial" w:cs="Arial"/>
          <w:szCs w:val="24"/>
        </w:rPr>
      </w:pPr>
    </w:p>
    <w:p w14:paraId="4983125E" w14:textId="77777777" w:rsidR="00B0289A" w:rsidRDefault="00B0289A" w:rsidP="00301CF0">
      <w:pPr>
        <w:rPr>
          <w:rFonts w:ascii="Arial" w:hAnsi="Arial" w:cs="Arial"/>
          <w:szCs w:val="24"/>
        </w:rPr>
      </w:pPr>
    </w:p>
    <w:p w14:paraId="44648035" w14:textId="77777777" w:rsidR="00B0289A" w:rsidRPr="00F96987" w:rsidRDefault="00B0289A" w:rsidP="00301CF0">
      <w:pPr>
        <w:rPr>
          <w:rFonts w:ascii="Arial" w:hAnsi="Arial" w:cs="Arial"/>
          <w:szCs w:val="24"/>
        </w:rPr>
      </w:pPr>
    </w:p>
    <w:p w14:paraId="31387F48" w14:textId="2E001312" w:rsidR="0006564E" w:rsidRPr="00F96987" w:rsidRDefault="0006564E" w:rsidP="00CA7120">
      <w:pPr>
        <w:spacing w:line="360" w:lineRule="auto"/>
        <w:rPr>
          <w:rFonts w:ascii="Arial" w:hAnsi="Arial" w:cs="Arial"/>
          <w:szCs w:val="24"/>
        </w:rPr>
      </w:pPr>
      <w:r w:rsidRPr="00F96987">
        <w:rPr>
          <w:rFonts w:ascii="Arial" w:hAnsi="Arial" w:cs="Arial"/>
          <w:szCs w:val="24"/>
        </w:rPr>
        <w:t>6</w:t>
      </w:r>
      <w:r w:rsidR="00641A87">
        <w:rPr>
          <w:rFonts w:ascii="Arial" w:hAnsi="Arial" w:cs="Arial"/>
          <w:szCs w:val="24"/>
        </w:rPr>
        <w:t>.</w:t>
      </w:r>
      <w:r w:rsidRPr="00F96987">
        <w:rPr>
          <w:rFonts w:ascii="Arial" w:hAnsi="Arial" w:cs="Arial"/>
          <w:szCs w:val="24"/>
        </w:rPr>
        <w:t xml:space="preserve"> ENTENDIMIENTO ESTRATÉGICO</w:t>
      </w:r>
    </w:p>
    <w:p w14:paraId="5F77C844" w14:textId="77777777" w:rsidR="0006564E" w:rsidRPr="00F96987" w:rsidRDefault="0006564E" w:rsidP="007E7494">
      <w:pPr>
        <w:spacing w:line="360" w:lineRule="auto"/>
        <w:ind w:firstLine="708"/>
        <w:rPr>
          <w:rFonts w:ascii="Arial" w:hAnsi="Arial" w:cs="Arial"/>
          <w:szCs w:val="24"/>
        </w:rPr>
      </w:pPr>
      <w:r w:rsidRPr="00F96987">
        <w:rPr>
          <w:rFonts w:ascii="Arial" w:hAnsi="Arial" w:cs="Arial"/>
          <w:szCs w:val="24"/>
        </w:rPr>
        <w:t>6.1 Modelo operativo</w:t>
      </w:r>
    </w:p>
    <w:p w14:paraId="114AD41D" w14:textId="53E87699" w:rsidR="00B97197" w:rsidRPr="00F96987" w:rsidRDefault="00B97197" w:rsidP="00CA7120">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F96987">
        <w:rPr>
          <w:rFonts w:ascii="Arial" w:eastAsiaTheme="minorHAnsi" w:hAnsi="Arial" w:cs="Arial"/>
          <w:bCs/>
          <w:sz w:val="22"/>
          <w:lang w:eastAsia="en-US"/>
        </w:rPr>
        <w:t xml:space="preserve">El Plan Estratégico 2015 – 2018, </w:t>
      </w:r>
      <w:r w:rsidR="009F10F4" w:rsidRPr="00F96987">
        <w:rPr>
          <w:rFonts w:ascii="Arial" w:eastAsiaTheme="minorHAnsi" w:hAnsi="Arial" w:cs="Arial"/>
          <w:bCs/>
          <w:sz w:val="22"/>
          <w:lang w:eastAsia="en-US"/>
        </w:rPr>
        <w:t>está</w:t>
      </w:r>
      <w:r w:rsidR="00F90FD8" w:rsidRPr="00F96987">
        <w:rPr>
          <w:rFonts w:ascii="Arial" w:eastAsiaTheme="minorHAnsi" w:hAnsi="Arial" w:cs="Arial"/>
          <w:bCs/>
          <w:sz w:val="22"/>
          <w:lang w:eastAsia="en-US"/>
        </w:rPr>
        <w:t xml:space="preserve"> alineado y articulado</w:t>
      </w:r>
      <w:r w:rsidR="00F90FD8" w:rsidRPr="00F96987">
        <w:rPr>
          <w:rFonts w:ascii="Arial" w:eastAsiaTheme="minorHAnsi" w:hAnsi="Arial" w:cs="Arial"/>
          <w:b/>
          <w:bCs/>
          <w:sz w:val="22"/>
          <w:lang w:eastAsia="en-US"/>
        </w:rPr>
        <w:t xml:space="preserve"> </w:t>
      </w:r>
      <w:r w:rsidRPr="00F96987">
        <w:rPr>
          <w:rFonts w:ascii="Arial" w:eastAsiaTheme="minorHAnsi" w:hAnsi="Arial" w:cs="Arial"/>
          <w:sz w:val="22"/>
          <w:lang w:eastAsia="en-US"/>
        </w:rPr>
        <w:t xml:space="preserve">con los lineamientos estratégicos del Plan sectorial "Educación de calidad, el camino para la prosperidad", en el marco del decreto 1006 de 2004. </w:t>
      </w:r>
    </w:p>
    <w:p w14:paraId="7EB8163A" w14:textId="77777777" w:rsidR="00BC38E2" w:rsidRPr="00F96987" w:rsidRDefault="00BC38E2" w:rsidP="00BC38E2">
      <w:pPr>
        <w:pStyle w:val="NormalWeb"/>
        <w:shd w:val="clear" w:color="auto" w:fill="FFFFFF"/>
        <w:spacing w:after="150" w:line="360" w:lineRule="auto"/>
        <w:jc w:val="both"/>
        <w:rPr>
          <w:rFonts w:ascii="Arial" w:eastAsiaTheme="minorHAnsi" w:hAnsi="Arial" w:cs="Arial"/>
          <w:sz w:val="22"/>
          <w:lang w:eastAsia="en-US"/>
        </w:rPr>
      </w:pPr>
      <w:r w:rsidRPr="00F96987">
        <w:rPr>
          <w:rFonts w:ascii="Arial" w:eastAsiaTheme="minorHAnsi" w:hAnsi="Arial" w:cs="Arial"/>
          <w:sz w:val="22"/>
          <w:lang w:eastAsia="en-US"/>
        </w:rPr>
        <w:t>El Instituto Nacional para Ciegos -INCI- es un establecimiento público del orden nacional, que propone políticas, planes y programas que mejoran la calidad de vida de la población ciega y con baja visión, en el marco del respeto por la diferencia y la equiparación de oportunidades.</w:t>
      </w:r>
    </w:p>
    <w:p w14:paraId="7739AA06" w14:textId="792AB4C1" w:rsidR="00BC38E2" w:rsidRPr="00F96987" w:rsidRDefault="00641A87" w:rsidP="00BC38E2">
      <w:pPr>
        <w:pStyle w:val="NormalWeb"/>
        <w:shd w:val="clear" w:color="auto" w:fill="FFFFFF"/>
        <w:spacing w:after="150" w:line="360" w:lineRule="auto"/>
        <w:jc w:val="both"/>
        <w:rPr>
          <w:rFonts w:ascii="Arial" w:eastAsiaTheme="minorHAnsi" w:hAnsi="Arial" w:cs="Arial"/>
          <w:sz w:val="22"/>
          <w:lang w:eastAsia="en-US"/>
        </w:rPr>
      </w:pPr>
      <w:r>
        <w:rPr>
          <w:rFonts w:ascii="Arial" w:eastAsiaTheme="minorHAnsi" w:hAnsi="Arial" w:cs="Arial"/>
          <w:sz w:val="22"/>
          <w:lang w:eastAsia="en-US"/>
        </w:rPr>
        <w:t>Nuestra</w:t>
      </w:r>
      <w:r w:rsidR="00BC38E2" w:rsidRPr="00F96987">
        <w:rPr>
          <w:rFonts w:ascii="Arial" w:eastAsiaTheme="minorHAnsi" w:hAnsi="Arial" w:cs="Arial"/>
          <w:sz w:val="22"/>
          <w:lang w:eastAsia="en-US"/>
        </w:rPr>
        <w:t xml:space="preserve"> labor, según el decreto 1006 de 2004, consiste en "la organización, la planeación y la ejecución de las políticas orientadas a obtener la rehabilitación, la integración educativa, laboral y social de los limitados visuales, el bienestar social y cultural de los mismos; y la prevención de la ceguera".</w:t>
      </w:r>
    </w:p>
    <w:p w14:paraId="7A3CAB3A" w14:textId="74715D77" w:rsidR="00BC38E2" w:rsidRPr="00F96987" w:rsidRDefault="00BC38E2" w:rsidP="00BC38E2">
      <w:pPr>
        <w:pStyle w:val="NormalWeb"/>
        <w:shd w:val="clear" w:color="auto" w:fill="FFFFFF"/>
        <w:spacing w:after="150" w:line="360" w:lineRule="auto"/>
        <w:jc w:val="both"/>
        <w:rPr>
          <w:rFonts w:ascii="Arial" w:eastAsiaTheme="minorHAnsi" w:hAnsi="Arial" w:cs="Arial"/>
          <w:sz w:val="22"/>
          <w:lang w:eastAsia="en-US"/>
        </w:rPr>
      </w:pPr>
      <w:r w:rsidRPr="00F96987">
        <w:rPr>
          <w:rFonts w:ascii="Arial" w:eastAsiaTheme="minorHAnsi" w:hAnsi="Arial" w:cs="Arial"/>
          <w:sz w:val="22"/>
          <w:lang w:eastAsia="en-US"/>
        </w:rPr>
        <w:t xml:space="preserve">Para lograr este objetivo, el INCI coordina acciones con los Ministerios de Educación Nacional, de </w:t>
      </w:r>
      <w:r w:rsidR="00641A87">
        <w:rPr>
          <w:rFonts w:ascii="Arial" w:eastAsiaTheme="minorHAnsi" w:hAnsi="Arial" w:cs="Arial"/>
          <w:sz w:val="22"/>
          <w:lang w:eastAsia="en-US"/>
        </w:rPr>
        <w:t xml:space="preserve">Salud y </w:t>
      </w:r>
      <w:r w:rsidRPr="00F96987">
        <w:rPr>
          <w:rFonts w:ascii="Arial" w:eastAsiaTheme="minorHAnsi" w:hAnsi="Arial" w:cs="Arial"/>
          <w:sz w:val="22"/>
          <w:lang w:eastAsia="en-US"/>
        </w:rPr>
        <w:t>Protección Social y de Comunicaciones en las áreas de su competencia.</w:t>
      </w:r>
    </w:p>
    <w:p w14:paraId="0481C470" w14:textId="77777777" w:rsidR="00BC38E2" w:rsidRPr="00F96987" w:rsidRDefault="00BC38E2" w:rsidP="00BC38E2">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F96987">
        <w:rPr>
          <w:rFonts w:ascii="Arial" w:eastAsiaTheme="minorHAnsi" w:hAnsi="Arial" w:cs="Arial"/>
          <w:sz w:val="22"/>
          <w:lang w:eastAsia="en-US"/>
        </w:rPr>
        <w:t>Así mismo, ejerce las facultades de supervisión a las entidades de y para ciegos (públicas o privadas) de acuerdo con las políticas trazadas por el Ministerio de Educación Nacional.</w:t>
      </w:r>
    </w:p>
    <w:p w14:paraId="0159B39D" w14:textId="3448FEC7" w:rsidR="0085731C" w:rsidRPr="00F96987" w:rsidRDefault="0085731C" w:rsidP="00BC38E2">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F96987">
        <w:rPr>
          <w:rFonts w:ascii="Arial" w:eastAsiaTheme="minorHAnsi" w:hAnsi="Arial" w:cs="Arial"/>
          <w:sz w:val="22"/>
          <w:lang w:eastAsia="en-US"/>
        </w:rPr>
        <w:t xml:space="preserve">El Instituto Nacional para </w:t>
      </w:r>
      <w:r w:rsidR="00641A87">
        <w:rPr>
          <w:rFonts w:ascii="Arial" w:eastAsiaTheme="minorHAnsi" w:hAnsi="Arial" w:cs="Arial"/>
          <w:sz w:val="22"/>
          <w:lang w:eastAsia="en-US"/>
        </w:rPr>
        <w:t>C</w:t>
      </w:r>
      <w:r w:rsidRPr="00F96987">
        <w:rPr>
          <w:rFonts w:ascii="Arial" w:eastAsiaTheme="minorHAnsi" w:hAnsi="Arial" w:cs="Arial"/>
          <w:sz w:val="22"/>
          <w:lang w:eastAsia="en-US"/>
        </w:rPr>
        <w:t>iegos -INCI recibió por parte de la organización Bureau Veritas, la certificación de las normas NTC GP 1000 de 2009 e ISO 9001 de 2008 lo que garantiza que el sistema de gestión de calidad de la entidad cumple con todos los lineamientos establecidos. La certificación de Bureau Veritas fue emitida en diciembre de 2015 y será válida, de acuerdo con las visitas de seguimiento de la empresa, hasta septiembre de 2018.</w:t>
      </w:r>
    </w:p>
    <w:p w14:paraId="694C46FA" w14:textId="1D1D7122" w:rsidR="0085731C" w:rsidRPr="00F96987" w:rsidRDefault="00641A87" w:rsidP="00BC38E2">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Pr>
          <w:rFonts w:ascii="Arial" w:eastAsiaTheme="minorHAnsi" w:hAnsi="Arial" w:cs="Arial"/>
          <w:sz w:val="22"/>
          <w:lang w:eastAsia="en-US"/>
        </w:rPr>
        <w:t>Los</w:t>
      </w:r>
      <w:r w:rsidR="0085731C" w:rsidRPr="00F96987">
        <w:rPr>
          <w:rFonts w:ascii="Arial" w:eastAsiaTheme="minorHAnsi" w:hAnsi="Arial" w:cs="Arial"/>
          <w:sz w:val="22"/>
          <w:lang w:eastAsia="en-US"/>
        </w:rPr>
        <w:t xml:space="preserve"> Tipo</w:t>
      </w:r>
      <w:r>
        <w:rPr>
          <w:rFonts w:ascii="Arial" w:eastAsiaTheme="minorHAnsi" w:hAnsi="Arial" w:cs="Arial"/>
          <w:sz w:val="22"/>
          <w:lang w:eastAsia="en-US"/>
        </w:rPr>
        <w:t>s</w:t>
      </w:r>
      <w:r w:rsidR="0085731C" w:rsidRPr="00F96987">
        <w:rPr>
          <w:rFonts w:ascii="Arial" w:eastAsiaTheme="minorHAnsi" w:hAnsi="Arial" w:cs="Arial"/>
          <w:sz w:val="22"/>
          <w:lang w:eastAsia="en-US"/>
        </w:rPr>
        <w:t xml:space="preserve"> de Procesos del INCI son:</w:t>
      </w:r>
    </w:p>
    <w:p w14:paraId="2E4BE6D3" w14:textId="77777777" w:rsidR="00BC38E2" w:rsidRPr="00F96987" w:rsidRDefault="00BC38E2" w:rsidP="00BC38E2">
      <w:pPr>
        <w:pStyle w:val="NormalWeb"/>
        <w:shd w:val="clear" w:color="auto" w:fill="FFFFFF"/>
        <w:spacing w:after="150" w:line="360" w:lineRule="auto"/>
        <w:jc w:val="both"/>
        <w:rPr>
          <w:rFonts w:ascii="Arial" w:eastAsiaTheme="minorHAnsi" w:hAnsi="Arial" w:cs="Arial"/>
          <w:sz w:val="22"/>
          <w:lang w:eastAsia="en-US"/>
        </w:rPr>
      </w:pPr>
      <w:r w:rsidRPr="00F96987">
        <w:rPr>
          <w:rFonts w:ascii="Arial" w:eastAsiaTheme="minorHAnsi" w:hAnsi="Arial" w:cs="Arial"/>
          <w:sz w:val="22"/>
          <w:lang w:eastAsia="en-US"/>
        </w:rPr>
        <w:t>Procesos estratégicos: Incluyen procesos relativos al establecimiento de políticas y estrategias, fijación de objetivos, provisión de comunicación, aseguramiento de la disponibilidad de recursos necesarios y revisiones por la dirección.</w:t>
      </w:r>
    </w:p>
    <w:p w14:paraId="30E2F137" w14:textId="77777777" w:rsidR="00BC38E2" w:rsidRPr="00F96987" w:rsidRDefault="00BC38E2" w:rsidP="00BC38E2">
      <w:pPr>
        <w:pStyle w:val="NormalWeb"/>
        <w:shd w:val="clear" w:color="auto" w:fill="FFFFFF"/>
        <w:spacing w:after="150" w:line="360" w:lineRule="auto"/>
        <w:jc w:val="both"/>
        <w:rPr>
          <w:rFonts w:ascii="Arial" w:eastAsiaTheme="minorHAnsi" w:hAnsi="Arial" w:cs="Arial"/>
          <w:sz w:val="22"/>
          <w:lang w:eastAsia="en-US"/>
        </w:rPr>
      </w:pPr>
      <w:r w:rsidRPr="00F96987">
        <w:rPr>
          <w:rFonts w:ascii="Arial" w:eastAsiaTheme="minorHAnsi" w:hAnsi="Arial" w:cs="Arial"/>
          <w:sz w:val="22"/>
          <w:lang w:eastAsia="en-US"/>
        </w:rPr>
        <w:t>Procesos misionales: Incluyen todos los procesos que proporcionan el resultado previsto por la entidad en el cumplimiento de su objeto social o razón de ser.</w:t>
      </w:r>
    </w:p>
    <w:p w14:paraId="0D4C862D" w14:textId="77777777" w:rsidR="00BC38E2" w:rsidRPr="00F96987" w:rsidRDefault="00BC38E2" w:rsidP="00BC38E2">
      <w:pPr>
        <w:pStyle w:val="NormalWeb"/>
        <w:shd w:val="clear" w:color="auto" w:fill="FFFFFF"/>
        <w:spacing w:after="150" w:line="360" w:lineRule="auto"/>
        <w:jc w:val="both"/>
        <w:rPr>
          <w:rFonts w:ascii="Arial" w:eastAsiaTheme="minorHAnsi" w:hAnsi="Arial" w:cs="Arial"/>
          <w:sz w:val="22"/>
          <w:lang w:eastAsia="en-US"/>
        </w:rPr>
      </w:pPr>
      <w:r w:rsidRPr="00F96987">
        <w:rPr>
          <w:rFonts w:ascii="Arial" w:eastAsiaTheme="minorHAnsi" w:hAnsi="Arial" w:cs="Arial"/>
          <w:sz w:val="22"/>
          <w:lang w:eastAsia="en-US"/>
        </w:rPr>
        <w:t>Procesos de apoyo: Incluyen todos aquellos procesos para la provisión de los recursos que son necesarios en los procesos estratégicos, misionales y de medición, análisis y mejora.</w:t>
      </w:r>
    </w:p>
    <w:p w14:paraId="4BC432DB" w14:textId="77777777" w:rsidR="00BC38E2" w:rsidRPr="00F96987" w:rsidRDefault="00BC38E2" w:rsidP="00BC38E2">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F96987">
        <w:rPr>
          <w:rFonts w:ascii="Arial" w:eastAsiaTheme="minorHAnsi" w:hAnsi="Arial" w:cs="Arial"/>
          <w:sz w:val="22"/>
          <w:lang w:eastAsia="en-US"/>
        </w:rPr>
        <w:t>Procesos de evaluación: Incluyen aquellos procesos necesarios para medir y recopilar datos destinados a realizar el análisis del desempeño y la mejora de la eficacia y la eficiencia. Incluyen procesos de medición, seguimiento y auditoría interna, acciones correctivas y preventivas, y son una parte integral de los procesos estratégicos, de apoyo y de los misionales.</w:t>
      </w:r>
    </w:p>
    <w:p w14:paraId="40DFD27A" w14:textId="33CB2335" w:rsidR="00B97197" w:rsidRPr="00F96987" w:rsidRDefault="00B97197" w:rsidP="00BC38E2">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F96987">
        <w:rPr>
          <w:rFonts w:ascii="Arial" w:eastAsiaTheme="minorHAnsi" w:hAnsi="Arial" w:cs="Arial"/>
          <w:sz w:val="22"/>
          <w:lang w:eastAsia="en-US"/>
        </w:rPr>
        <w:t xml:space="preserve">El Instituto Nacional para Ciegos INCI cuenta con el </w:t>
      </w:r>
      <w:r w:rsidR="00641A87">
        <w:rPr>
          <w:rFonts w:ascii="Arial" w:eastAsiaTheme="minorHAnsi" w:hAnsi="Arial" w:cs="Arial"/>
          <w:sz w:val="22"/>
          <w:lang w:eastAsia="en-US"/>
        </w:rPr>
        <w:t>Proceso de I</w:t>
      </w:r>
      <w:r w:rsidRPr="00F96987">
        <w:rPr>
          <w:rFonts w:ascii="Arial" w:eastAsiaTheme="minorHAnsi" w:hAnsi="Arial" w:cs="Arial"/>
          <w:sz w:val="22"/>
          <w:lang w:eastAsia="en-US"/>
        </w:rPr>
        <w:t xml:space="preserve">nformática y </w:t>
      </w:r>
      <w:r w:rsidR="009F10F4" w:rsidRPr="00F96987">
        <w:rPr>
          <w:rFonts w:ascii="Arial" w:eastAsiaTheme="minorHAnsi" w:hAnsi="Arial" w:cs="Arial"/>
          <w:sz w:val="22"/>
          <w:lang w:eastAsia="en-US"/>
        </w:rPr>
        <w:t>Tecnología,</w:t>
      </w:r>
      <w:r w:rsidRPr="00F96987">
        <w:rPr>
          <w:rFonts w:ascii="Arial" w:eastAsiaTheme="minorHAnsi" w:hAnsi="Arial" w:cs="Arial"/>
          <w:sz w:val="22"/>
          <w:lang w:eastAsia="en-US"/>
        </w:rPr>
        <w:t xml:space="preserve"> el cual se ubica en el mapa de procesos dentro de los procesos de apoyo, como se ilustra a continuación</w:t>
      </w:r>
      <w:r w:rsidR="009F10F4" w:rsidRPr="00F96987">
        <w:rPr>
          <w:rFonts w:ascii="Arial" w:eastAsiaTheme="minorHAnsi" w:hAnsi="Arial" w:cs="Arial"/>
          <w:sz w:val="22"/>
          <w:lang w:eastAsia="en-US"/>
        </w:rPr>
        <w:t>.</w:t>
      </w:r>
    </w:p>
    <w:p w14:paraId="659A60C5" w14:textId="6A3B5A15" w:rsidR="00055C69" w:rsidRPr="00F96987" w:rsidRDefault="00B673B7" w:rsidP="00CA7120">
      <w:pPr>
        <w:spacing w:line="360" w:lineRule="auto"/>
        <w:rPr>
          <w:rFonts w:ascii="Arial" w:hAnsi="Arial" w:cs="Arial"/>
          <w:szCs w:val="24"/>
        </w:rPr>
      </w:pPr>
      <w:r>
        <w:rPr>
          <w:noProof/>
          <w:lang w:val="es-CO" w:eastAsia="es-CO"/>
        </w:rPr>
        <w:drawing>
          <wp:inline distT="0" distB="0" distL="0" distR="0" wp14:anchorId="01FBD849" wp14:editId="1B1DBB1B">
            <wp:extent cx="5400040" cy="38207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820795"/>
                    </a:xfrm>
                    <a:prstGeom prst="rect">
                      <a:avLst/>
                    </a:prstGeom>
                  </pic:spPr>
                </pic:pic>
              </a:graphicData>
            </a:graphic>
          </wp:inline>
        </w:drawing>
      </w:r>
    </w:p>
    <w:p w14:paraId="132CC1A9" w14:textId="77777777" w:rsidR="0006564E" w:rsidRPr="00F96987" w:rsidRDefault="00715824" w:rsidP="00CA7120">
      <w:pPr>
        <w:spacing w:line="360" w:lineRule="auto"/>
        <w:ind w:left="360"/>
        <w:rPr>
          <w:rFonts w:ascii="Arial" w:hAnsi="Arial" w:cs="Arial"/>
          <w:szCs w:val="24"/>
        </w:rPr>
      </w:pPr>
      <w:r w:rsidRPr="00F96987">
        <w:rPr>
          <w:rFonts w:ascii="Arial" w:hAnsi="Arial" w:cs="Arial"/>
          <w:szCs w:val="24"/>
        </w:rPr>
        <w:t>6.2. Necesidades</w:t>
      </w:r>
      <w:r w:rsidR="0006564E" w:rsidRPr="00F96987">
        <w:rPr>
          <w:rFonts w:ascii="Arial" w:hAnsi="Arial" w:cs="Arial"/>
          <w:szCs w:val="24"/>
        </w:rPr>
        <w:t xml:space="preserve"> de información</w:t>
      </w:r>
    </w:p>
    <w:p w14:paraId="370E1AF4" w14:textId="77777777" w:rsidR="00401694" w:rsidRPr="00F96987" w:rsidRDefault="00E564CE" w:rsidP="00CA7120">
      <w:pPr>
        <w:spacing w:line="360" w:lineRule="auto"/>
        <w:jc w:val="both"/>
        <w:rPr>
          <w:rFonts w:ascii="Arial" w:hAnsi="Arial" w:cs="Arial"/>
          <w:szCs w:val="24"/>
        </w:rPr>
      </w:pPr>
      <w:r w:rsidRPr="00F96987">
        <w:rPr>
          <w:rFonts w:ascii="Arial" w:hAnsi="Arial" w:cs="Arial"/>
          <w:szCs w:val="24"/>
        </w:rPr>
        <w:t xml:space="preserve">En la búsqueda </w:t>
      </w:r>
      <w:r w:rsidR="009477FA" w:rsidRPr="00F96987">
        <w:rPr>
          <w:rFonts w:ascii="Arial" w:hAnsi="Arial" w:cs="Arial"/>
          <w:szCs w:val="24"/>
        </w:rPr>
        <w:t>de dar cumplimiento a la misión del Instituto Nacional para Ciegos</w:t>
      </w:r>
      <w:r w:rsidR="00401694" w:rsidRPr="00F96987">
        <w:rPr>
          <w:rFonts w:ascii="Arial" w:hAnsi="Arial" w:cs="Arial"/>
          <w:szCs w:val="24"/>
        </w:rPr>
        <w:t xml:space="preserve"> – INCI, </w:t>
      </w:r>
      <w:r w:rsidR="009477FA" w:rsidRPr="00F96987">
        <w:rPr>
          <w:rFonts w:ascii="Arial" w:hAnsi="Arial" w:cs="Arial"/>
          <w:szCs w:val="24"/>
        </w:rPr>
        <w:t>no cabe duda que la cohesión con otras entidades permite la búsqueda de este</w:t>
      </w:r>
      <w:r w:rsidR="00401694" w:rsidRPr="00F96987">
        <w:rPr>
          <w:rFonts w:ascii="Arial" w:hAnsi="Arial" w:cs="Arial"/>
          <w:szCs w:val="24"/>
        </w:rPr>
        <w:t xml:space="preserve"> objetivo y es un factor </w:t>
      </w:r>
      <w:r w:rsidR="009477FA" w:rsidRPr="00F96987">
        <w:rPr>
          <w:rFonts w:ascii="Arial" w:hAnsi="Arial" w:cs="Arial"/>
          <w:szCs w:val="24"/>
        </w:rPr>
        <w:t>estratégico de la entidad.</w:t>
      </w:r>
    </w:p>
    <w:p w14:paraId="332CE313" w14:textId="77777777" w:rsidR="00401694" w:rsidRPr="00F96987" w:rsidRDefault="00401694" w:rsidP="00CA7120">
      <w:pPr>
        <w:spacing w:line="360" w:lineRule="auto"/>
        <w:jc w:val="both"/>
        <w:rPr>
          <w:rFonts w:ascii="Arial" w:hAnsi="Arial" w:cs="Arial"/>
          <w:szCs w:val="24"/>
        </w:rPr>
      </w:pPr>
      <w:r w:rsidRPr="00F96987">
        <w:rPr>
          <w:rFonts w:ascii="Arial" w:hAnsi="Arial" w:cs="Arial"/>
          <w:szCs w:val="24"/>
        </w:rPr>
        <w:t>Para la entidad es necesario interactuar con la Plataforma de Interoperabilidad entre entidades del Estado Colombiano, para facilitar el intercambio de información entre los sectores, además del manejo de fuentes únicas</w:t>
      </w:r>
      <w:r w:rsidR="00074918" w:rsidRPr="00F96987">
        <w:rPr>
          <w:rFonts w:ascii="Arial" w:hAnsi="Arial" w:cs="Arial"/>
          <w:szCs w:val="24"/>
        </w:rPr>
        <w:t xml:space="preserve"> y la </w:t>
      </w:r>
      <w:r w:rsidR="00644CE0" w:rsidRPr="00F96987">
        <w:rPr>
          <w:rFonts w:ascii="Arial" w:hAnsi="Arial" w:cs="Arial"/>
          <w:szCs w:val="24"/>
        </w:rPr>
        <w:t>prestación</w:t>
      </w:r>
      <w:r w:rsidR="00074918" w:rsidRPr="00F96987">
        <w:rPr>
          <w:rFonts w:ascii="Arial" w:hAnsi="Arial" w:cs="Arial"/>
          <w:szCs w:val="24"/>
        </w:rPr>
        <w:t xml:space="preserve"> de servicios.</w:t>
      </w:r>
    </w:p>
    <w:p w14:paraId="5C1020F9" w14:textId="77777777" w:rsidR="006366C2" w:rsidRPr="00F96987" w:rsidRDefault="006366C2" w:rsidP="00CA7120">
      <w:pPr>
        <w:spacing w:line="360" w:lineRule="auto"/>
        <w:jc w:val="both"/>
        <w:rPr>
          <w:rFonts w:ascii="Arial" w:hAnsi="Arial" w:cs="Arial"/>
          <w:szCs w:val="24"/>
        </w:rPr>
      </w:pPr>
      <w:r w:rsidRPr="00F96987">
        <w:rPr>
          <w:rFonts w:ascii="Arial" w:hAnsi="Arial" w:cs="Arial"/>
          <w:szCs w:val="24"/>
        </w:rPr>
        <w:t>Las entidades de las cuales el INCI requiere información son:</w:t>
      </w:r>
    </w:p>
    <w:p w14:paraId="71CDDED3" w14:textId="77777777" w:rsidR="006366C2" w:rsidRPr="00F96987" w:rsidRDefault="006366C2" w:rsidP="00DE5932">
      <w:pPr>
        <w:pStyle w:val="Prrafodelista"/>
        <w:numPr>
          <w:ilvl w:val="0"/>
          <w:numId w:val="34"/>
        </w:numPr>
        <w:spacing w:line="360" w:lineRule="auto"/>
        <w:jc w:val="both"/>
        <w:rPr>
          <w:rFonts w:ascii="Arial" w:hAnsi="Arial" w:cs="Arial"/>
          <w:szCs w:val="24"/>
        </w:rPr>
      </w:pPr>
      <w:r w:rsidRPr="00F96987">
        <w:rPr>
          <w:rFonts w:ascii="Arial" w:hAnsi="Arial" w:cs="Arial"/>
          <w:szCs w:val="24"/>
        </w:rPr>
        <w:t>Ministerio de Educación</w:t>
      </w:r>
      <w:r w:rsidR="00CA082A">
        <w:rPr>
          <w:rFonts w:ascii="Arial" w:hAnsi="Arial" w:cs="Arial"/>
          <w:szCs w:val="24"/>
        </w:rPr>
        <w:t xml:space="preserve"> Nacional</w:t>
      </w:r>
      <w:r w:rsidRPr="00F96987">
        <w:rPr>
          <w:rFonts w:ascii="Arial" w:hAnsi="Arial" w:cs="Arial"/>
          <w:szCs w:val="24"/>
        </w:rPr>
        <w:t>.</w:t>
      </w:r>
    </w:p>
    <w:p w14:paraId="01EA33DA" w14:textId="77777777" w:rsidR="006366C2" w:rsidRPr="00F96987" w:rsidRDefault="006366C2" w:rsidP="00DE5932">
      <w:pPr>
        <w:pStyle w:val="Prrafodelista"/>
        <w:numPr>
          <w:ilvl w:val="0"/>
          <w:numId w:val="34"/>
        </w:numPr>
        <w:spacing w:line="360" w:lineRule="auto"/>
        <w:jc w:val="both"/>
        <w:rPr>
          <w:rFonts w:ascii="Arial" w:hAnsi="Arial" w:cs="Arial"/>
          <w:szCs w:val="24"/>
        </w:rPr>
      </w:pPr>
      <w:r w:rsidRPr="00F96987">
        <w:rPr>
          <w:rFonts w:ascii="Arial" w:hAnsi="Arial" w:cs="Arial"/>
          <w:szCs w:val="24"/>
        </w:rPr>
        <w:t>Ministerio de Salud y Protección Social.</w:t>
      </w:r>
    </w:p>
    <w:p w14:paraId="10D3D497" w14:textId="77777777" w:rsidR="00DB6B0A" w:rsidRDefault="00DB6B0A" w:rsidP="00DE5932">
      <w:pPr>
        <w:pStyle w:val="Prrafodelista"/>
        <w:numPr>
          <w:ilvl w:val="0"/>
          <w:numId w:val="34"/>
        </w:numPr>
        <w:spacing w:line="360" w:lineRule="auto"/>
        <w:jc w:val="both"/>
        <w:rPr>
          <w:rFonts w:ascii="Arial" w:hAnsi="Arial" w:cs="Arial"/>
          <w:szCs w:val="24"/>
        </w:rPr>
      </w:pPr>
      <w:r>
        <w:rPr>
          <w:rFonts w:ascii="Arial" w:hAnsi="Arial" w:cs="Arial"/>
          <w:szCs w:val="24"/>
        </w:rPr>
        <w:t>Departamento Administrativo Nacional de Estadística</w:t>
      </w:r>
    </w:p>
    <w:p w14:paraId="298F66A6" w14:textId="77777777" w:rsidR="006366C2" w:rsidRDefault="006366C2" w:rsidP="00DE5932">
      <w:pPr>
        <w:pStyle w:val="Prrafodelista"/>
        <w:numPr>
          <w:ilvl w:val="0"/>
          <w:numId w:val="34"/>
        </w:numPr>
        <w:spacing w:line="360" w:lineRule="auto"/>
        <w:jc w:val="both"/>
        <w:rPr>
          <w:rFonts w:ascii="Arial" w:hAnsi="Arial" w:cs="Arial"/>
          <w:szCs w:val="24"/>
        </w:rPr>
      </w:pPr>
      <w:r w:rsidRPr="00DB6B0A">
        <w:rPr>
          <w:rFonts w:ascii="Arial" w:hAnsi="Arial" w:cs="Arial"/>
          <w:szCs w:val="24"/>
        </w:rPr>
        <w:t>Instituto Colombiano para el Fomento de la Educación Superior - ICFES.</w:t>
      </w:r>
    </w:p>
    <w:p w14:paraId="7D61A4D9" w14:textId="77777777" w:rsidR="00752C18" w:rsidRDefault="00752C18" w:rsidP="00DE5932">
      <w:pPr>
        <w:pStyle w:val="Prrafodelista"/>
        <w:numPr>
          <w:ilvl w:val="0"/>
          <w:numId w:val="34"/>
        </w:numPr>
        <w:spacing w:line="360" w:lineRule="auto"/>
        <w:jc w:val="both"/>
        <w:rPr>
          <w:rFonts w:ascii="Arial" w:hAnsi="Arial" w:cs="Arial"/>
          <w:szCs w:val="24"/>
        </w:rPr>
      </w:pPr>
      <w:r w:rsidRPr="00752C18">
        <w:rPr>
          <w:rFonts w:ascii="Arial" w:hAnsi="Arial" w:cs="Arial"/>
          <w:szCs w:val="24"/>
        </w:rPr>
        <w:t>El Instituto Colombiano de Crédito Educativo y Estudios Técnicos en el Exterior</w:t>
      </w:r>
      <w:r>
        <w:rPr>
          <w:rFonts w:ascii="Arial" w:hAnsi="Arial" w:cs="Arial"/>
          <w:szCs w:val="24"/>
        </w:rPr>
        <w:t xml:space="preserve"> - ICETEX</w:t>
      </w:r>
    </w:p>
    <w:p w14:paraId="25FE2207" w14:textId="77777777" w:rsidR="006366C2" w:rsidRPr="00F96987" w:rsidRDefault="006366C2" w:rsidP="00DE5932">
      <w:pPr>
        <w:pStyle w:val="Prrafodelista"/>
        <w:numPr>
          <w:ilvl w:val="0"/>
          <w:numId w:val="34"/>
        </w:numPr>
        <w:spacing w:line="360" w:lineRule="auto"/>
        <w:jc w:val="both"/>
        <w:rPr>
          <w:rFonts w:ascii="Arial" w:hAnsi="Arial" w:cs="Arial"/>
          <w:szCs w:val="24"/>
        </w:rPr>
      </w:pPr>
      <w:r w:rsidRPr="00F96987">
        <w:rPr>
          <w:rFonts w:ascii="Arial" w:hAnsi="Arial" w:cs="Arial"/>
          <w:szCs w:val="24"/>
        </w:rPr>
        <w:t>Instituto Colombiano de Bienestar Familiar – ICBF.</w:t>
      </w:r>
    </w:p>
    <w:p w14:paraId="216C3080" w14:textId="77777777" w:rsidR="006366C2" w:rsidRPr="00F96987" w:rsidRDefault="006366C2" w:rsidP="00DE5932">
      <w:pPr>
        <w:pStyle w:val="Prrafodelista"/>
        <w:numPr>
          <w:ilvl w:val="0"/>
          <w:numId w:val="34"/>
        </w:numPr>
        <w:spacing w:line="360" w:lineRule="auto"/>
        <w:jc w:val="both"/>
        <w:rPr>
          <w:rFonts w:ascii="Arial" w:hAnsi="Arial" w:cs="Arial"/>
          <w:szCs w:val="24"/>
        </w:rPr>
      </w:pPr>
      <w:r w:rsidRPr="00F96987">
        <w:rPr>
          <w:rFonts w:ascii="Arial" w:hAnsi="Arial" w:cs="Arial"/>
          <w:szCs w:val="24"/>
        </w:rPr>
        <w:t>Servicio Nacional de Aprendizaje SENA.</w:t>
      </w:r>
    </w:p>
    <w:p w14:paraId="4E8D5CB1" w14:textId="77777777" w:rsidR="006366C2" w:rsidRPr="00F96987" w:rsidRDefault="006366C2" w:rsidP="00DE5932">
      <w:pPr>
        <w:pStyle w:val="Prrafodelista"/>
        <w:numPr>
          <w:ilvl w:val="0"/>
          <w:numId w:val="34"/>
        </w:numPr>
        <w:spacing w:line="360" w:lineRule="auto"/>
        <w:jc w:val="both"/>
        <w:rPr>
          <w:rFonts w:ascii="Arial" w:hAnsi="Arial" w:cs="Arial"/>
          <w:szCs w:val="24"/>
        </w:rPr>
      </w:pPr>
      <w:r w:rsidRPr="00F96987">
        <w:rPr>
          <w:rFonts w:ascii="Arial" w:hAnsi="Arial" w:cs="Arial"/>
          <w:szCs w:val="24"/>
        </w:rPr>
        <w:t>Instituciones de Formación para el Trabajo.</w:t>
      </w:r>
    </w:p>
    <w:p w14:paraId="2029C300" w14:textId="77777777" w:rsidR="00644CE0" w:rsidRPr="00F96987" w:rsidRDefault="00644CE0" w:rsidP="00CA7120">
      <w:pPr>
        <w:spacing w:line="360" w:lineRule="auto"/>
        <w:jc w:val="both"/>
        <w:rPr>
          <w:rFonts w:ascii="Arial" w:hAnsi="Arial" w:cs="Arial"/>
          <w:szCs w:val="24"/>
        </w:rPr>
      </w:pPr>
      <w:r w:rsidRPr="00F96987">
        <w:rPr>
          <w:rFonts w:ascii="Arial" w:hAnsi="Arial" w:cs="Arial"/>
          <w:szCs w:val="24"/>
        </w:rPr>
        <w:t>Actualmente, el Instituto Nacional para Ciegos – INCI está buscando los mecanismos necesarios para lograr obtener la información de otras entidades, para llevar a cabo los procesos misionales y prestar un mejor servicio a la población objetivo.</w:t>
      </w:r>
    </w:p>
    <w:p w14:paraId="7D2AA286" w14:textId="77777777" w:rsidR="009467C3" w:rsidRPr="00F96987" w:rsidRDefault="009467C3" w:rsidP="00CA7120">
      <w:pPr>
        <w:spacing w:line="360" w:lineRule="auto"/>
        <w:jc w:val="both"/>
        <w:rPr>
          <w:rFonts w:ascii="Arial" w:hAnsi="Arial" w:cs="Arial"/>
          <w:szCs w:val="24"/>
        </w:rPr>
      </w:pPr>
      <w:r w:rsidRPr="00F96987">
        <w:rPr>
          <w:rFonts w:ascii="Arial" w:hAnsi="Arial" w:cs="Arial"/>
          <w:szCs w:val="24"/>
        </w:rPr>
        <w:t xml:space="preserve">Las categorías de Información </w:t>
      </w:r>
      <w:r w:rsidR="006D01B5" w:rsidRPr="00F96987">
        <w:rPr>
          <w:rFonts w:ascii="Arial" w:hAnsi="Arial" w:cs="Arial"/>
          <w:szCs w:val="24"/>
        </w:rPr>
        <w:t>según los Procesos de la entidad son:</w:t>
      </w:r>
    </w:p>
    <w:p w14:paraId="67A9F27A" w14:textId="77777777" w:rsidR="006D01B5" w:rsidRDefault="00A90363" w:rsidP="00DE5932">
      <w:pPr>
        <w:pStyle w:val="Prrafodelista"/>
        <w:numPr>
          <w:ilvl w:val="0"/>
          <w:numId w:val="35"/>
        </w:numPr>
        <w:spacing w:line="360" w:lineRule="auto"/>
        <w:jc w:val="both"/>
        <w:rPr>
          <w:rFonts w:ascii="Arial" w:hAnsi="Arial" w:cs="Arial"/>
          <w:szCs w:val="24"/>
        </w:rPr>
      </w:pPr>
      <w:r>
        <w:rPr>
          <w:rFonts w:ascii="Arial" w:hAnsi="Arial" w:cs="Arial"/>
          <w:szCs w:val="24"/>
        </w:rPr>
        <w:t xml:space="preserve">Procesos </w:t>
      </w:r>
      <w:r w:rsidR="006D01B5" w:rsidRPr="00F96987">
        <w:rPr>
          <w:rFonts w:ascii="Arial" w:hAnsi="Arial" w:cs="Arial"/>
          <w:szCs w:val="24"/>
        </w:rPr>
        <w:t>Estratégico</w:t>
      </w:r>
      <w:r>
        <w:rPr>
          <w:rFonts w:ascii="Arial" w:hAnsi="Arial" w:cs="Arial"/>
          <w:szCs w:val="24"/>
        </w:rPr>
        <w:t>s</w:t>
      </w:r>
      <w:r w:rsidR="006D01B5" w:rsidRPr="00F96987">
        <w:rPr>
          <w:rFonts w:ascii="Arial" w:hAnsi="Arial" w:cs="Arial"/>
          <w:szCs w:val="24"/>
        </w:rPr>
        <w:t>.</w:t>
      </w:r>
    </w:p>
    <w:p w14:paraId="7DC81FA3" w14:textId="77777777" w:rsidR="00A90363" w:rsidRDefault="00A90363" w:rsidP="00DE5932">
      <w:pPr>
        <w:pStyle w:val="Prrafodelista"/>
        <w:numPr>
          <w:ilvl w:val="0"/>
          <w:numId w:val="35"/>
        </w:numPr>
        <w:spacing w:line="360" w:lineRule="auto"/>
        <w:jc w:val="both"/>
        <w:rPr>
          <w:rFonts w:ascii="Arial" w:hAnsi="Arial" w:cs="Arial"/>
          <w:szCs w:val="24"/>
        </w:rPr>
      </w:pPr>
      <w:r>
        <w:rPr>
          <w:rFonts w:ascii="Arial" w:hAnsi="Arial" w:cs="Arial"/>
          <w:szCs w:val="24"/>
        </w:rPr>
        <w:t>Procesos Misionales</w:t>
      </w:r>
    </w:p>
    <w:p w14:paraId="0172B0F2" w14:textId="0B20F412" w:rsidR="00A90363" w:rsidRDefault="00641A87" w:rsidP="00DE5932">
      <w:pPr>
        <w:pStyle w:val="Prrafodelista"/>
        <w:numPr>
          <w:ilvl w:val="0"/>
          <w:numId w:val="35"/>
        </w:numPr>
        <w:spacing w:line="360" w:lineRule="auto"/>
        <w:jc w:val="both"/>
        <w:rPr>
          <w:rFonts w:ascii="Arial" w:hAnsi="Arial" w:cs="Arial"/>
          <w:szCs w:val="24"/>
        </w:rPr>
      </w:pPr>
      <w:r>
        <w:rPr>
          <w:rFonts w:ascii="Arial" w:hAnsi="Arial" w:cs="Arial"/>
          <w:szCs w:val="24"/>
        </w:rPr>
        <w:t>Procesos de A</w:t>
      </w:r>
      <w:r w:rsidR="00A90363">
        <w:rPr>
          <w:rFonts w:ascii="Arial" w:hAnsi="Arial" w:cs="Arial"/>
          <w:szCs w:val="24"/>
        </w:rPr>
        <w:t>poyo</w:t>
      </w:r>
    </w:p>
    <w:p w14:paraId="27FAE9CA" w14:textId="578A9914" w:rsidR="00A90363" w:rsidRPr="00A90363" w:rsidRDefault="00641A87" w:rsidP="00DE5932">
      <w:pPr>
        <w:pStyle w:val="Prrafodelista"/>
        <w:numPr>
          <w:ilvl w:val="0"/>
          <w:numId w:val="35"/>
        </w:numPr>
        <w:spacing w:line="360" w:lineRule="auto"/>
        <w:jc w:val="both"/>
        <w:rPr>
          <w:rFonts w:ascii="Arial" w:hAnsi="Arial" w:cs="Arial"/>
          <w:szCs w:val="24"/>
        </w:rPr>
      </w:pPr>
      <w:r>
        <w:rPr>
          <w:rFonts w:ascii="Arial" w:hAnsi="Arial" w:cs="Arial"/>
          <w:szCs w:val="24"/>
        </w:rPr>
        <w:t>Procesos de E</w:t>
      </w:r>
      <w:r w:rsidR="00A90363" w:rsidRPr="00A90363">
        <w:rPr>
          <w:rFonts w:ascii="Arial" w:hAnsi="Arial" w:cs="Arial"/>
          <w:szCs w:val="24"/>
        </w:rPr>
        <w:t>valuación.</w:t>
      </w:r>
    </w:p>
    <w:p w14:paraId="5FE7B4DC" w14:textId="77777777" w:rsidR="00110195" w:rsidRPr="00A90363" w:rsidRDefault="0004090B" w:rsidP="00A90363">
      <w:pPr>
        <w:spacing w:line="360" w:lineRule="auto"/>
        <w:ind w:left="360"/>
        <w:jc w:val="both"/>
        <w:rPr>
          <w:rFonts w:ascii="Arial" w:hAnsi="Arial" w:cs="Arial"/>
          <w:szCs w:val="24"/>
        </w:rPr>
      </w:pPr>
      <w:r w:rsidRPr="00A90363">
        <w:rPr>
          <w:rFonts w:ascii="Arial" w:hAnsi="Arial" w:cs="Arial"/>
          <w:szCs w:val="24"/>
        </w:rPr>
        <w:t xml:space="preserve">6.3. </w:t>
      </w:r>
      <w:r w:rsidR="00F76021" w:rsidRPr="00A90363">
        <w:rPr>
          <w:rFonts w:ascii="Arial" w:hAnsi="Arial" w:cs="Arial"/>
          <w:szCs w:val="24"/>
        </w:rPr>
        <w:t>Alineación de TI con los procesos</w:t>
      </w:r>
    </w:p>
    <w:p w14:paraId="57125664" w14:textId="77777777" w:rsidR="006020F9" w:rsidRPr="00F96987" w:rsidRDefault="00E03E0F" w:rsidP="00CA7120">
      <w:pPr>
        <w:spacing w:line="360" w:lineRule="auto"/>
        <w:jc w:val="both"/>
        <w:rPr>
          <w:rFonts w:ascii="Arial" w:hAnsi="Arial" w:cs="Arial"/>
          <w:szCs w:val="24"/>
        </w:rPr>
      </w:pPr>
      <w:r w:rsidRPr="00F96987">
        <w:rPr>
          <w:rFonts w:ascii="Arial" w:hAnsi="Arial" w:cs="Arial"/>
          <w:szCs w:val="24"/>
        </w:rPr>
        <w:t xml:space="preserve">El Instituto Nacional para Ciegos- INCI, </w:t>
      </w:r>
      <w:r w:rsidR="005C152D" w:rsidRPr="00F96987">
        <w:rPr>
          <w:rFonts w:ascii="Arial" w:hAnsi="Arial" w:cs="Arial"/>
          <w:szCs w:val="24"/>
        </w:rPr>
        <w:t xml:space="preserve">actualmente </w:t>
      </w:r>
      <w:r w:rsidRPr="00F96987">
        <w:rPr>
          <w:rFonts w:ascii="Arial" w:hAnsi="Arial" w:cs="Arial"/>
          <w:szCs w:val="24"/>
        </w:rPr>
        <w:t xml:space="preserve">cuenta con </w:t>
      </w:r>
      <w:r w:rsidR="00A32264" w:rsidRPr="00F96987">
        <w:rPr>
          <w:rFonts w:ascii="Arial" w:hAnsi="Arial" w:cs="Arial"/>
          <w:szCs w:val="24"/>
        </w:rPr>
        <w:t>la infraestructura</w:t>
      </w:r>
      <w:r w:rsidR="005C152D" w:rsidRPr="00F96987">
        <w:rPr>
          <w:rFonts w:ascii="Arial" w:hAnsi="Arial" w:cs="Arial"/>
          <w:szCs w:val="24"/>
        </w:rPr>
        <w:t xml:space="preserve"> informática, </w:t>
      </w:r>
      <w:r w:rsidRPr="00F96987">
        <w:rPr>
          <w:rFonts w:ascii="Arial" w:hAnsi="Arial" w:cs="Arial"/>
          <w:szCs w:val="24"/>
        </w:rPr>
        <w:t xml:space="preserve">de </w:t>
      </w:r>
      <w:r w:rsidR="005C152D" w:rsidRPr="00F96987">
        <w:rPr>
          <w:rFonts w:ascii="Arial" w:hAnsi="Arial" w:cs="Arial"/>
          <w:szCs w:val="24"/>
        </w:rPr>
        <w:t xml:space="preserve">equipos de cómputo, </w:t>
      </w:r>
      <w:r w:rsidRPr="00F96987">
        <w:rPr>
          <w:rFonts w:ascii="Arial" w:hAnsi="Arial" w:cs="Arial"/>
          <w:szCs w:val="24"/>
        </w:rPr>
        <w:t>servidores,</w:t>
      </w:r>
      <w:r w:rsidR="00842EDF" w:rsidRPr="00F96987">
        <w:rPr>
          <w:rFonts w:ascii="Arial" w:hAnsi="Arial" w:cs="Arial"/>
          <w:szCs w:val="24"/>
        </w:rPr>
        <w:t xml:space="preserve"> equipos</w:t>
      </w:r>
      <w:r w:rsidR="005C152D" w:rsidRPr="00F96987">
        <w:rPr>
          <w:rFonts w:ascii="Arial" w:hAnsi="Arial" w:cs="Arial"/>
          <w:szCs w:val="24"/>
        </w:rPr>
        <w:t xml:space="preserve"> de </w:t>
      </w:r>
      <w:r w:rsidRPr="00F96987">
        <w:rPr>
          <w:rFonts w:ascii="Arial" w:hAnsi="Arial" w:cs="Arial"/>
          <w:szCs w:val="24"/>
        </w:rPr>
        <w:t xml:space="preserve">comunicaciones, </w:t>
      </w:r>
      <w:r w:rsidR="005C152D" w:rsidRPr="00F96987">
        <w:rPr>
          <w:rFonts w:ascii="Arial" w:hAnsi="Arial" w:cs="Arial"/>
          <w:szCs w:val="24"/>
        </w:rPr>
        <w:t xml:space="preserve">red de área de </w:t>
      </w:r>
      <w:r w:rsidRPr="00F96987">
        <w:rPr>
          <w:rFonts w:ascii="Arial" w:hAnsi="Arial" w:cs="Arial"/>
          <w:szCs w:val="24"/>
        </w:rPr>
        <w:t xml:space="preserve">almacenamiento, </w:t>
      </w:r>
      <w:r w:rsidR="005C152D" w:rsidRPr="00F96987">
        <w:rPr>
          <w:rFonts w:ascii="Arial" w:hAnsi="Arial" w:cs="Arial"/>
          <w:szCs w:val="24"/>
        </w:rPr>
        <w:t xml:space="preserve">sistemas de seguridad, </w:t>
      </w:r>
      <w:r w:rsidR="00B87D22" w:rsidRPr="00F96987">
        <w:rPr>
          <w:rFonts w:ascii="Arial" w:hAnsi="Arial" w:cs="Arial"/>
          <w:szCs w:val="24"/>
        </w:rPr>
        <w:t>UPS, entre otros; que soportan los procesos internos de la entidad.</w:t>
      </w:r>
    </w:p>
    <w:tbl>
      <w:tblPr>
        <w:tblStyle w:val="Tablaconcuadrcula"/>
        <w:tblW w:w="0" w:type="auto"/>
        <w:tblLook w:val="04A0" w:firstRow="1" w:lastRow="0" w:firstColumn="1" w:lastColumn="0" w:noHBand="0" w:noVBand="1"/>
      </w:tblPr>
      <w:tblGrid>
        <w:gridCol w:w="4247"/>
        <w:gridCol w:w="4247"/>
      </w:tblGrid>
      <w:tr w:rsidR="006D01B5" w:rsidRPr="00F96987" w14:paraId="4AB745BC" w14:textId="77777777" w:rsidTr="006D01B5">
        <w:tc>
          <w:tcPr>
            <w:tcW w:w="4247" w:type="dxa"/>
          </w:tcPr>
          <w:p w14:paraId="7589233A" w14:textId="77777777" w:rsidR="006D01B5" w:rsidRPr="00F96987" w:rsidRDefault="006D01B5" w:rsidP="006D01B5">
            <w:pPr>
              <w:spacing w:line="360" w:lineRule="auto"/>
              <w:jc w:val="center"/>
              <w:rPr>
                <w:rFonts w:ascii="Arial" w:hAnsi="Arial" w:cs="Arial"/>
                <w:b/>
                <w:szCs w:val="24"/>
              </w:rPr>
            </w:pPr>
            <w:r w:rsidRPr="00F96987">
              <w:rPr>
                <w:rFonts w:ascii="Arial" w:hAnsi="Arial" w:cs="Arial"/>
                <w:b/>
                <w:szCs w:val="24"/>
              </w:rPr>
              <w:t>PROCESO</w:t>
            </w:r>
          </w:p>
        </w:tc>
        <w:tc>
          <w:tcPr>
            <w:tcW w:w="4247" w:type="dxa"/>
          </w:tcPr>
          <w:p w14:paraId="29194D4D" w14:textId="77777777" w:rsidR="006D01B5" w:rsidRPr="00F96987" w:rsidRDefault="006D01B5" w:rsidP="006D01B5">
            <w:pPr>
              <w:spacing w:line="360" w:lineRule="auto"/>
              <w:jc w:val="center"/>
              <w:rPr>
                <w:rFonts w:ascii="Arial" w:hAnsi="Arial" w:cs="Arial"/>
                <w:b/>
                <w:szCs w:val="24"/>
              </w:rPr>
            </w:pPr>
            <w:r w:rsidRPr="00F96987">
              <w:rPr>
                <w:rFonts w:ascii="Arial" w:hAnsi="Arial" w:cs="Arial"/>
                <w:b/>
                <w:szCs w:val="24"/>
              </w:rPr>
              <w:t>SISTEMA DE INFORMACION</w:t>
            </w:r>
          </w:p>
        </w:tc>
      </w:tr>
      <w:tr w:rsidR="006D01B5" w:rsidRPr="00F96987" w14:paraId="53E40D49" w14:textId="77777777" w:rsidTr="006D01B5">
        <w:tc>
          <w:tcPr>
            <w:tcW w:w="4247" w:type="dxa"/>
          </w:tcPr>
          <w:p w14:paraId="73FB1110" w14:textId="77777777" w:rsidR="006D01B5" w:rsidRPr="00F96987" w:rsidRDefault="006D01B5" w:rsidP="00CA7120">
            <w:pPr>
              <w:spacing w:line="360" w:lineRule="auto"/>
              <w:jc w:val="both"/>
              <w:rPr>
                <w:rFonts w:ascii="Arial" w:hAnsi="Arial" w:cs="Arial"/>
                <w:szCs w:val="24"/>
              </w:rPr>
            </w:pPr>
            <w:r w:rsidRPr="00F96987">
              <w:rPr>
                <w:rFonts w:ascii="Arial" w:hAnsi="Arial" w:cs="Arial"/>
                <w:color w:val="333333"/>
                <w:szCs w:val="24"/>
                <w:shd w:val="clear" w:color="auto" w:fill="FFFFFF"/>
              </w:rPr>
              <w:t>Procesos estratégicos</w:t>
            </w:r>
          </w:p>
        </w:tc>
        <w:tc>
          <w:tcPr>
            <w:tcW w:w="4247" w:type="dxa"/>
          </w:tcPr>
          <w:p w14:paraId="01CA95DE" w14:textId="77777777" w:rsidR="006D01B5" w:rsidRPr="00F96987" w:rsidRDefault="006D01B5" w:rsidP="00CA7120">
            <w:pPr>
              <w:spacing w:line="360" w:lineRule="auto"/>
              <w:jc w:val="both"/>
              <w:rPr>
                <w:rFonts w:ascii="Arial" w:hAnsi="Arial" w:cs="Arial"/>
                <w:szCs w:val="24"/>
              </w:rPr>
            </w:pPr>
            <w:r w:rsidRPr="00F96987">
              <w:rPr>
                <w:rFonts w:ascii="Arial" w:hAnsi="Arial" w:cs="Arial"/>
                <w:szCs w:val="24"/>
              </w:rPr>
              <w:t>ORFEO</w:t>
            </w:r>
            <w:r w:rsidR="00A92981" w:rsidRPr="00F96987">
              <w:rPr>
                <w:rFonts w:ascii="Arial" w:hAnsi="Arial" w:cs="Arial"/>
                <w:szCs w:val="24"/>
              </w:rPr>
              <w:t>.</w:t>
            </w:r>
          </w:p>
        </w:tc>
      </w:tr>
      <w:tr w:rsidR="006D01B5" w:rsidRPr="00F96987" w14:paraId="5CFBB1A2" w14:textId="77777777" w:rsidTr="006D01B5">
        <w:tc>
          <w:tcPr>
            <w:tcW w:w="4247" w:type="dxa"/>
          </w:tcPr>
          <w:p w14:paraId="6EDE86BB" w14:textId="77777777" w:rsidR="006D01B5" w:rsidRPr="00F96987" w:rsidRDefault="006D01B5" w:rsidP="00CA7120">
            <w:pPr>
              <w:spacing w:line="360" w:lineRule="auto"/>
              <w:jc w:val="both"/>
              <w:rPr>
                <w:rFonts w:ascii="Arial" w:hAnsi="Arial" w:cs="Arial"/>
                <w:szCs w:val="24"/>
              </w:rPr>
            </w:pPr>
            <w:r w:rsidRPr="00F96987">
              <w:rPr>
                <w:rFonts w:ascii="Arial" w:hAnsi="Arial" w:cs="Arial"/>
                <w:color w:val="333333"/>
                <w:szCs w:val="24"/>
                <w:shd w:val="clear" w:color="auto" w:fill="FFFFFF"/>
              </w:rPr>
              <w:t>Procesos misionales</w:t>
            </w:r>
          </w:p>
        </w:tc>
        <w:tc>
          <w:tcPr>
            <w:tcW w:w="4247" w:type="dxa"/>
          </w:tcPr>
          <w:p w14:paraId="69E3A346" w14:textId="77777777" w:rsidR="006D01B5" w:rsidRPr="00F96987" w:rsidRDefault="006D01B5" w:rsidP="00CA7120">
            <w:pPr>
              <w:spacing w:line="360" w:lineRule="auto"/>
              <w:jc w:val="both"/>
              <w:rPr>
                <w:rFonts w:ascii="Arial" w:hAnsi="Arial" w:cs="Arial"/>
                <w:szCs w:val="24"/>
              </w:rPr>
            </w:pPr>
            <w:r w:rsidRPr="00F96987">
              <w:rPr>
                <w:rFonts w:ascii="Arial" w:hAnsi="Arial" w:cs="Arial"/>
                <w:szCs w:val="24"/>
              </w:rPr>
              <w:t>ORFEO</w:t>
            </w:r>
            <w:r w:rsidR="00A92981" w:rsidRPr="00F96987">
              <w:rPr>
                <w:rFonts w:ascii="Arial" w:hAnsi="Arial" w:cs="Arial"/>
                <w:szCs w:val="24"/>
              </w:rPr>
              <w:t>.</w:t>
            </w:r>
          </w:p>
        </w:tc>
      </w:tr>
      <w:tr w:rsidR="006D01B5" w:rsidRPr="00F96987" w14:paraId="41CFCAA7" w14:textId="77777777" w:rsidTr="006D01B5">
        <w:tc>
          <w:tcPr>
            <w:tcW w:w="4247" w:type="dxa"/>
          </w:tcPr>
          <w:p w14:paraId="3EDA81B2" w14:textId="77777777" w:rsidR="006D01B5" w:rsidRPr="00F96987" w:rsidRDefault="006D01B5" w:rsidP="00CA7120">
            <w:pPr>
              <w:spacing w:line="360" w:lineRule="auto"/>
              <w:jc w:val="both"/>
              <w:rPr>
                <w:rFonts w:ascii="Arial" w:hAnsi="Arial" w:cs="Arial"/>
                <w:szCs w:val="24"/>
              </w:rPr>
            </w:pPr>
            <w:r w:rsidRPr="00F96987">
              <w:rPr>
                <w:rFonts w:ascii="Arial" w:hAnsi="Arial" w:cs="Arial"/>
                <w:color w:val="333333"/>
                <w:szCs w:val="24"/>
                <w:shd w:val="clear" w:color="auto" w:fill="FFFFFF"/>
              </w:rPr>
              <w:t>Procesos de apoyo</w:t>
            </w:r>
          </w:p>
        </w:tc>
        <w:tc>
          <w:tcPr>
            <w:tcW w:w="4247" w:type="dxa"/>
          </w:tcPr>
          <w:p w14:paraId="5FAE6E71" w14:textId="77777777" w:rsidR="006D01B5" w:rsidRPr="00F96987" w:rsidRDefault="006D01B5" w:rsidP="00CA7120">
            <w:pPr>
              <w:spacing w:line="360" w:lineRule="auto"/>
              <w:jc w:val="both"/>
              <w:rPr>
                <w:rFonts w:ascii="Arial" w:hAnsi="Arial" w:cs="Arial"/>
                <w:szCs w:val="24"/>
              </w:rPr>
            </w:pPr>
            <w:r w:rsidRPr="00F96987">
              <w:rPr>
                <w:rFonts w:ascii="Arial" w:hAnsi="Arial" w:cs="Arial"/>
                <w:szCs w:val="24"/>
              </w:rPr>
              <w:t>ORFEO, WEB SAFI</w:t>
            </w:r>
          </w:p>
        </w:tc>
      </w:tr>
      <w:tr w:rsidR="006D01B5" w:rsidRPr="00F96987" w14:paraId="781745E2" w14:textId="77777777" w:rsidTr="006D01B5">
        <w:tc>
          <w:tcPr>
            <w:tcW w:w="4247" w:type="dxa"/>
          </w:tcPr>
          <w:p w14:paraId="5B9E4E32" w14:textId="77777777" w:rsidR="006D01B5" w:rsidRPr="00F96987" w:rsidRDefault="006D01B5" w:rsidP="00CA7120">
            <w:pPr>
              <w:spacing w:line="360" w:lineRule="auto"/>
              <w:jc w:val="both"/>
              <w:rPr>
                <w:rFonts w:ascii="Arial" w:hAnsi="Arial" w:cs="Arial"/>
                <w:szCs w:val="24"/>
              </w:rPr>
            </w:pPr>
            <w:r w:rsidRPr="00F96987">
              <w:rPr>
                <w:rFonts w:ascii="Arial" w:hAnsi="Arial" w:cs="Arial"/>
                <w:color w:val="333333"/>
                <w:szCs w:val="24"/>
                <w:shd w:val="clear" w:color="auto" w:fill="FFFFFF"/>
              </w:rPr>
              <w:t>Procesos de evaluación</w:t>
            </w:r>
          </w:p>
        </w:tc>
        <w:tc>
          <w:tcPr>
            <w:tcW w:w="4247" w:type="dxa"/>
          </w:tcPr>
          <w:p w14:paraId="632AB2B9" w14:textId="77777777" w:rsidR="006D01B5" w:rsidRPr="00F96987" w:rsidRDefault="006D01B5" w:rsidP="00CA7120">
            <w:pPr>
              <w:spacing w:line="360" w:lineRule="auto"/>
              <w:jc w:val="both"/>
              <w:rPr>
                <w:rFonts w:ascii="Arial" w:hAnsi="Arial" w:cs="Arial"/>
                <w:szCs w:val="24"/>
              </w:rPr>
            </w:pPr>
            <w:r w:rsidRPr="00F96987">
              <w:rPr>
                <w:rFonts w:ascii="Arial" w:hAnsi="Arial" w:cs="Arial"/>
                <w:szCs w:val="24"/>
              </w:rPr>
              <w:t>ORFEO</w:t>
            </w:r>
            <w:r w:rsidR="00A92981" w:rsidRPr="00F96987">
              <w:rPr>
                <w:rFonts w:ascii="Arial" w:hAnsi="Arial" w:cs="Arial"/>
                <w:szCs w:val="24"/>
              </w:rPr>
              <w:t>.</w:t>
            </w:r>
          </w:p>
        </w:tc>
      </w:tr>
    </w:tbl>
    <w:p w14:paraId="2FE0F7C6" w14:textId="77777777" w:rsidR="006D01B5" w:rsidRPr="00F96987" w:rsidRDefault="006D01B5" w:rsidP="00F34D6F">
      <w:pPr>
        <w:spacing w:line="360" w:lineRule="auto"/>
        <w:jc w:val="center"/>
        <w:rPr>
          <w:rFonts w:ascii="Arial" w:hAnsi="Arial" w:cs="Arial"/>
          <w:b/>
          <w:caps/>
          <w:szCs w:val="24"/>
        </w:rPr>
      </w:pPr>
    </w:p>
    <w:tbl>
      <w:tblPr>
        <w:tblStyle w:val="Tablaconcuadrcula"/>
        <w:tblW w:w="0" w:type="auto"/>
        <w:tblLook w:val="04A0" w:firstRow="1" w:lastRow="0" w:firstColumn="1" w:lastColumn="0" w:noHBand="0" w:noVBand="1"/>
      </w:tblPr>
      <w:tblGrid>
        <w:gridCol w:w="4247"/>
        <w:gridCol w:w="4247"/>
      </w:tblGrid>
      <w:tr w:rsidR="008D38AC" w:rsidRPr="00F96987" w14:paraId="5A803F09" w14:textId="77777777" w:rsidTr="008D38AC">
        <w:tc>
          <w:tcPr>
            <w:tcW w:w="4247" w:type="dxa"/>
          </w:tcPr>
          <w:p w14:paraId="648E2664" w14:textId="77777777" w:rsidR="008D38AC" w:rsidRPr="00F96987" w:rsidRDefault="008D38AC" w:rsidP="00F34D6F">
            <w:pPr>
              <w:spacing w:line="360" w:lineRule="auto"/>
              <w:jc w:val="center"/>
              <w:rPr>
                <w:rFonts w:ascii="Arial" w:hAnsi="Arial" w:cs="Arial"/>
                <w:b/>
                <w:caps/>
                <w:szCs w:val="24"/>
              </w:rPr>
            </w:pPr>
            <w:r w:rsidRPr="00F96987">
              <w:rPr>
                <w:b/>
                <w:caps/>
                <w:szCs w:val="23"/>
              </w:rPr>
              <w:t>sistemas de información</w:t>
            </w:r>
          </w:p>
        </w:tc>
        <w:tc>
          <w:tcPr>
            <w:tcW w:w="4247" w:type="dxa"/>
          </w:tcPr>
          <w:p w14:paraId="3C63C4C3" w14:textId="77777777" w:rsidR="008D38AC" w:rsidRPr="00F96987" w:rsidRDefault="008D38AC" w:rsidP="00F34D6F">
            <w:pPr>
              <w:spacing w:line="360" w:lineRule="auto"/>
              <w:jc w:val="center"/>
              <w:rPr>
                <w:rFonts w:ascii="Arial" w:hAnsi="Arial" w:cs="Arial"/>
                <w:b/>
                <w:caps/>
                <w:szCs w:val="24"/>
              </w:rPr>
            </w:pPr>
            <w:r w:rsidRPr="00F96987">
              <w:rPr>
                <w:b/>
                <w:caps/>
                <w:szCs w:val="23"/>
              </w:rPr>
              <w:t>datos y/o categorías de información</w:t>
            </w:r>
          </w:p>
        </w:tc>
      </w:tr>
      <w:tr w:rsidR="008D38AC" w:rsidRPr="00F96987" w14:paraId="7828351D" w14:textId="77777777" w:rsidTr="008D38AC">
        <w:tc>
          <w:tcPr>
            <w:tcW w:w="4247" w:type="dxa"/>
          </w:tcPr>
          <w:p w14:paraId="04FF2014" w14:textId="77777777" w:rsidR="008D38AC" w:rsidRPr="00F96987" w:rsidRDefault="008D38AC" w:rsidP="00CA7120">
            <w:pPr>
              <w:spacing w:line="360" w:lineRule="auto"/>
              <w:jc w:val="both"/>
              <w:rPr>
                <w:rFonts w:ascii="Arial" w:hAnsi="Arial" w:cs="Arial"/>
                <w:szCs w:val="24"/>
              </w:rPr>
            </w:pPr>
            <w:r w:rsidRPr="00F96987">
              <w:rPr>
                <w:rFonts w:ascii="Arial" w:hAnsi="Arial" w:cs="Arial"/>
                <w:szCs w:val="24"/>
              </w:rPr>
              <w:t xml:space="preserve">ORFEO </w:t>
            </w:r>
          </w:p>
        </w:tc>
        <w:tc>
          <w:tcPr>
            <w:tcW w:w="4247" w:type="dxa"/>
          </w:tcPr>
          <w:p w14:paraId="4A7E50A5" w14:textId="77777777" w:rsidR="008D38AC" w:rsidRPr="00F96987" w:rsidRDefault="008D38AC" w:rsidP="00CA7120">
            <w:pPr>
              <w:spacing w:line="360" w:lineRule="auto"/>
              <w:jc w:val="both"/>
              <w:rPr>
                <w:rFonts w:ascii="Arial" w:hAnsi="Arial" w:cs="Arial"/>
                <w:color w:val="252525"/>
                <w:szCs w:val="24"/>
                <w:shd w:val="clear" w:color="auto" w:fill="FFFFFF"/>
              </w:rPr>
            </w:pPr>
            <w:r w:rsidRPr="00F96987">
              <w:rPr>
                <w:rStyle w:val="apple-converted-space"/>
                <w:rFonts w:ascii="Arial" w:hAnsi="Arial" w:cs="Arial"/>
                <w:szCs w:val="24"/>
              </w:rPr>
              <w:t>Pe</w:t>
            </w:r>
            <w:r w:rsidRPr="00F96987">
              <w:rPr>
                <w:rFonts w:ascii="Arial" w:hAnsi="Arial" w:cs="Arial"/>
                <w:color w:val="252525"/>
                <w:szCs w:val="24"/>
                <w:shd w:val="clear" w:color="auto" w:fill="FFFFFF"/>
              </w:rPr>
              <w:t>rmite gestionar electrónicamente la producción, el trámite, el almacenamiento digital y la recuperación de documentos, evitando su manejo en papel, garantizando la seguridad de la información</w:t>
            </w:r>
          </w:p>
          <w:p w14:paraId="6AE89850" w14:textId="77777777" w:rsidR="008D38AC" w:rsidRPr="00F96987" w:rsidRDefault="00F34D6F" w:rsidP="00CA7120">
            <w:pPr>
              <w:spacing w:line="360" w:lineRule="auto"/>
              <w:jc w:val="both"/>
              <w:rPr>
                <w:rFonts w:ascii="Arial" w:hAnsi="Arial" w:cs="Arial"/>
                <w:szCs w:val="24"/>
              </w:rPr>
            </w:pPr>
            <w:r w:rsidRPr="00F96987">
              <w:rPr>
                <w:rFonts w:ascii="Arial" w:hAnsi="Arial" w:cs="Arial"/>
                <w:color w:val="252525"/>
                <w:szCs w:val="24"/>
                <w:shd w:val="clear" w:color="auto" w:fill="FFFFFF"/>
              </w:rPr>
              <w:t>Se radican Oficios, Memorandos, Resoluciones, Peticiones,</w:t>
            </w:r>
            <w:r w:rsidRPr="00F96987">
              <w:rPr>
                <w:rFonts w:ascii="Arial" w:hAnsi="Arial" w:cs="Arial"/>
                <w:color w:val="252525"/>
                <w:sz w:val="20"/>
                <w:szCs w:val="21"/>
                <w:shd w:val="clear" w:color="auto" w:fill="FFFFFF"/>
              </w:rPr>
              <w:t xml:space="preserve"> </w:t>
            </w:r>
            <w:r w:rsidRPr="00F96987">
              <w:rPr>
                <w:rFonts w:ascii="Arial" w:hAnsi="Arial" w:cs="Arial"/>
                <w:color w:val="252525"/>
                <w:szCs w:val="24"/>
                <w:shd w:val="clear" w:color="auto" w:fill="FFFFFF"/>
              </w:rPr>
              <w:t>Circulares.</w:t>
            </w:r>
          </w:p>
        </w:tc>
      </w:tr>
      <w:tr w:rsidR="008D38AC" w:rsidRPr="00F96987" w14:paraId="17500F49" w14:textId="77777777" w:rsidTr="008D38AC">
        <w:tc>
          <w:tcPr>
            <w:tcW w:w="4247" w:type="dxa"/>
          </w:tcPr>
          <w:p w14:paraId="398A83B6" w14:textId="77777777" w:rsidR="008D38AC" w:rsidRPr="00F96987" w:rsidRDefault="00F34D6F" w:rsidP="00CA7120">
            <w:pPr>
              <w:spacing w:line="360" w:lineRule="auto"/>
              <w:jc w:val="both"/>
              <w:rPr>
                <w:rFonts w:ascii="Arial" w:hAnsi="Arial" w:cs="Arial"/>
                <w:szCs w:val="24"/>
              </w:rPr>
            </w:pPr>
            <w:r w:rsidRPr="00F96987">
              <w:rPr>
                <w:rFonts w:ascii="Arial" w:hAnsi="Arial" w:cs="Arial"/>
                <w:szCs w:val="24"/>
              </w:rPr>
              <w:t>WEB SAFI</w:t>
            </w:r>
          </w:p>
        </w:tc>
        <w:tc>
          <w:tcPr>
            <w:tcW w:w="4247" w:type="dxa"/>
          </w:tcPr>
          <w:p w14:paraId="11EB9F6F" w14:textId="77777777" w:rsidR="008D38AC" w:rsidRPr="00F96987" w:rsidRDefault="00F34D6F" w:rsidP="00CA7120">
            <w:pPr>
              <w:spacing w:line="360" w:lineRule="auto"/>
              <w:jc w:val="both"/>
              <w:rPr>
                <w:rFonts w:ascii="Arial" w:hAnsi="Arial" w:cs="Arial"/>
                <w:szCs w:val="24"/>
              </w:rPr>
            </w:pPr>
            <w:r w:rsidRPr="00F96987">
              <w:rPr>
                <w:rFonts w:ascii="Arial" w:hAnsi="Arial" w:cs="Arial"/>
                <w:szCs w:val="24"/>
              </w:rPr>
              <w:t>Información Financiera</w:t>
            </w:r>
          </w:p>
        </w:tc>
      </w:tr>
      <w:tr w:rsidR="00F34D6F" w:rsidRPr="00F96987" w14:paraId="48391601" w14:textId="77777777" w:rsidTr="008D38AC">
        <w:tc>
          <w:tcPr>
            <w:tcW w:w="4247" w:type="dxa"/>
          </w:tcPr>
          <w:p w14:paraId="75673291" w14:textId="77777777" w:rsidR="00F34D6F" w:rsidRPr="00F96987" w:rsidRDefault="00F34D6F" w:rsidP="00CA7120">
            <w:pPr>
              <w:spacing w:line="360" w:lineRule="auto"/>
              <w:jc w:val="both"/>
              <w:rPr>
                <w:rFonts w:ascii="Arial" w:hAnsi="Arial" w:cs="Arial"/>
                <w:szCs w:val="24"/>
              </w:rPr>
            </w:pPr>
            <w:r w:rsidRPr="00F96987">
              <w:rPr>
                <w:rFonts w:ascii="Arial" w:hAnsi="Arial" w:cs="Arial"/>
                <w:szCs w:val="24"/>
              </w:rPr>
              <w:t>OCS</w:t>
            </w:r>
          </w:p>
        </w:tc>
        <w:tc>
          <w:tcPr>
            <w:tcW w:w="4247" w:type="dxa"/>
          </w:tcPr>
          <w:p w14:paraId="130BD6B8" w14:textId="77777777" w:rsidR="00F34D6F" w:rsidRPr="00F96987" w:rsidRDefault="00F34D6F" w:rsidP="00CA7120">
            <w:pPr>
              <w:spacing w:line="360" w:lineRule="auto"/>
              <w:jc w:val="both"/>
              <w:rPr>
                <w:rFonts w:ascii="Arial" w:hAnsi="Arial" w:cs="Arial"/>
                <w:szCs w:val="24"/>
              </w:rPr>
            </w:pPr>
            <w:r w:rsidRPr="00F96987">
              <w:rPr>
                <w:rFonts w:ascii="Arial" w:hAnsi="Arial" w:cs="Arial"/>
                <w:szCs w:val="24"/>
              </w:rPr>
              <w:t>Gestiona información de Activos de TI</w:t>
            </w:r>
          </w:p>
        </w:tc>
      </w:tr>
    </w:tbl>
    <w:p w14:paraId="510DF0F0" w14:textId="77777777" w:rsidR="00486173" w:rsidRPr="00F96987" w:rsidRDefault="00486173" w:rsidP="00CA7120">
      <w:pPr>
        <w:spacing w:line="360" w:lineRule="auto"/>
        <w:rPr>
          <w:rFonts w:ascii="Arial" w:hAnsi="Arial" w:cs="Arial"/>
          <w:szCs w:val="24"/>
        </w:rPr>
      </w:pPr>
    </w:p>
    <w:p w14:paraId="1EE11975" w14:textId="77777777" w:rsidR="00B844AC" w:rsidRPr="00F96987" w:rsidRDefault="00B844AC" w:rsidP="00CA7120">
      <w:pPr>
        <w:spacing w:line="360" w:lineRule="auto"/>
        <w:jc w:val="both"/>
        <w:rPr>
          <w:rFonts w:ascii="Arial" w:hAnsi="Arial" w:cs="Arial"/>
          <w:szCs w:val="24"/>
        </w:rPr>
      </w:pPr>
      <w:r w:rsidRPr="00F96987">
        <w:rPr>
          <w:rFonts w:ascii="Arial" w:hAnsi="Arial" w:cs="Arial"/>
          <w:szCs w:val="24"/>
        </w:rPr>
        <w:t xml:space="preserve">7. MODELO DE GESTIÓN DE TI </w:t>
      </w:r>
    </w:p>
    <w:p w14:paraId="3C9A510E" w14:textId="77777777" w:rsidR="00B844AC" w:rsidRPr="00F96987" w:rsidRDefault="00B844AC" w:rsidP="00CA7120">
      <w:pPr>
        <w:spacing w:line="360" w:lineRule="auto"/>
        <w:ind w:firstLine="708"/>
        <w:jc w:val="both"/>
        <w:rPr>
          <w:rFonts w:ascii="Arial" w:hAnsi="Arial" w:cs="Arial"/>
          <w:szCs w:val="24"/>
        </w:rPr>
      </w:pPr>
      <w:r w:rsidRPr="00F96987">
        <w:rPr>
          <w:rFonts w:ascii="Arial" w:hAnsi="Arial" w:cs="Arial"/>
          <w:szCs w:val="24"/>
        </w:rPr>
        <w:t>7.1 Estrategia de TI</w:t>
      </w:r>
    </w:p>
    <w:p w14:paraId="07245EBB" w14:textId="77777777" w:rsidR="0058462D" w:rsidRPr="00F96987" w:rsidRDefault="00CA76A7" w:rsidP="00CA7120">
      <w:pPr>
        <w:spacing w:line="360" w:lineRule="auto"/>
        <w:jc w:val="both"/>
        <w:rPr>
          <w:rFonts w:ascii="Arial" w:hAnsi="Arial" w:cs="Arial"/>
          <w:szCs w:val="24"/>
        </w:rPr>
      </w:pPr>
      <w:r w:rsidRPr="00F96987">
        <w:rPr>
          <w:rFonts w:ascii="Arial" w:hAnsi="Arial" w:cs="Arial"/>
          <w:szCs w:val="24"/>
        </w:rPr>
        <w:t xml:space="preserve">El Plan de Acción Sectorial de 2016, en su Estrategia 4 “Formulación plan estratégico de tecnología del sector” fija como meta para la vigencia, la implementación del Sistema de Seguridad de la información ejecutado en la etapa de planeación, por </w:t>
      </w:r>
      <w:r w:rsidR="00BF2176" w:rsidRPr="00F96987">
        <w:rPr>
          <w:rFonts w:ascii="Arial" w:hAnsi="Arial" w:cs="Arial"/>
          <w:szCs w:val="24"/>
        </w:rPr>
        <w:t xml:space="preserve">lo </w:t>
      </w:r>
      <w:r w:rsidR="00DA2E6F" w:rsidRPr="00F96987">
        <w:rPr>
          <w:rFonts w:ascii="Arial" w:hAnsi="Arial" w:cs="Arial"/>
          <w:szCs w:val="24"/>
        </w:rPr>
        <w:t>tanto,</w:t>
      </w:r>
      <w:r w:rsidR="00BF2176" w:rsidRPr="00F96987">
        <w:rPr>
          <w:rFonts w:ascii="Arial" w:hAnsi="Arial" w:cs="Arial"/>
          <w:szCs w:val="24"/>
        </w:rPr>
        <w:t xml:space="preserve"> es necesario </w:t>
      </w:r>
      <w:r w:rsidRPr="00F96987">
        <w:rPr>
          <w:rFonts w:ascii="Arial" w:hAnsi="Arial" w:cs="Arial"/>
          <w:szCs w:val="24"/>
        </w:rPr>
        <w:t>inicialmente realizar el Diagnostico, seleccionando un conjunto de procesos de la entidad</w:t>
      </w:r>
      <w:r w:rsidR="00515281" w:rsidRPr="00F96987">
        <w:rPr>
          <w:rFonts w:ascii="Arial" w:hAnsi="Arial" w:cs="Arial"/>
          <w:szCs w:val="24"/>
        </w:rPr>
        <w:t>, para</w:t>
      </w:r>
      <w:r w:rsidRPr="00F96987">
        <w:rPr>
          <w:rFonts w:ascii="Arial" w:hAnsi="Arial" w:cs="Arial"/>
          <w:szCs w:val="24"/>
        </w:rPr>
        <w:t xml:space="preserve"> </w:t>
      </w:r>
      <w:r w:rsidR="006D2175">
        <w:rPr>
          <w:rFonts w:ascii="Arial" w:hAnsi="Arial" w:cs="Arial"/>
          <w:szCs w:val="24"/>
        </w:rPr>
        <w:t>conoce</w:t>
      </w:r>
      <w:r w:rsidRPr="00F96987">
        <w:rPr>
          <w:rFonts w:ascii="Arial" w:hAnsi="Arial" w:cs="Arial"/>
          <w:szCs w:val="24"/>
        </w:rPr>
        <w:t xml:space="preserve">r su situación frente al tema de Seguridad de la información, sus activos, sus </w:t>
      </w:r>
      <w:r w:rsidR="00DA2E6F" w:rsidRPr="00F96987">
        <w:rPr>
          <w:rFonts w:ascii="Arial" w:hAnsi="Arial" w:cs="Arial"/>
          <w:szCs w:val="24"/>
        </w:rPr>
        <w:t>riesgos y su plan de mitigación.</w:t>
      </w:r>
      <w:r w:rsidR="00BF2176" w:rsidRPr="00F96987">
        <w:rPr>
          <w:rFonts w:ascii="Arial" w:hAnsi="Arial" w:cs="Arial"/>
          <w:szCs w:val="24"/>
        </w:rPr>
        <w:t xml:space="preserve"> </w:t>
      </w:r>
    </w:p>
    <w:p w14:paraId="1952DAD7" w14:textId="77777777" w:rsidR="0084564E" w:rsidRPr="00F96987" w:rsidRDefault="0084564E" w:rsidP="00CA7120">
      <w:pPr>
        <w:spacing w:line="360" w:lineRule="auto"/>
        <w:jc w:val="both"/>
        <w:rPr>
          <w:rFonts w:ascii="Arial" w:hAnsi="Arial" w:cs="Arial"/>
          <w:szCs w:val="24"/>
        </w:rPr>
      </w:pPr>
      <w:r w:rsidRPr="00F96987">
        <w:rPr>
          <w:rFonts w:ascii="Arial" w:hAnsi="Arial" w:cs="Arial"/>
          <w:szCs w:val="24"/>
        </w:rPr>
        <w:t xml:space="preserve">Para </w:t>
      </w:r>
      <w:r w:rsidR="008003DF" w:rsidRPr="00F96987">
        <w:rPr>
          <w:rFonts w:ascii="Arial" w:hAnsi="Arial" w:cs="Arial"/>
          <w:szCs w:val="24"/>
        </w:rPr>
        <w:t xml:space="preserve">avanzar con el cumplimiento de </w:t>
      </w:r>
      <w:r w:rsidRPr="00F96987">
        <w:rPr>
          <w:rFonts w:ascii="Arial" w:hAnsi="Arial" w:cs="Arial"/>
          <w:szCs w:val="24"/>
        </w:rPr>
        <w:t>l</w:t>
      </w:r>
      <w:r w:rsidR="00B171A4" w:rsidRPr="00F96987">
        <w:rPr>
          <w:rFonts w:ascii="Arial" w:hAnsi="Arial" w:cs="Arial"/>
          <w:szCs w:val="24"/>
        </w:rPr>
        <w:t xml:space="preserve">os principios </w:t>
      </w:r>
      <w:r w:rsidR="0069138B" w:rsidRPr="00F96987">
        <w:rPr>
          <w:rFonts w:ascii="Arial" w:hAnsi="Arial" w:cs="Arial"/>
          <w:szCs w:val="24"/>
        </w:rPr>
        <w:t>de la</w:t>
      </w:r>
      <w:r w:rsidRPr="00F96987">
        <w:rPr>
          <w:rFonts w:ascii="Arial" w:hAnsi="Arial" w:cs="Arial"/>
          <w:szCs w:val="24"/>
        </w:rPr>
        <w:t xml:space="preserve"> </w:t>
      </w:r>
      <w:r w:rsidR="00303098" w:rsidRPr="00F96987">
        <w:rPr>
          <w:rFonts w:ascii="Arial" w:hAnsi="Arial" w:cs="Arial"/>
          <w:szCs w:val="24"/>
        </w:rPr>
        <w:t>Estrategia</w:t>
      </w:r>
      <w:r w:rsidRPr="00F96987">
        <w:rPr>
          <w:rFonts w:ascii="Arial" w:hAnsi="Arial" w:cs="Arial"/>
          <w:szCs w:val="24"/>
        </w:rPr>
        <w:t xml:space="preserve"> </w:t>
      </w:r>
      <w:r w:rsidR="00B171A4" w:rsidRPr="00F96987">
        <w:rPr>
          <w:rFonts w:ascii="Arial" w:hAnsi="Arial" w:cs="Arial"/>
          <w:szCs w:val="24"/>
        </w:rPr>
        <w:t>TI, se requiere</w:t>
      </w:r>
      <w:r w:rsidR="00862B0C" w:rsidRPr="00F96987">
        <w:rPr>
          <w:rFonts w:ascii="Arial" w:hAnsi="Arial" w:cs="Arial"/>
          <w:szCs w:val="24"/>
        </w:rPr>
        <w:t xml:space="preserve"> para el cuatrienio 2015-2018:</w:t>
      </w:r>
    </w:p>
    <w:p w14:paraId="1AA238B5" w14:textId="77777777" w:rsidR="00303098" w:rsidRPr="00F6470C" w:rsidRDefault="00870D6B" w:rsidP="00DE5932">
      <w:pPr>
        <w:pStyle w:val="Prrafodelista"/>
        <w:numPr>
          <w:ilvl w:val="0"/>
          <w:numId w:val="10"/>
        </w:numPr>
        <w:spacing w:after="160" w:line="360" w:lineRule="auto"/>
        <w:rPr>
          <w:rFonts w:ascii="Arial" w:hAnsi="Arial" w:cs="Arial"/>
          <w:color w:val="000000" w:themeColor="text1"/>
          <w:szCs w:val="24"/>
          <w:lang w:val="es-CO"/>
        </w:rPr>
      </w:pPr>
      <w:r>
        <w:rPr>
          <w:rFonts w:ascii="Arial" w:hAnsi="Arial" w:cs="Arial"/>
          <w:color w:val="000000" w:themeColor="text1"/>
          <w:szCs w:val="24"/>
          <w:lang w:val="es-CO"/>
        </w:rPr>
        <w:t>Disponibilidad de los servicios del INCI con mayor cobertura y oportunidad a tra</w:t>
      </w:r>
      <w:r w:rsidR="006A0308">
        <w:rPr>
          <w:rFonts w:ascii="Arial" w:hAnsi="Arial" w:cs="Arial"/>
          <w:color w:val="000000" w:themeColor="text1"/>
          <w:szCs w:val="24"/>
          <w:lang w:val="es-CO"/>
        </w:rPr>
        <w:t>vés del uso de la plataforma Web</w:t>
      </w:r>
      <w:r>
        <w:rPr>
          <w:rFonts w:ascii="Arial" w:hAnsi="Arial" w:cs="Arial"/>
          <w:color w:val="000000" w:themeColor="text1"/>
          <w:szCs w:val="24"/>
          <w:lang w:val="es-CO"/>
        </w:rPr>
        <w:t>.</w:t>
      </w:r>
    </w:p>
    <w:p w14:paraId="5C663FFC" w14:textId="77777777" w:rsidR="00E842FB" w:rsidRPr="00F6470C" w:rsidRDefault="003B2619" w:rsidP="00DE5932">
      <w:pPr>
        <w:pStyle w:val="Prrafodelista"/>
        <w:numPr>
          <w:ilvl w:val="0"/>
          <w:numId w:val="10"/>
        </w:numPr>
        <w:spacing w:line="360" w:lineRule="auto"/>
        <w:jc w:val="both"/>
        <w:rPr>
          <w:rFonts w:ascii="Arial" w:hAnsi="Arial" w:cs="Arial"/>
          <w:szCs w:val="24"/>
        </w:rPr>
      </w:pPr>
      <w:r w:rsidRPr="00E842FB">
        <w:rPr>
          <w:rFonts w:ascii="Arial" w:hAnsi="Arial" w:cs="Arial"/>
          <w:szCs w:val="24"/>
        </w:rPr>
        <w:t>Mantener la disponibilidad de la informa</w:t>
      </w:r>
      <w:r w:rsidR="00E842FB">
        <w:rPr>
          <w:rFonts w:ascii="Arial" w:hAnsi="Arial" w:cs="Arial"/>
          <w:szCs w:val="24"/>
        </w:rPr>
        <w:t xml:space="preserve">ción de conformidad con la </w:t>
      </w:r>
      <w:r w:rsidR="00E842FB">
        <w:rPr>
          <w:rFonts w:ascii="Arial" w:eastAsia="Times New Roman" w:hAnsi="Arial" w:cs="Arial"/>
          <w:lang w:eastAsia="ar-SA"/>
        </w:rPr>
        <w:t>Política d</w:t>
      </w:r>
      <w:r w:rsidR="00E842FB" w:rsidRPr="00A52D7F">
        <w:rPr>
          <w:rFonts w:ascii="Arial" w:eastAsia="Times New Roman" w:hAnsi="Arial" w:cs="Arial"/>
          <w:lang w:eastAsia="ar-SA"/>
        </w:rPr>
        <w:t xml:space="preserve">e Seguridad </w:t>
      </w:r>
      <w:r w:rsidR="00E842FB">
        <w:rPr>
          <w:rFonts w:ascii="Arial" w:eastAsia="Times New Roman" w:hAnsi="Arial" w:cs="Arial"/>
          <w:lang w:eastAsia="ar-SA"/>
        </w:rPr>
        <w:t>de la Información y el Uso Adecuado de las Tecnologías de la Información y l</w:t>
      </w:r>
      <w:r w:rsidR="00E842FB" w:rsidRPr="00A52D7F">
        <w:rPr>
          <w:rFonts w:ascii="Arial" w:eastAsia="Times New Roman" w:hAnsi="Arial" w:cs="Arial"/>
          <w:lang w:eastAsia="ar-SA"/>
        </w:rPr>
        <w:t>as Comunicaciones</w:t>
      </w:r>
      <w:r w:rsidR="00E842FB">
        <w:rPr>
          <w:rFonts w:ascii="Arial" w:eastAsia="Times New Roman" w:hAnsi="Arial" w:cs="Arial"/>
          <w:lang w:eastAsia="ar-SA"/>
        </w:rPr>
        <w:t>.</w:t>
      </w:r>
    </w:p>
    <w:p w14:paraId="59B18448" w14:textId="77777777" w:rsidR="00F6470C" w:rsidRPr="00F6470C" w:rsidRDefault="00F6470C" w:rsidP="00DE5932">
      <w:pPr>
        <w:pStyle w:val="Prrafodelista"/>
        <w:numPr>
          <w:ilvl w:val="0"/>
          <w:numId w:val="10"/>
        </w:numPr>
        <w:spacing w:after="160" w:line="360" w:lineRule="auto"/>
        <w:rPr>
          <w:rFonts w:ascii="Arial" w:hAnsi="Arial" w:cs="Arial"/>
          <w:color w:val="000000" w:themeColor="text1"/>
          <w:szCs w:val="24"/>
          <w:lang w:val="es-CO"/>
        </w:rPr>
      </w:pPr>
      <w:r>
        <w:rPr>
          <w:rFonts w:ascii="Arial" w:hAnsi="Arial" w:cs="Arial"/>
          <w:color w:val="000000" w:themeColor="text1"/>
          <w:szCs w:val="24"/>
          <w:lang w:val="es-CO"/>
        </w:rPr>
        <w:t>Actualizar la plataforma tecnológica del INCI para el mejoramiento de los procesos.</w:t>
      </w:r>
    </w:p>
    <w:p w14:paraId="0A2CA0EA" w14:textId="77777777" w:rsidR="00F6470C" w:rsidRPr="00E842FB" w:rsidRDefault="00F6470C" w:rsidP="00F6470C">
      <w:pPr>
        <w:pStyle w:val="Prrafodelista"/>
        <w:spacing w:line="360" w:lineRule="auto"/>
        <w:jc w:val="both"/>
        <w:rPr>
          <w:rFonts w:ascii="Arial" w:hAnsi="Arial" w:cs="Arial"/>
          <w:szCs w:val="24"/>
        </w:rPr>
      </w:pPr>
    </w:p>
    <w:p w14:paraId="6D25F3EB" w14:textId="77777777" w:rsidR="004220F4" w:rsidRPr="00F96987" w:rsidRDefault="004220F4" w:rsidP="00CA7120">
      <w:pPr>
        <w:spacing w:line="360" w:lineRule="auto"/>
        <w:ind w:firstLine="708"/>
        <w:jc w:val="both"/>
        <w:rPr>
          <w:rFonts w:ascii="Arial" w:hAnsi="Arial" w:cs="Arial"/>
          <w:szCs w:val="24"/>
        </w:rPr>
      </w:pPr>
      <w:r w:rsidRPr="00F96987">
        <w:rPr>
          <w:rFonts w:ascii="Arial" w:hAnsi="Arial" w:cs="Arial"/>
          <w:szCs w:val="24"/>
        </w:rPr>
        <w:t>7.1.1 Definición de los objetivos estratégicos de TI</w:t>
      </w:r>
    </w:p>
    <w:p w14:paraId="640B6013" w14:textId="77777777" w:rsidR="007C4B27" w:rsidRPr="00F96987" w:rsidRDefault="007C4B27" w:rsidP="00CA7120">
      <w:pPr>
        <w:spacing w:line="360" w:lineRule="auto"/>
        <w:jc w:val="both"/>
        <w:rPr>
          <w:rFonts w:ascii="Arial" w:hAnsi="Arial" w:cs="Arial"/>
          <w:szCs w:val="24"/>
        </w:rPr>
      </w:pPr>
      <w:r w:rsidRPr="00F96987">
        <w:rPr>
          <w:rFonts w:ascii="Arial" w:hAnsi="Arial" w:cs="Arial"/>
          <w:szCs w:val="24"/>
        </w:rPr>
        <w:t xml:space="preserve">La definición de estos objetivos estratégicos para las Tecnologías de la Información </w:t>
      </w:r>
      <w:r w:rsidR="00925D96" w:rsidRPr="00F96987">
        <w:rPr>
          <w:rFonts w:ascii="Arial" w:hAnsi="Arial" w:cs="Arial"/>
          <w:szCs w:val="24"/>
        </w:rPr>
        <w:t>en el Instituto Nacional para Ciegos- INCI debe</w:t>
      </w:r>
      <w:r w:rsidRPr="00F96987">
        <w:rPr>
          <w:rFonts w:ascii="Arial" w:hAnsi="Arial" w:cs="Arial"/>
          <w:szCs w:val="24"/>
        </w:rPr>
        <w:t xml:space="preserve"> tener una vigencia mínima de dos años.</w:t>
      </w:r>
    </w:p>
    <w:p w14:paraId="5C081BCA" w14:textId="77777777" w:rsidR="002E442D" w:rsidRPr="00F96987" w:rsidRDefault="00DA2E6F" w:rsidP="00DE5932">
      <w:pPr>
        <w:pStyle w:val="Prrafodelista"/>
        <w:numPr>
          <w:ilvl w:val="0"/>
          <w:numId w:val="2"/>
        </w:numPr>
        <w:autoSpaceDE w:val="0"/>
        <w:autoSpaceDN w:val="0"/>
        <w:adjustRightInd w:val="0"/>
        <w:spacing w:after="64" w:line="360" w:lineRule="auto"/>
        <w:jc w:val="both"/>
        <w:rPr>
          <w:rFonts w:ascii="Arial" w:eastAsiaTheme="minorHAnsi" w:hAnsi="Arial" w:cs="Arial"/>
          <w:szCs w:val="24"/>
        </w:rPr>
      </w:pPr>
      <w:r w:rsidRPr="00F96987">
        <w:rPr>
          <w:rFonts w:ascii="Arial" w:eastAsiaTheme="minorHAnsi" w:hAnsi="Arial" w:cs="Arial"/>
          <w:szCs w:val="24"/>
        </w:rPr>
        <w:t xml:space="preserve">Diseñar </w:t>
      </w:r>
      <w:r w:rsidR="002E442D" w:rsidRPr="00F96987">
        <w:rPr>
          <w:rFonts w:ascii="Arial" w:eastAsiaTheme="minorHAnsi" w:hAnsi="Arial" w:cs="Arial"/>
          <w:szCs w:val="24"/>
        </w:rPr>
        <w:t>la arquitectura empresarial teniendo en cuenta los seis (6) dominios establecidos por el Marco de Referencia GEL (Estrategia TI, Gobierno TI, Arquitectura de Información, Arquitectura de Sistemas de Información, Arquitectura de Servicios Tecnológicos y, Uso y Apropiación)</w:t>
      </w:r>
    </w:p>
    <w:p w14:paraId="3E1F09F2" w14:textId="68867E3B" w:rsidR="004220F4" w:rsidRPr="00F96987" w:rsidRDefault="00515281" w:rsidP="00DE5932">
      <w:pPr>
        <w:pStyle w:val="Prrafodelista"/>
        <w:numPr>
          <w:ilvl w:val="0"/>
          <w:numId w:val="2"/>
        </w:numPr>
        <w:autoSpaceDE w:val="0"/>
        <w:autoSpaceDN w:val="0"/>
        <w:adjustRightInd w:val="0"/>
        <w:spacing w:after="64" w:line="360" w:lineRule="auto"/>
        <w:jc w:val="both"/>
        <w:rPr>
          <w:rFonts w:ascii="Arial" w:eastAsiaTheme="minorHAnsi" w:hAnsi="Arial" w:cs="Arial"/>
          <w:szCs w:val="24"/>
        </w:rPr>
      </w:pPr>
      <w:r w:rsidRPr="00F96987">
        <w:rPr>
          <w:rFonts w:ascii="Arial" w:eastAsiaTheme="minorHAnsi" w:hAnsi="Arial" w:cs="Arial"/>
          <w:szCs w:val="24"/>
        </w:rPr>
        <w:t xml:space="preserve">Iniciar la </w:t>
      </w:r>
      <w:r w:rsidR="004220F4" w:rsidRPr="00F96987">
        <w:rPr>
          <w:rFonts w:ascii="Arial" w:eastAsiaTheme="minorHAnsi" w:hAnsi="Arial" w:cs="Arial"/>
          <w:szCs w:val="24"/>
        </w:rPr>
        <w:t>Implementa</w:t>
      </w:r>
      <w:r w:rsidRPr="00F96987">
        <w:rPr>
          <w:rFonts w:ascii="Arial" w:eastAsiaTheme="minorHAnsi" w:hAnsi="Arial" w:cs="Arial"/>
          <w:szCs w:val="24"/>
        </w:rPr>
        <w:t>ción del</w:t>
      </w:r>
      <w:r w:rsidR="004220F4" w:rsidRPr="00F96987">
        <w:rPr>
          <w:rFonts w:ascii="Arial" w:eastAsiaTheme="minorHAnsi" w:hAnsi="Arial" w:cs="Arial"/>
          <w:szCs w:val="24"/>
        </w:rPr>
        <w:t xml:space="preserve"> Sistema de Gestión de Seguridad </w:t>
      </w:r>
      <w:r w:rsidR="005F25E6">
        <w:rPr>
          <w:rFonts w:ascii="Arial" w:eastAsiaTheme="minorHAnsi" w:hAnsi="Arial" w:cs="Arial"/>
          <w:szCs w:val="24"/>
        </w:rPr>
        <w:t xml:space="preserve">de la </w:t>
      </w:r>
      <w:r w:rsidR="00641A87">
        <w:rPr>
          <w:rFonts w:ascii="Arial" w:eastAsiaTheme="minorHAnsi" w:hAnsi="Arial" w:cs="Arial"/>
          <w:szCs w:val="24"/>
        </w:rPr>
        <w:t>Información que</w:t>
      </w:r>
      <w:r w:rsidR="004220F4" w:rsidRPr="00F96987">
        <w:rPr>
          <w:rFonts w:ascii="Arial" w:eastAsiaTheme="minorHAnsi" w:hAnsi="Arial" w:cs="Arial"/>
          <w:szCs w:val="24"/>
        </w:rPr>
        <w:t xml:space="preserve"> permita</w:t>
      </w:r>
      <w:r w:rsidR="00B171A4" w:rsidRPr="00F96987">
        <w:rPr>
          <w:rFonts w:ascii="Arial" w:eastAsiaTheme="minorHAnsi" w:hAnsi="Arial" w:cs="Arial"/>
          <w:szCs w:val="24"/>
        </w:rPr>
        <w:t xml:space="preserve"> a la entidad </w:t>
      </w:r>
      <w:r w:rsidR="004220F4" w:rsidRPr="00F96987">
        <w:rPr>
          <w:rFonts w:ascii="Arial" w:eastAsiaTheme="minorHAnsi" w:hAnsi="Arial" w:cs="Arial"/>
          <w:szCs w:val="24"/>
        </w:rPr>
        <w:t>establecer controles que aseguren la confiabilidad, disponibilidad, e integridad de</w:t>
      </w:r>
      <w:r w:rsidR="0058462D" w:rsidRPr="00F96987">
        <w:rPr>
          <w:rFonts w:ascii="Arial" w:eastAsiaTheme="minorHAnsi" w:hAnsi="Arial" w:cs="Arial"/>
          <w:szCs w:val="24"/>
        </w:rPr>
        <w:t xml:space="preserve"> </w:t>
      </w:r>
      <w:r w:rsidR="004220F4" w:rsidRPr="00F96987">
        <w:rPr>
          <w:rFonts w:ascii="Arial" w:eastAsiaTheme="minorHAnsi" w:hAnsi="Arial" w:cs="Arial"/>
          <w:szCs w:val="24"/>
        </w:rPr>
        <w:t>la información.</w:t>
      </w:r>
    </w:p>
    <w:p w14:paraId="47CD6287" w14:textId="77777777" w:rsidR="004220F4" w:rsidRPr="00F96987" w:rsidRDefault="004220F4" w:rsidP="00DE5932">
      <w:pPr>
        <w:pStyle w:val="Prrafodelista"/>
        <w:numPr>
          <w:ilvl w:val="0"/>
          <w:numId w:val="2"/>
        </w:numPr>
        <w:autoSpaceDE w:val="0"/>
        <w:autoSpaceDN w:val="0"/>
        <w:adjustRightInd w:val="0"/>
        <w:spacing w:after="64" w:line="360" w:lineRule="auto"/>
        <w:jc w:val="both"/>
        <w:rPr>
          <w:rFonts w:ascii="Arial" w:eastAsiaTheme="minorHAnsi" w:hAnsi="Arial" w:cs="Arial"/>
          <w:szCs w:val="24"/>
        </w:rPr>
      </w:pPr>
      <w:r w:rsidRPr="00F96987">
        <w:rPr>
          <w:rFonts w:ascii="Arial" w:eastAsiaTheme="minorHAnsi" w:hAnsi="Arial" w:cs="Arial"/>
          <w:szCs w:val="24"/>
        </w:rPr>
        <w:t xml:space="preserve">Integrar la información generada en los sistemas de información del instituto, creando una única base de datos centralizada. </w:t>
      </w:r>
    </w:p>
    <w:p w14:paraId="2D49B82D" w14:textId="77777777" w:rsidR="00F86407" w:rsidRPr="00F96987" w:rsidRDefault="00B15A79" w:rsidP="00DE5932">
      <w:pPr>
        <w:pStyle w:val="Prrafodelista"/>
        <w:numPr>
          <w:ilvl w:val="0"/>
          <w:numId w:val="2"/>
        </w:numPr>
        <w:autoSpaceDE w:val="0"/>
        <w:autoSpaceDN w:val="0"/>
        <w:adjustRightInd w:val="0"/>
        <w:spacing w:after="64" w:line="360" w:lineRule="auto"/>
        <w:jc w:val="both"/>
        <w:rPr>
          <w:rFonts w:ascii="Arial" w:eastAsiaTheme="minorHAnsi" w:hAnsi="Arial" w:cs="Arial"/>
          <w:szCs w:val="24"/>
        </w:rPr>
      </w:pPr>
      <w:r>
        <w:rPr>
          <w:rFonts w:ascii="Arial" w:eastAsiaTheme="minorHAnsi" w:hAnsi="Arial" w:cs="Arial"/>
          <w:szCs w:val="24"/>
        </w:rPr>
        <w:t>Generar contacto</w:t>
      </w:r>
      <w:r w:rsidR="00F86407" w:rsidRPr="00F96987">
        <w:rPr>
          <w:rFonts w:ascii="Arial" w:eastAsiaTheme="minorHAnsi" w:hAnsi="Arial" w:cs="Arial"/>
          <w:szCs w:val="24"/>
        </w:rPr>
        <w:t xml:space="preserve">s interinstitucionales con entidades públicas para </w:t>
      </w:r>
      <w:r>
        <w:rPr>
          <w:rFonts w:ascii="Arial" w:eastAsiaTheme="minorHAnsi" w:hAnsi="Arial" w:cs="Arial"/>
          <w:szCs w:val="24"/>
        </w:rPr>
        <w:t>establece</w:t>
      </w:r>
      <w:r w:rsidR="00F86407" w:rsidRPr="00F96987">
        <w:rPr>
          <w:rFonts w:ascii="Arial" w:eastAsiaTheme="minorHAnsi" w:hAnsi="Arial" w:cs="Arial"/>
          <w:szCs w:val="24"/>
        </w:rPr>
        <w:t>r mecanismos de intercambio de información.</w:t>
      </w:r>
    </w:p>
    <w:p w14:paraId="18174156" w14:textId="77777777" w:rsidR="00B57FB5" w:rsidRDefault="00B57FB5" w:rsidP="00CA7120">
      <w:pPr>
        <w:spacing w:line="360" w:lineRule="auto"/>
        <w:ind w:firstLine="708"/>
        <w:jc w:val="both"/>
        <w:rPr>
          <w:rFonts w:ascii="Arial" w:hAnsi="Arial" w:cs="Arial"/>
          <w:szCs w:val="24"/>
        </w:rPr>
      </w:pPr>
    </w:p>
    <w:p w14:paraId="198500C4" w14:textId="77777777" w:rsidR="004220F4" w:rsidRPr="00F96987" w:rsidRDefault="004220F4" w:rsidP="00CA7120">
      <w:pPr>
        <w:spacing w:line="360" w:lineRule="auto"/>
        <w:ind w:firstLine="708"/>
        <w:jc w:val="both"/>
        <w:rPr>
          <w:rFonts w:ascii="Arial" w:hAnsi="Arial" w:cs="Arial"/>
          <w:szCs w:val="24"/>
        </w:rPr>
      </w:pPr>
      <w:r w:rsidRPr="00F96987">
        <w:rPr>
          <w:rFonts w:ascii="Arial" w:hAnsi="Arial" w:cs="Arial"/>
          <w:szCs w:val="24"/>
        </w:rPr>
        <w:t>7.1.2 Alineación de la estrategia de TI con el plan sectorial o territorial</w:t>
      </w:r>
    </w:p>
    <w:p w14:paraId="1E7B0F29" w14:textId="77777777" w:rsidR="00F86407" w:rsidRPr="00F96987" w:rsidRDefault="00F86407" w:rsidP="00CA7120">
      <w:pPr>
        <w:spacing w:line="360" w:lineRule="auto"/>
        <w:rPr>
          <w:rFonts w:ascii="Arial" w:hAnsi="Arial" w:cs="Arial"/>
          <w:szCs w:val="24"/>
        </w:rPr>
      </w:pPr>
      <w:r w:rsidRPr="00F96987">
        <w:rPr>
          <w:rFonts w:ascii="Arial" w:hAnsi="Arial" w:cs="Arial"/>
          <w:szCs w:val="24"/>
        </w:rPr>
        <w:t>El Instituto Nacional para Ciegos, INCI, tiene las siguientes funciones:</w:t>
      </w:r>
    </w:p>
    <w:p w14:paraId="72016353"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Proponer al Gobierno Nacional los planes y programas de desarrollo social destinados a la rehabilitación, integración educativa, laboral y social de los Limitados Visuales, el bienestar social y cultural de los mismos, y la prevención de la ceguera, acordes con los planes de desarrollo establecidos en el artículo 339 de la Constitución Nacional y asesorar en las materias mencionadas a las entidades territoriales para que cumplan con las funciones establecidas en la Constitución Política.</w:t>
      </w:r>
    </w:p>
    <w:p w14:paraId="3A4C6BDA"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Asesorar en materias de rehabilitación, integración educativa, laboral y social de los Limitados Visuales, en el bienestar social y cultural de los mismos y en prevención de la ceguera a los departamentos, los distritos, los municipios y a las entidades públicas de todo orden, así como a los particulares y entidades privadas.</w:t>
      </w:r>
    </w:p>
    <w:p w14:paraId="20D2580C"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Supervisar y vigilar, en coordinación con los Ministerios de Educación Nacional, de la Protección Social y de Comunicaciones, el cumplimiento de los planes y programas intersectoriales destinados a propender los derechos consagrados en los artículos 13, 47, 54 y 68 de la Constitución Política en cuanto a los limitados visuales se refiere, y en general de las normas que se adopten a favor de los mismos y para la prevención de la ceguera.</w:t>
      </w:r>
    </w:p>
    <w:p w14:paraId="408893A2"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Asesorar en la formulación y ejecutar directa e indirectamente los planes y programas de rehabilitación, integración educativa, laboral y social de los limitados visuales, el bienestar social y cultural de los mismos y de prevención de la ceguera en cooperación con los Ministerios de Educación Nacional, y de la Protección Social, los departamentos, los distritos, los municipios y las entidades públicas, privadas y los particulares.</w:t>
      </w:r>
    </w:p>
    <w:p w14:paraId="52948E6F"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Actualizar y divulgar en coordinación con Instituciones especializadas, los elementos didácticos y técnicos de apoyo para el aprendizaje dentro de los modelos escolares existentes en el marco de la integración educativa, así como informar sobre el manejo de los mismos.</w:t>
      </w:r>
    </w:p>
    <w:p w14:paraId="28291756"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Participar en la elaboración, modificación y evaluación de los programas académicos relacionados con la formación de educadores y rehabilitadores integrales de limitados visuales, en coordinación con el Ministerio de Educación Nacional.</w:t>
      </w:r>
    </w:p>
    <w:p w14:paraId="4B70FE01"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Participar en la elaboración, modificación y evaluación de los programas académicos relacionados con la formación de educadores y rehabilitadores integrales de limitados visuales, en coordinación con las Secretarías de Educación de los departamentos, municipios y distritos.</w:t>
      </w:r>
    </w:p>
    <w:p w14:paraId="48CD5C4E"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Promover en forma permanente el desarrollo de las investigaciones en temas relacionados con la limitación visual y que redunden en beneficio de la población ciega o con baja visión.</w:t>
      </w:r>
    </w:p>
    <w:p w14:paraId="095B046A"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Elaborar y proponer al Gobierno Nacional normas técnicas para la atención y prestación de los servicios a la población ciega o con baja visión para su aplicación por parte de las entidades competentes.</w:t>
      </w:r>
    </w:p>
    <w:p w14:paraId="03C51574"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Velar por la igualdad material, real y efectiva y la participación democrática de las personas con limitación visual, facilitando su acceso a la información y a las comunicaciones mediante la transferencia, adaptación e invención de tecnologías informáticas y la producción de libros en braille, macrotipos y hablados, adquiridos y distribuidos a cualquier título dentro de los parámetros de la ley y la jurisprudencia.</w:t>
      </w:r>
    </w:p>
    <w:p w14:paraId="3AD4A66F"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Propender la efectividad de los derechos a la información y la circulación de los limitados visuales.</w:t>
      </w:r>
    </w:p>
    <w:p w14:paraId="0B01B902"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Coordinar con los departamentos, los distritos, los municipios, las entidades públicas y privadas nacionales y extranjeras y los particulares, los recursos financieros y humanos para el logro de los objetivos del Instituto Nacional para Ciegos, INCI.</w:t>
      </w:r>
    </w:p>
    <w:p w14:paraId="5C233C8B"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Proponer al Gobierno Nacional la reglamentación para delegar en las entidades territoriales la ejecución de los programas de rehabilitación, integración educativa, laboral y social de los limitados visuales, el bienestar social y cultural de los mismos y la prevención de la ceguera en coordinación con los Ministerios de Educación Nacional, y de la Protección Social.</w:t>
      </w:r>
    </w:p>
    <w:p w14:paraId="4ED690E3"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Prestar asesoría técnica a las organizaciones de personas con limitación visual para que ejerzan su participación ciudadana en las diferentes estancias democráticas, especialmente en la formulación de planes de desarrollo y política social.</w:t>
      </w:r>
    </w:p>
    <w:p w14:paraId="18813FFD"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Prestar asesoría, asistencia técnica y acompañamiento al Ministerio de Relaciones Exteriores en la discusión de tratados y convenciones del orden internacional relacionados con las personas con limitación visual y asesorar al Estado colombiano en el cumplimiento de los compromisos adquiridos por la Ley 762 de 2002 y otras en relación con las personas con limitación visual.</w:t>
      </w:r>
    </w:p>
    <w:p w14:paraId="3180997D"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Ejercer interventoría técnica en proyectos y contratos en temas referidos a la limitación visual, cuando así lo requieran los diferentes órganos del Estado.</w:t>
      </w:r>
    </w:p>
    <w:p w14:paraId="2D8D1C50"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Promover una cultura de respeto a la diferencia, de reconocimiento a la diversidad a través de las diferentes acciones que realiza la entidad.</w:t>
      </w:r>
    </w:p>
    <w:p w14:paraId="198402FB"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Coordinar con universidades, centros académicos y normales superiores la incorporación del tema de la limitación visual en los planes de estudio de los niveles de pregrado, postgrado y ciclo complementario, así mismo en diplomados, seminarios o cursos de educación continuada.</w:t>
      </w:r>
    </w:p>
    <w:p w14:paraId="78730975"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 xml:space="preserve">Asesorar al Ministerio de la Protección Social para </w:t>
      </w:r>
      <w:r w:rsidR="00CA7120" w:rsidRPr="00F96987">
        <w:rPr>
          <w:rFonts w:ascii="Arial" w:hAnsi="Arial" w:cs="Arial"/>
          <w:szCs w:val="24"/>
        </w:rPr>
        <w:t>que,</w:t>
      </w:r>
      <w:r w:rsidRPr="00F96987">
        <w:rPr>
          <w:rFonts w:ascii="Arial" w:hAnsi="Arial" w:cs="Arial"/>
          <w:szCs w:val="24"/>
        </w:rPr>
        <w:t xml:space="preserve"> en la formulación y adopción de las políticas públicas, planes y programas referentes a la prestación del servicio de la rehabilitación integral se garantice la atención a la población con limitación visual, así como la prevención de la ceguera a la población en general.</w:t>
      </w:r>
    </w:p>
    <w:p w14:paraId="703EC922"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Presentar proyectos de ley al Congreso de la República previa autorización de los Ministerios de Educación Nacional y del Interior y de la Justicia, relacionados con las garantías constitucionales y legales para satisfacer las necesidades de la población con limitación visual en el país.</w:t>
      </w:r>
    </w:p>
    <w:p w14:paraId="33B71277"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Velar por la participación democrática de las personas con limitación visual en los procesos electorales en coordinación con la Registraduría Nacional del Estado civil de manera que al momento de sufragar su voto sea secreto, autónomo e individual.</w:t>
      </w:r>
    </w:p>
    <w:p w14:paraId="114C357A"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Asesorar técnicamente a los departamentos, distritos, municipios y demás entidades públicas y privadas para la prestación de servicios a la población ciega o con baja visión siguiendo los principios de descentralización y desconcentración.</w:t>
      </w:r>
    </w:p>
    <w:p w14:paraId="33AC3F6B"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Prestar asesoría y asistencia técnica a los departamentos, distritos y municipios en la programación y ejecución de planes y programas de atención a la población con limitación visual, financiados con recursos propios y con los del sistema general de participación.</w:t>
      </w:r>
    </w:p>
    <w:p w14:paraId="7209CB41"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Velar por la efectividad de los derechos constitucionales y legales de las personas con limitación visual, en particular los derechos fundamentales a la igualdad, información, libre circulación, educación, seguridad social y trabajo, cultura, participación democrática, libre desarrollo de la personalidad, y en especial los contemplados en los artículos 13, 47, 54 y 68 inciso final de la Constitución Política.</w:t>
      </w:r>
    </w:p>
    <w:p w14:paraId="7CC75F37" w14:textId="77777777" w:rsidR="00F86407" w:rsidRPr="00F96987" w:rsidRDefault="00F86407" w:rsidP="00DE5932">
      <w:pPr>
        <w:pStyle w:val="Prrafodelista"/>
        <w:numPr>
          <w:ilvl w:val="0"/>
          <w:numId w:val="3"/>
        </w:numPr>
        <w:spacing w:line="360" w:lineRule="auto"/>
        <w:jc w:val="both"/>
        <w:rPr>
          <w:rFonts w:ascii="Arial" w:hAnsi="Arial" w:cs="Arial"/>
          <w:szCs w:val="24"/>
        </w:rPr>
      </w:pPr>
      <w:r w:rsidRPr="00F96987">
        <w:rPr>
          <w:rFonts w:ascii="Arial" w:hAnsi="Arial" w:cs="Arial"/>
          <w:szCs w:val="24"/>
        </w:rPr>
        <w:t>Las demás funciones que le señale la ley</w:t>
      </w:r>
      <w:r w:rsidR="004F2DDE" w:rsidRPr="00F96987">
        <w:rPr>
          <w:rFonts w:ascii="Arial" w:hAnsi="Arial" w:cs="Arial"/>
          <w:szCs w:val="24"/>
        </w:rPr>
        <w:t>.</w:t>
      </w:r>
    </w:p>
    <w:p w14:paraId="079CC2AF" w14:textId="77777777" w:rsidR="002917A7" w:rsidRPr="00F96987" w:rsidRDefault="00742504" w:rsidP="00CA7120">
      <w:pPr>
        <w:spacing w:line="360" w:lineRule="auto"/>
        <w:jc w:val="both"/>
        <w:rPr>
          <w:rFonts w:ascii="Arial" w:hAnsi="Arial" w:cs="Arial"/>
          <w:szCs w:val="24"/>
        </w:rPr>
      </w:pPr>
      <w:r w:rsidRPr="00F96987">
        <w:rPr>
          <w:rFonts w:ascii="Arial" w:hAnsi="Arial" w:cs="Arial"/>
          <w:szCs w:val="24"/>
        </w:rPr>
        <w:t xml:space="preserve">Dando alcance a las funciones del Instituto Nacional para Ciegos – INCI, anteriormente mencionadas, </w:t>
      </w:r>
      <w:r w:rsidR="002917A7" w:rsidRPr="00F96987">
        <w:rPr>
          <w:rFonts w:ascii="Arial" w:hAnsi="Arial" w:cs="Arial"/>
          <w:szCs w:val="24"/>
        </w:rPr>
        <w:t>el Proceso de I</w:t>
      </w:r>
      <w:r w:rsidR="005E3040" w:rsidRPr="00F96987">
        <w:rPr>
          <w:rFonts w:ascii="Arial" w:hAnsi="Arial" w:cs="Arial"/>
          <w:szCs w:val="24"/>
        </w:rPr>
        <w:t xml:space="preserve">nformática y Tecnología apoyará </w:t>
      </w:r>
      <w:r w:rsidR="002917A7" w:rsidRPr="00F96987">
        <w:rPr>
          <w:rFonts w:ascii="Arial" w:hAnsi="Arial" w:cs="Arial"/>
          <w:szCs w:val="24"/>
        </w:rPr>
        <w:t>los siguientes proyectos teniendo en cuenta las categorías de infraestructura, servicios, aplicaciones y Usuarios.</w:t>
      </w:r>
    </w:p>
    <w:p w14:paraId="351C1376" w14:textId="77777777" w:rsidR="00742504" w:rsidRPr="00904753" w:rsidRDefault="002917A7" w:rsidP="00DE5932">
      <w:pPr>
        <w:pStyle w:val="Prrafodelista"/>
        <w:numPr>
          <w:ilvl w:val="0"/>
          <w:numId w:val="4"/>
        </w:numPr>
        <w:spacing w:line="360" w:lineRule="auto"/>
        <w:jc w:val="both"/>
        <w:rPr>
          <w:rFonts w:ascii="Arial" w:hAnsi="Arial" w:cs="Arial"/>
          <w:szCs w:val="24"/>
        </w:rPr>
      </w:pPr>
      <w:r w:rsidRPr="00904753">
        <w:rPr>
          <w:rFonts w:ascii="Arial" w:hAnsi="Arial" w:cs="Arial"/>
          <w:szCs w:val="24"/>
        </w:rPr>
        <w:t>Proy</w:t>
      </w:r>
      <w:r w:rsidR="00742504" w:rsidRPr="00904753">
        <w:rPr>
          <w:rFonts w:ascii="Arial" w:hAnsi="Arial" w:cs="Arial"/>
          <w:szCs w:val="24"/>
        </w:rPr>
        <w:t>ecto “Desarrollo de capacidades para la inclusión de personas con discapacidad visual a nivel nacional” apoyado con el proceso de Informática y Tecnología cumplirá la siguiente meta:</w:t>
      </w:r>
    </w:p>
    <w:p w14:paraId="11236778" w14:textId="77777777" w:rsidR="00742504" w:rsidRPr="00F96987" w:rsidRDefault="00742504" w:rsidP="00CA7120">
      <w:pPr>
        <w:spacing w:line="360" w:lineRule="auto"/>
        <w:jc w:val="both"/>
        <w:rPr>
          <w:rFonts w:ascii="Arial" w:hAnsi="Arial" w:cs="Arial"/>
          <w:szCs w:val="24"/>
        </w:rPr>
      </w:pPr>
    </w:p>
    <w:tbl>
      <w:tblPr>
        <w:tblW w:w="7083"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5240"/>
        <w:gridCol w:w="1843"/>
      </w:tblGrid>
      <w:tr w:rsidR="00943275" w:rsidRPr="00F96987" w14:paraId="3CF3EF02" w14:textId="77777777" w:rsidTr="00943275">
        <w:trPr>
          <w:trHeight w:val="848"/>
          <w:tblHeader/>
        </w:trPr>
        <w:tc>
          <w:tcPr>
            <w:tcW w:w="5240" w:type="dxa"/>
            <w:shd w:val="clear" w:color="auto" w:fill="E2EFD9"/>
            <w:vAlign w:val="center"/>
            <w:hideMark/>
          </w:tcPr>
          <w:p w14:paraId="7E885BD4" w14:textId="77777777" w:rsidR="00943275" w:rsidRPr="00F96987" w:rsidRDefault="00943275" w:rsidP="00CA7120">
            <w:pPr>
              <w:spacing w:line="360" w:lineRule="auto"/>
              <w:jc w:val="center"/>
              <w:rPr>
                <w:rFonts w:ascii="Arial" w:hAnsi="Arial" w:cs="Arial"/>
                <w:sz w:val="18"/>
                <w:szCs w:val="20"/>
              </w:rPr>
            </w:pPr>
            <w:r w:rsidRPr="00F96987">
              <w:rPr>
                <w:rFonts w:ascii="Arial" w:hAnsi="Arial" w:cs="Arial"/>
                <w:sz w:val="18"/>
                <w:szCs w:val="20"/>
              </w:rPr>
              <w:t>METAS</w:t>
            </w:r>
          </w:p>
        </w:tc>
        <w:tc>
          <w:tcPr>
            <w:tcW w:w="1843" w:type="dxa"/>
            <w:shd w:val="clear" w:color="auto" w:fill="E2EFD9"/>
            <w:vAlign w:val="center"/>
            <w:hideMark/>
          </w:tcPr>
          <w:p w14:paraId="1D766223" w14:textId="77777777" w:rsidR="00943275" w:rsidRDefault="00943275" w:rsidP="00894F56">
            <w:pPr>
              <w:spacing w:line="360" w:lineRule="auto"/>
              <w:jc w:val="center"/>
              <w:rPr>
                <w:rFonts w:ascii="Arial" w:hAnsi="Arial" w:cs="Arial"/>
                <w:sz w:val="18"/>
                <w:szCs w:val="20"/>
              </w:rPr>
            </w:pPr>
            <w:r w:rsidRPr="00F96987">
              <w:rPr>
                <w:rFonts w:ascii="Arial" w:hAnsi="Arial" w:cs="Arial"/>
                <w:sz w:val="18"/>
                <w:szCs w:val="20"/>
              </w:rPr>
              <w:t>Meta de producto Cuatrienio</w:t>
            </w:r>
          </w:p>
          <w:p w14:paraId="074E4BAF" w14:textId="619F9508" w:rsidR="00943275" w:rsidRPr="00F96987" w:rsidRDefault="00943275" w:rsidP="00894F56">
            <w:pPr>
              <w:spacing w:line="360" w:lineRule="auto"/>
              <w:jc w:val="center"/>
              <w:rPr>
                <w:rFonts w:ascii="Arial" w:hAnsi="Arial" w:cs="Arial"/>
                <w:sz w:val="18"/>
                <w:szCs w:val="20"/>
              </w:rPr>
            </w:pPr>
            <w:r w:rsidRPr="00F96987">
              <w:rPr>
                <w:rFonts w:ascii="Arial" w:hAnsi="Arial" w:cs="Arial"/>
                <w:sz w:val="18"/>
                <w:szCs w:val="20"/>
              </w:rPr>
              <w:t>2015-2018</w:t>
            </w:r>
          </w:p>
        </w:tc>
      </w:tr>
      <w:tr w:rsidR="00943275" w:rsidRPr="00F96987" w14:paraId="57C5A07B" w14:textId="77777777" w:rsidTr="00943275">
        <w:trPr>
          <w:trHeight w:val="235"/>
        </w:trPr>
        <w:tc>
          <w:tcPr>
            <w:tcW w:w="5240" w:type="dxa"/>
            <w:shd w:val="clear" w:color="auto" w:fill="BDD6EE" w:themeFill="accent1" w:themeFillTint="66"/>
            <w:hideMark/>
          </w:tcPr>
          <w:p w14:paraId="7524FE6F" w14:textId="77777777" w:rsidR="00943275" w:rsidRPr="00F96987" w:rsidRDefault="00943275" w:rsidP="00CA7120">
            <w:pPr>
              <w:spacing w:line="360" w:lineRule="auto"/>
              <w:jc w:val="center"/>
              <w:rPr>
                <w:rFonts w:ascii="Arial" w:hAnsi="Arial" w:cs="Arial"/>
                <w:sz w:val="18"/>
                <w:szCs w:val="20"/>
              </w:rPr>
            </w:pPr>
            <w:r w:rsidRPr="00F96987">
              <w:rPr>
                <w:rFonts w:ascii="Arial" w:hAnsi="Arial" w:cs="Arial"/>
                <w:sz w:val="18"/>
                <w:szCs w:val="20"/>
              </w:rPr>
              <w:t>Prototipos de aplicaciones tecnológicas desarrolladas para el mejoramiento de la calidad de vida de las personas con discapacidad Visual</w:t>
            </w:r>
          </w:p>
        </w:tc>
        <w:tc>
          <w:tcPr>
            <w:tcW w:w="1843" w:type="dxa"/>
            <w:shd w:val="clear" w:color="auto" w:fill="BDD6EE" w:themeFill="accent1" w:themeFillTint="66"/>
            <w:noWrap/>
            <w:vAlign w:val="center"/>
            <w:hideMark/>
          </w:tcPr>
          <w:p w14:paraId="2741D8F1" w14:textId="77777777" w:rsidR="00943275" w:rsidRPr="00F96987" w:rsidRDefault="00943275" w:rsidP="00CA7120">
            <w:pPr>
              <w:spacing w:line="360" w:lineRule="auto"/>
              <w:jc w:val="center"/>
              <w:rPr>
                <w:rFonts w:ascii="Arial" w:hAnsi="Arial" w:cs="Arial"/>
                <w:sz w:val="18"/>
                <w:szCs w:val="20"/>
              </w:rPr>
            </w:pPr>
            <w:r w:rsidRPr="00F96987">
              <w:rPr>
                <w:rFonts w:ascii="Arial" w:hAnsi="Arial" w:cs="Arial"/>
                <w:sz w:val="18"/>
                <w:szCs w:val="20"/>
              </w:rPr>
              <w:t>5</w:t>
            </w:r>
          </w:p>
        </w:tc>
      </w:tr>
      <w:tr w:rsidR="00943275" w:rsidRPr="00F96987" w14:paraId="37DD9036" w14:textId="77777777" w:rsidTr="00943275">
        <w:trPr>
          <w:trHeight w:val="245"/>
        </w:trPr>
        <w:tc>
          <w:tcPr>
            <w:tcW w:w="5240" w:type="dxa"/>
            <w:shd w:val="clear" w:color="auto" w:fill="BDD6EE" w:themeFill="accent1" w:themeFillTint="66"/>
            <w:hideMark/>
          </w:tcPr>
          <w:p w14:paraId="53AA7DF4" w14:textId="77777777" w:rsidR="00943275" w:rsidRPr="00F96987" w:rsidRDefault="00943275" w:rsidP="00CA7120">
            <w:pPr>
              <w:spacing w:after="0" w:line="360" w:lineRule="auto"/>
              <w:jc w:val="center"/>
              <w:rPr>
                <w:rFonts w:ascii="Arial" w:hAnsi="Arial" w:cs="Arial"/>
                <w:sz w:val="18"/>
                <w:szCs w:val="20"/>
              </w:rPr>
            </w:pPr>
            <w:r w:rsidRPr="00F96987">
              <w:rPr>
                <w:rFonts w:ascii="Arial" w:hAnsi="Arial" w:cs="Arial"/>
                <w:bCs/>
                <w:sz w:val="18"/>
                <w:szCs w:val="20"/>
              </w:rPr>
              <w:t>Servicio de descargas de libros digitales accesibles de la biblioteca virtual para personas con discapacidad visual</w:t>
            </w:r>
          </w:p>
        </w:tc>
        <w:tc>
          <w:tcPr>
            <w:tcW w:w="1843" w:type="dxa"/>
            <w:shd w:val="clear" w:color="auto" w:fill="BDD6EE" w:themeFill="accent1" w:themeFillTint="66"/>
            <w:vAlign w:val="center"/>
            <w:hideMark/>
          </w:tcPr>
          <w:p w14:paraId="4EAEC95D" w14:textId="77777777" w:rsidR="00943275" w:rsidRPr="00F96987" w:rsidRDefault="00943275" w:rsidP="00CA7120">
            <w:pPr>
              <w:spacing w:after="0" w:line="360" w:lineRule="auto"/>
              <w:jc w:val="center"/>
              <w:rPr>
                <w:rFonts w:ascii="Arial" w:hAnsi="Arial" w:cs="Arial"/>
                <w:sz w:val="18"/>
                <w:szCs w:val="20"/>
              </w:rPr>
            </w:pPr>
            <w:r w:rsidRPr="00F96987">
              <w:rPr>
                <w:rFonts w:ascii="Arial" w:hAnsi="Arial" w:cs="Arial"/>
                <w:sz w:val="18"/>
                <w:szCs w:val="20"/>
              </w:rPr>
              <w:t>10.000</w:t>
            </w:r>
          </w:p>
        </w:tc>
      </w:tr>
    </w:tbl>
    <w:p w14:paraId="49F229A1" w14:textId="77777777" w:rsidR="00742504" w:rsidRDefault="00742504" w:rsidP="00CA7120">
      <w:pPr>
        <w:spacing w:line="360" w:lineRule="auto"/>
        <w:jc w:val="both"/>
        <w:rPr>
          <w:rFonts w:ascii="Arial" w:hAnsi="Arial" w:cs="Arial"/>
          <w:szCs w:val="24"/>
        </w:rPr>
      </w:pPr>
    </w:p>
    <w:p w14:paraId="53D5AEE1" w14:textId="77777777" w:rsidR="00904753" w:rsidRPr="00F96987" w:rsidRDefault="00904753" w:rsidP="00CA7120">
      <w:pPr>
        <w:spacing w:line="360" w:lineRule="auto"/>
        <w:jc w:val="both"/>
        <w:rPr>
          <w:rFonts w:ascii="Arial" w:hAnsi="Arial" w:cs="Arial"/>
          <w:szCs w:val="24"/>
        </w:rPr>
      </w:pPr>
    </w:p>
    <w:p w14:paraId="6A33E04D" w14:textId="64E0A16C" w:rsidR="002917A7" w:rsidRPr="00F96987" w:rsidRDefault="002917A7" w:rsidP="00904753">
      <w:pPr>
        <w:pStyle w:val="Prrafodelista"/>
        <w:numPr>
          <w:ilvl w:val="0"/>
          <w:numId w:val="4"/>
        </w:numPr>
        <w:spacing w:line="360" w:lineRule="auto"/>
        <w:rPr>
          <w:rFonts w:ascii="Arial" w:hAnsi="Arial" w:cs="Arial"/>
          <w:szCs w:val="24"/>
        </w:rPr>
      </w:pPr>
      <w:r w:rsidRPr="00F96987">
        <w:rPr>
          <w:rFonts w:ascii="Arial" w:hAnsi="Arial" w:cs="Arial"/>
          <w:szCs w:val="24"/>
        </w:rPr>
        <w:t>Proyecto “</w:t>
      </w:r>
      <w:r w:rsidR="00904753" w:rsidRPr="00904753">
        <w:rPr>
          <w:rFonts w:ascii="Arial" w:hAnsi="Arial" w:cs="Arial"/>
          <w:szCs w:val="24"/>
        </w:rPr>
        <w:t>Desarrollo y apropiación de TIC y contenidos digitales accesibles</w:t>
      </w:r>
      <w:r w:rsidRPr="00F96987">
        <w:rPr>
          <w:rFonts w:ascii="Arial" w:hAnsi="Arial" w:cs="Arial"/>
          <w:szCs w:val="24"/>
        </w:rPr>
        <w:t>”</w:t>
      </w:r>
    </w:p>
    <w:p w14:paraId="6330C981" w14:textId="77777777" w:rsidR="002917A7" w:rsidRPr="00F96987" w:rsidRDefault="002917A7" w:rsidP="00CA7120">
      <w:pPr>
        <w:pStyle w:val="Prrafodelista"/>
        <w:spacing w:line="360" w:lineRule="auto"/>
        <w:jc w:val="both"/>
        <w:rPr>
          <w:rFonts w:ascii="Arial" w:hAnsi="Arial" w:cs="Arial"/>
          <w:szCs w:val="24"/>
        </w:rPr>
      </w:pPr>
    </w:p>
    <w:tbl>
      <w:tblPr>
        <w:tblW w:w="7083"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5240"/>
        <w:gridCol w:w="1843"/>
      </w:tblGrid>
      <w:tr w:rsidR="00904753" w:rsidRPr="00F96987" w14:paraId="784B2D83" w14:textId="77777777" w:rsidTr="00904753">
        <w:trPr>
          <w:trHeight w:val="372"/>
          <w:tblHeader/>
        </w:trPr>
        <w:tc>
          <w:tcPr>
            <w:tcW w:w="5240" w:type="dxa"/>
            <w:shd w:val="clear" w:color="auto" w:fill="E2EFD9"/>
            <w:vAlign w:val="center"/>
            <w:hideMark/>
          </w:tcPr>
          <w:p w14:paraId="61AF4A67" w14:textId="77777777" w:rsidR="00904753" w:rsidRPr="00F96987" w:rsidRDefault="00904753" w:rsidP="00CA7120">
            <w:pPr>
              <w:spacing w:line="360" w:lineRule="auto"/>
              <w:jc w:val="center"/>
              <w:rPr>
                <w:rFonts w:ascii="Arial" w:hAnsi="Arial" w:cs="Arial"/>
                <w:sz w:val="18"/>
                <w:szCs w:val="20"/>
              </w:rPr>
            </w:pPr>
          </w:p>
          <w:p w14:paraId="1CC64AE1" w14:textId="77777777" w:rsidR="00904753" w:rsidRPr="00F96987" w:rsidRDefault="00904753" w:rsidP="00CA7120">
            <w:pPr>
              <w:spacing w:line="360" w:lineRule="auto"/>
              <w:jc w:val="center"/>
              <w:rPr>
                <w:rFonts w:ascii="Arial" w:hAnsi="Arial" w:cs="Arial"/>
                <w:sz w:val="18"/>
                <w:szCs w:val="20"/>
              </w:rPr>
            </w:pPr>
          </w:p>
          <w:p w14:paraId="7E335E12" w14:textId="77777777" w:rsidR="00904753" w:rsidRPr="00F96987" w:rsidRDefault="00904753" w:rsidP="00CA7120">
            <w:pPr>
              <w:spacing w:line="360" w:lineRule="auto"/>
              <w:jc w:val="center"/>
              <w:rPr>
                <w:rFonts w:ascii="Arial" w:hAnsi="Arial" w:cs="Arial"/>
                <w:sz w:val="18"/>
                <w:szCs w:val="20"/>
              </w:rPr>
            </w:pPr>
            <w:r w:rsidRPr="00F96987">
              <w:rPr>
                <w:rFonts w:ascii="Arial" w:hAnsi="Arial" w:cs="Arial"/>
                <w:sz w:val="18"/>
                <w:szCs w:val="20"/>
              </w:rPr>
              <w:t>METAS</w:t>
            </w:r>
          </w:p>
        </w:tc>
        <w:tc>
          <w:tcPr>
            <w:tcW w:w="1843" w:type="dxa"/>
            <w:shd w:val="clear" w:color="auto" w:fill="E2EFD9"/>
            <w:vAlign w:val="center"/>
            <w:hideMark/>
          </w:tcPr>
          <w:p w14:paraId="13ACCB8F" w14:textId="77777777" w:rsidR="00904753" w:rsidRPr="00F96987" w:rsidRDefault="00904753" w:rsidP="00CA7120">
            <w:pPr>
              <w:spacing w:line="360" w:lineRule="auto"/>
              <w:jc w:val="center"/>
              <w:rPr>
                <w:rFonts w:ascii="Arial" w:hAnsi="Arial" w:cs="Arial"/>
                <w:sz w:val="18"/>
                <w:szCs w:val="20"/>
              </w:rPr>
            </w:pPr>
            <w:r w:rsidRPr="00F96987">
              <w:rPr>
                <w:rFonts w:ascii="Arial" w:hAnsi="Arial" w:cs="Arial"/>
                <w:sz w:val="18"/>
                <w:szCs w:val="20"/>
              </w:rPr>
              <w:t>Meta de producto Cuatrienio</w:t>
            </w:r>
          </w:p>
          <w:p w14:paraId="6709D988" w14:textId="77777777" w:rsidR="00904753" w:rsidRPr="00F96987" w:rsidRDefault="00904753" w:rsidP="00CA7120">
            <w:pPr>
              <w:spacing w:line="360" w:lineRule="auto"/>
              <w:jc w:val="center"/>
              <w:rPr>
                <w:rFonts w:ascii="Arial" w:hAnsi="Arial" w:cs="Arial"/>
                <w:sz w:val="18"/>
                <w:szCs w:val="20"/>
              </w:rPr>
            </w:pPr>
            <w:r w:rsidRPr="00F96987">
              <w:rPr>
                <w:rFonts w:ascii="Arial" w:hAnsi="Arial" w:cs="Arial"/>
                <w:sz w:val="18"/>
                <w:szCs w:val="20"/>
              </w:rPr>
              <w:t>2015-2018</w:t>
            </w:r>
          </w:p>
        </w:tc>
      </w:tr>
      <w:tr w:rsidR="00904753" w:rsidRPr="00F96987" w14:paraId="6CE40EA4" w14:textId="77777777" w:rsidTr="00904753">
        <w:trPr>
          <w:trHeight w:val="270"/>
          <w:tblHeader/>
        </w:trPr>
        <w:tc>
          <w:tcPr>
            <w:tcW w:w="5240" w:type="dxa"/>
            <w:tcBorders>
              <w:top w:val="single" w:sz="4" w:space="0" w:color="4472C4"/>
              <w:left w:val="single" w:sz="4" w:space="0" w:color="4472C4"/>
              <w:bottom w:val="single" w:sz="4" w:space="0" w:color="4472C4"/>
              <w:right w:val="single" w:sz="4" w:space="0" w:color="4472C4"/>
            </w:tcBorders>
            <w:shd w:val="clear" w:color="auto" w:fill="BDD6EE" w:themeFill="accent1" w:themeFillTint="66"/>
            <w:vAlign w:val="center"/>
            <w:hideMark/>
          </w:tcPr>
          <w:p w14:paraId="771DF325" w14:textId="77777777" w:rsidR="00904753" w:rsidRPr="00F96987" w:rsidRDefault="00904753" w:rsidP="00CA7120">
            <w:pPr>
              <w:spacing w:after="0" w:line="360" w:lineRule="auto"/>
              <w:jc w:val="both"/>
              <w:rPr>
                <w:rFonts w:ascii="Arial" w:hAnsi="Arial" w:cs="Arial"/>
                <w:bCs/>
                <w:sz w:val="18"/>
                <w:szCs w:val="20"/>
              </w:rPr>
            </w:pPr>
            <w:r w:rsidRPr="00F96987">
              <w:rPr>
                <w:rFonts w:ascii="Arial" w:hAnsi="Arial" w:cs="Arial"/>
                <w:bCs/>
                <w:sz w:val="18"/>
                <w:szCs w:val="20"/>
              </w:rPr>
              <w:t>Aplicaciones para web o móviles accesibles para personas con discapacidad visual</w:t>
            </w:r>
          </w:p>
        </w:tc>
        <w:tc>
          <w:tcPr>
            <w:tcW w:w="1843" w:type="dxa"/>
            <w:tcBorders>
              <w:top w:val="single" w:sz="4" w:space="0" w:color="4472C4"/>
              <w:left w:val="single" w:sz="4" w:space="0" w:color="4472C4"/>
              <w:bottom w:val="single" w:sz="4" w:space="0" w:color="4472C4"/>
              <w:right w:val="single" w:sz="4" w:space="0" w:color="4472C4"/>
            </w:tcBorders>
            <w:shd w:val="clear" w:color="auto" w:fill="BDD6EE" w:themeFill="accent1" w:themeFillTint="66"/>
            <w:vAlign w:val="center"/>
            <w:hideMark/>
          </w:tcPr>
          <w:p w14:paraId="5305DCAF" w14:textId="77777777" w:rsidR="00904753" w:rsidRPr="00F96987" w:rsidRDefault="00904753" w:rsidP="00CA7120">
            <w:pPr>
              <w:spacing w:after="0" w:line="360" w:lineRule="auto"/>
              <w:jc w:val="both"/>
              <w:rPr>
                <w:rFonts w:ascii="Arial" w:hAnsi="Arial" w:cs="Arial"/>
                <w:bCs/>
                <w:sz w:val="18"/>
                <w:szCs w:val="20"/>
              </w:rPr>
            </w:pPr>
            <w:r w:rsidRPr="00F96987">
              <w:rPr>
                <w:rFonts w:ascii="Arial" w:hAnsi="Arial" w:cs="Arial"/>
                <w:bCs/>
                <w:sz w:val="18"/>
                <w:szCs w:val="20"/>
              </w:rPr>
              <w:t>12</w:t>
            </w:r>
          </w:p>
        </w:tc>
      </w:tr>
    </w:tbl>
    <w:p w14:paraId="06AAC148" w14:textId="77777777" w:rsidR="00EB776D" w:rsidRPr="00F96987" w:rsidRDefault="00EB776D" w:rsidP="00CA7120">
      <w:pPr>
        <w:spacing w:line="360" w:lineRule="auto"/>
        <w:jc w:val="both"/>
        <w:rPr>
          <w:rFonts w:ascii="Arial" w:hAnsi="Arial" w:cs="Arial"/>
          <w:bCs/>
          <w:szCs w:val="24"/>
        </w:rPr>
      </w:pPr>
    </w:p>
    <w:p w14:paraId="5FC58BCB" w14:textId="77777777" w:rsidR="002917A7" w:rsidRPr="00F96987" w:rsidRDefault="005D0B71" w:rsidP="00CA7120">
      <w:pPr>
        <w:spacing w:line="360" w:lineRule="auto"/>
        <w:ind w:firstLine="708"/>
        <w:jc w:val="both"/>
        <w:rPr>
          <w:rFonts w:ascii="Arial" w:hAnsi="Arial" w:cs="Arial"/>
          <w:szCs w:val="24"/>
        </w:rPr>
      </w:pPr>
      <w:r w:rsidRPr="00F96987">
        <w:rPr>
          <w:rFonts w:ascii="Arial" w:hAnsi="Arial" w:cs="Arial"/>
          <w:szCs w:val="24"/>
        </w:rPr>
        <w:t>7.1.3. Alineación de la estrategia de TI con la estrategia de la institución pública</w:t>
      </w:r>
      <w:r w:rsidR="00BC3948" w:rsidRPr="00F96987">
        <w:rPr>
          <w:rFonts w:ascii="Arial" w:hAnsi="Arial" w:cs="Arial"/>
          <w:szCs w:val="24"/>
        </w:rPr>
        <w:t>.</w:t>
      </w:r>
    </w:p>
    <w:p w14:paraId="3890E421" w14:textId="77777777" w:rsidR="004F2DDE" w:rsidRPr="00F96987" w:rsidRDefault="004F2DDE" w:rsidP="00CA7120">
      <w:pPr>
        <w:autoSpaceDE w:val="0"/>
        <w:autoSpaceDN w:val="0"/>
        <w:adjustRightInd w:val="0"/>
        <w:spacing w:after="0" w:line="360" w:lineRule="auto"/>
        <w:ind w:left="360"/>
        <w:rPr>
          <w:rFonts w:ascii="Arial" w:hAnsi="Arial" w:cs="Arial"/>
          <w:szCs w:val="24"/>
        </w:rPr>
      </w:pPr>
    </w:p>
    <w:p w14:paraId="298CA9B8" w14:textId="77777777" w:rsidR="005D0B71" w:rsidRPr="00F96987" w:rsidRDefault="004F2DDE" w:rsidP="00CA7120">
      <w:p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El Proceso de informática </w:t>
      </w:r>
      <w:r w:rsidR="005D0B71" w:rsidRPr="00F96987">
        <w:rPr>
          <w:rFonts w:ascii="Arial" w:hAnsi="Arial" w:cs="Arial"/>
          <w:szCs w:val="24"/>
        </w:rPr>
        <w:t>contempla t</w:t>
      </w:r>
      <w:r w:rsidRPr="00F96987">
        <w:rPr>
          <w:rFonts w:ascii="Arial" w:hAnsi="Arial" w:cs="Arial"/>
          <w:szCs w:val="24"/>
        </w:rPr>
        <w:t>odas las re</w:t>
      </w:r>
      <w:r w:rsidR="004065A9" w:rsidRPr="00F96987">
        <w:rPr>
          <w:rFonts w:ascii="Arial" w:hAnsi="Arial" w:cs="Arial"/>
          <w:szCs w:val="24"/>
        </w:rPr>
        <w:t xml:space="preserve">laciones de intercambio de información, soporte tecnológico y </w:t>
      </w:r>
      <w:r w:rsidR="005D0B71" w:rsidRPr="00F96987">
        <w:rPr>
          <w:rFonts w:ascii="Arial" w:hAnsi="Arial" w:cs="Arial"/>
          <w:szCs w:val="24"/>
        </w:rPr>
        <w:t>apoyo a los procesos de la entidad, conformados de la siguiente manera:</w:t>
      </w:r>
    </w:p>
    <w:p w14:paraId="1457C89F" w14:textId="77777777" w:rsidR="003B1ED6" w:rsidRPr="00F96987" w:rsidRDefault="003B1ED6" w:rsidP="00CA7120">
      <w:pPr>
        <w:autoSpaceDE w:val="0"/>
        <w:autoSpaceDN w:val="0"/>
        <w:adjustRightInd w:val="0"/>
        <w:spacing w:after="0" w:line="360" w:lineRule="auto"/>
        <w:jc w:val="both"/>
        <w:rPr>
          <w:rFonts w:ascii="Arial" w:hAnsi="Arial" w:cs="Arial"/>
          <w:szCs w:val="24"/>
        </w:rPr>
      </w:pPr>
    </w:p>
    <w:p w14:paraId="06B827E6" w14:textId="77777777" w:rsidR="001C4267" w:rsidRPr="001A4A14" w:rsidRDefault="001C4267" w:rsidP="00DE5932">
      <w:pPr>
        <w:pStyle w:val="Prrafodelista"/>
        <w:numPr>
          <w:ilvl w:val="0"/>
          <w:numId w:val="4"/>
        </w:numPr>
        <w:autoSpaceDE w:val="0"/>
        <w:autoSpaceDN w:val="0"/>
        <w:adjustRightInd w:val="0"/>
        <w:spacing w:after="0" w:line="360" w:lineRule="auto"/>
        <w:jc w:val="both"/>
        <w:rPr>
          <w:rFonts w:ascii="Arial" w:hAnsi="Arial" w:cs="Arial"/>
          <w:szCs w:val="24"/>
        </w:rPr>
      </w:pPr>
      <w:r w:rsidRPr="001A4A14">
        <w:rPr>
          <w:rFonts w:ascii="Arial" w:hAnsi="Arial" w:cs="Arial"/>
          <w:szCs w:val="24"/>
        </w:rPr>
        <w:t>Procesos Misionales</w:t>
      </w:r>
    </w:p>
    <w:p w14:paraId="61DF5581" w14:textId="77777777" w:rsidR="003B1ED6" w:rsidRPr="001A4A14" w:rsidRDefault="003B1ED6" w:rsidP="00DE5932">
      <w:pPr>
        <w:pStyle w:val="Prrafodelista"/>
        <w:numPr>
          <w:ilvl w:val="0"/>
          <w:numId w:val="6"/>
        </w:numPr>
        <w:autoSpaceDE w:val="0"/>
        <w:autoSpaceDN w:val="0"/>
        <w:adjustRightInd w:val="0"/>
        <w:spacing w:after="0" w:line="360" w:lineRule="auto"/>
        <w:jc w:val="both"/>
        <w:rPr>
          <w:rFonts w:ascii="Arial" w:hAnsi="Arial" w:cs="Arial"/>
          <w:szCs w:val="24"/>
        </w:rPr>
      </w:pPr>
      <w:r w:rsidRPr="001A4A14">
        <w:rPr>
          <w:rFonts w:ascii="Arial" w:hAnsi="Arial" w:cs="Arial"/>
          <w:szCs w:val="24"/>
        </w:rPr>
        <w:t>Procesos Estratégicos</w:t>
      </w:r>
    </w:p>
    <w:p w14:paraId="4FE0237C" w14:textId="77777777" w:rsidR="001C4267" w:rsidRPr="001A4A14" w:rsidRDefault="001C4267" w:rsidP="00DE5932">
      <w:pPr>
        <w:pStyle w:val="Prrafodelista"/>
        <w:numPr>
          <w:ilvl w:val="0"/>
          <w:numId w:val="6"/>
        </w:numPr>
        <w:autoSpaceDE w:val="0"/>
        <w:autoSpaceDN w:val="0"/>
        <w:adjustRightInd w:val="0"/>
        <w:spacing w:after="0" w:line="360" w:lineRule="auto"/>
        <w:jc w:val="both"/>
        <w:rPr>
          <w:rFonts w:ascii="Arial" w:hAnsi="Arial" w:cs="Arial"/>
          <w:szCs w:val="24"/>
        </w:rPr>
      </w:pPr>
      <w:r w:rsidRPr="001A4A14">
        <w:rPr>
          <w:rFonts w:ascii="Arial" w:hAnsi="Arial" w:cs="Arial"/>
          <w:szCs w:val="24"/>
        </w:rPr>
        <w:t>Procesos de Apoyo</w:t>
      </w:r>
    </w:p>
    <w:p w14:paraId="64BE1BEB" w14:textId="77777777" w:rsidR="001C4267" w:rsidRPr="001A4A14" w:rsidRDefault="001C4267" w:rsidP="00DE5932">
      <w:pPr>
        <w:pStyle w:val="Prrafodelista"/>
        <w:numPr>
          <w:ilvl w:val="0"/>
          <w:numId w:val="6"/>
        </w:numPr>
        <w:autoSpaceDE w:val="0"/>
        <w:autoSpaceDN w:val="0"/>
        <w:adjustRightInd w:val="0"/>
        <w:spacing w:after="0" w:line="360" w:lineRule="auto"/>
        <w:jc w:val="both"/>
        <w:rPr>
          <w:rFonts w:ascii="Arial" w:hAnsi="Arial" w:cs="Arial"/>
          <w:szCs w:val="24"/>
        </w:rPr>
      </w:pPr>
      <w:r w:rsidRPr="001A4A14">
        <w:rPr>
          <w:rFonts w:ascii="Arial" w:hAnsi="Arial" w:cs="Arial"/>
          <w:szCs w:val="24"/>
        </w:rPr>
        <w:t>Proceso Evaluación</w:t>
      </w:r>
      <w:r w:rsidR="005566E5" w:rsidRPr="001A4A14">
        <w:rPr>
          <w:rFonts w:ascii="Arial" w:hAnsi="Arial" w:cs="Arial"/>
          <w:szCs w:val="24"/>
        </w:rPr>
        <w:t xml:space="preserve"> y Mejoramiento</w:t>
      </w:r>
    </w:p>
    <w:p w14:paraId="6C41F856" w14:textId="77777777" w:rsidR="009948CB" w:rsidRPr="001C4267" w:rsidRDefault="009948CB" w:rsidP="001C4267">
      <w:pPr>
        <w:autoSpaceDE w:val="0"/>
        <w:autoSpaceDN w:val="0"/>
        <w:adjustRightInd w:val="0"/>
        <w:spacing w:after="0" w:line="360" w:lineRule="auto"/>
        <w:jc w:val="both"/>
        <w:rPr>
          <w:rFonts w:ascii="Arial" w:hAnsi="Arial" w:cs="Arial"/>
          <w:szCs w:val="24"/>
        </w:rPr>
      </w:pPr>
    </w:p>
    <w:p w14:paraId="39E0DFA6" w14:textId="77777777" w:rsidR="00BC3948" w:rsidRPr="00F96987" w:rsidRDefault="00BC3948" w:rsidP="00CA7120">
      <w:pPr>
        <w:autoSpaceDE w:val="0"/>
        <w:autoSpaceDN w:val="0"/>
        <w:adjustRightInd w:val="0"/>
        <w:spacing w:after="0" w:line="360" w:lineRule="auto"/>
        <w:jc w:val="both"/>
        <w:rPr>
          <w:rFonts w:ascii="Arial" w:hAnsi="Arial" w:cs="Arial"/>
          <w:szCs w:val="24"/>
        </w:rPr>
      </w:pPr>
      <w:r w:rsidRPr="00641A87">
        <w:rPr>
          <w:rFonts w:ascii="Arial" w:hAnsi="Arial" w:cs="Arial"/>
          <w:szCs w:val="24"/>
        </w:rPr>
        <w:t xml:space="preserve">Para soportar los procesos anteriormente </w:t>
      </w:r>
      <w:r w:rsidR="009948CB" w:rsidRPr="00641A87">
        <w:rPr>
          <w:rFonts w:ascii="Arial" w:hAnsi="Arial" w:cs="Arial"/>
          <w:szCs w:val="24"/>
        </w:rPr>
        <w:t>mencionados, el</w:t>
      </w:r>
      <w:r w:rsidRPr="00641A87">
        <w:rPr>
          <w:rFonts w:ascii="Arial" w:hAnsi="Arial" w:cs="Arial"/>
          <w:szCs w:val="24"/>
        </w:rPr>
        <w:t xml:space="preserve"> Proceso de Informática y Tecnolog</w:t>
      </w:r>
      <w:r w:rsidR="00883F4E" w:rsidRPr="00641A87">
        <w:rPr>
          <w:rFonts w:ascii="Arial" w:hAnsi="Arial" w:cs="Arial"/>
          <w:szCs w:val="24"/>
        </w:rPr>
        <w:t>ía tiene como metas para el 2015-2018</w:t>
      </w:r>
      <w:r w:rsidRPr="00641A87">
        <w:rPr>
          <w:rFonts w:ascii="Arial" w:hAnsi="Arial" w:cs="Arial"/>
          <w:szCs w:val="24"/>
        </w:rPr>
        <w:t>:</w:t>
      </w:r>
    </w:p>
    <w:p w14:paraId="02F0A612" w14:textId="77777777" w:rsidR="00BC3948" w:rsidRPr="00F96987" w:rsidRDefault="00BC3948" w:rsidP="00CA7120">
      <w:pPr>
        <w:autoSpaceDE w:val="0"/>
        <w:autoSpaceDN w:val="0"/>
        <w:adjustRightInd w:val="0"/>
        <w:spacing w:after="0" w:line="360" w:lineRule="auto"/>
        <w:jc w:val="both"/>
        <w:rPr>
          <w:rFonts w:ascii="Arial" w:hAnsi="Arial" w:cs="Arial"/>
          <w:szCs w:val="24"/>
        </w:rPr>
      </w:pPr>
    </w:p>
    <w:p w14:paraId="651FADF2" w14:textId="77777777" w:rsidR="00883F4E" w:rsidRDefault="00883F4E" w:rsidP="00DE5932">
      <w:pPr>
        <w:pStyle w:val="Prrafodelista"/>
        <w:numPr>
          <w:ilvl w:val="0"/>
          <w:numId w:val="9"/>
        </w:numPr>
        <w:autoSpaceDE w:val="0"/>
        <w:autoSpaceDN w:val="0"/>
        <w:adjustRightInd w:val="0"/>
        <w:spacing w:after="0" w:line="360" w:lineRule="auto"/>
        <w:jc w:val="both"/>
        <w:rPr>
          <w:rFonts w:ascii="Arial" w:hAnsi="Arial" w:cs="Arial"/>
          <w:szCs w:val="24"/>
        </w:rPr>
      </w:pPr>
      <w:r>
        <w:rPr>
          <w:rFonts w:ascii="Arial" w:hAnsi="Arial" w:cs="Arial"/>
          <w:szCs w:val="24"/>
        </w:rPr>
        <w:t>Adquirir dispositivos de comunicación para mejorar la plataforma tecnológica tales como: Switches administrables, Dispositivos AP y concentrador para mejoramiento de la red inalámbrica, cámaras de seguridad, equipos de cómputo, impresoras multifuncionales, herramientas de laboratorio, rack de servidores entre otros.</w:t>
      </w:r>
    </w:p>
    <w:p w14:paraId="0B60F99B" w14:textId="77777777" w:rsidR="00C30BDB" w:rsidRPr="00883F4E" w:rsidRDefault="0058462D"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883F4E">
        <w:rPr>
          <w:rFonts w:ascii="Arial" w:hAnsi="Arial" w:cs="Arial"/>
          <w:szCs w:val="24"/>
        </w:rPr>
        <w:t>Cumplir con las metas fijadas por MINTIC en el d</w:t>
      </w:r>
      <w:r w:rsidR="00883F4E">
        <w:rPr>
          <w:rFonts w:ascii="Arial" w:hAnsi="Arial" w:cs="Arial"/>
          <w:szCs w:val="24"/>
        </w:rPr>
        <w:t>ecreto 2573 de 2014.</w:t>
      </w:r>
    </w:p>
    <w:p w14:paraId="22546DE0" w14:textId="77777777" w:rsidR="00C30BDB" w:rsidRPr="00F96987" w:rsidRDefault="00883F4E" w:rsidP="00DE5932">
      <w:pPr>
        <w:pStyle w:val="Prrafodelista"/>
        <w:numPr>
          <w:ilvl w:val="0"/>
          <w:numId w:val="9"/>
        </w:numPr>
        <w:autoSpaceDE w:val="0"/>
        <w:autoSpaceDN w:val="0"/>
        <w:adjustRightInd w:val="0"/>
        <w:spacing w:after="0" w:line="360" w:lineRule="auto"/>
        <w:jc w:val="both"/>
        <w:rPr>
          <w:rFonts w:ascii="Arial" w:hAnsi="Arial" w:cs="Arial"/>
          <w:szCs w:val="24"/>
        </w:rPr>
      </w:pPr>
      <w:r>
        <w:rPr>
          <w:rFonts w:ascii="Arial" w:hAnsi="Arial" w:cs="Arial"/>
          <w:szCs w:val="24"/>
        </w:rPr>
        <w:t>C</w:t>
      </w:r>
      <w:r w:rsidR="0058462D" w:rsidRPr="00F96987">
        <w:rPr>
          <w:rFonts w:ascii="Arial" w:hAnsi="Arial" w:cs="Arial"/>
          <w:szCs w:val="24"/>
        </w:rPr>
        <w:t>ontratar la renovación del cableado estructurado de la red LAN</w:t>
      </w:r>
      <w:r>
        <w:rPr>
          <w:rFonts w:ascii="Arial" w:hAnsi="Arial" w:cs="Arial"/>
          <w:szCs w:val="24"/>
        </w:rPr>
        <w:t>.</w:t>
      </w:r>
    </w:p>
    <w:p w14:paraId="1C07F78E" w14:textId="77777777" w:rsidR="00C30BDB" w:rsidRPr="00F96987" w:rsidRDefault="00883F4E" w:rsidP="00DE5932">
      <w:pPr>
        <w:pStyle w:val="Prrafodelista"/>
        <w:numPr>
          <w:ilvl w:val="0"/>
          <w:numId w:val="9"/>
        </w:numPr>
        <w:autoSpaceDE w:val="0"/>
        <w:autoSpaceDN w:val="0"/>
        <w:adjustRightInd w:val="0"/>
        <w:spacing w:after="0" w:line="360" w:lineRule="auto"/>
        <w:jc w:val="both"/>
        <w:rPr>
          <w:rFonts w:ascii="Arial" w:hAnsi="Arial" w:cs="Arial"/>
          <w:szCs w:val="24"/>
        </w:rPr>
      </w:pPr>
      <w:r>
        <w:rPr>
          <w:rFonts w:ascii="Arial" w:hAnsi="Arial" w:cs="Arial"/>
          <w:szCs w:val="24"/>
        </w:rPr>
        <w:t>I</w:t>
      </w:r>
      <w:r w:rsidR="0058462D" w:rsidRPr="00F96987">
        <w:rPr>
          <w:rFonts w:ascii="Arial" w:hAnsi="Arial" w:cs="Arial"/>
          <w:szCs w:val="24"/>
        </w:rPr>
        <w:t>mplementa</w:t>
      </w:r>
      <w:r>
        <w:rPr>
          <w:rFonts w:ascii="Arial" w:hAnsi="Arial" w:cs="Arial"/>
          <w:szCs w:val="24"/>
        </w:rPr>
        <w:t>r</w:t>
      </w:r>
      <w:r w:rsidR="0058462D" w:rsidRPr="00F96987">
        <w:rPr>
          <w:rFonts w:ascii="Arial" w:hAnsi="Arial" w:cs="Arial"/>
          <w:szCs w:val="24"/>
        </w:rPr>
        <w:t xml:space="preserve"> el nuevo portal </w:t>
      </w:r>
      <w:r>
        <w:rPr>
          <w:rFonts w:ascii="Arial" w:hAnsi="Arial" w:cs="Arial"/>
          <w:szCs w:val="24"/>
        </w:rPr>
        <w:t xml:space="preserve">web </w:t>
      </w:r>
      <w:r w:rsidR="0058462D" w:rsidRPr="00F96987">
        <w:rPr>
          <w:rFonts w:ascii="Arial" w:hAnsi="Arial" w:cs="Arial"/>
          <w:szCs w:val="24"/>
        </w:rPr>
        <w:t>del INCI</w:t>
      </w:r>
      <w:r>
        <w:rPr>
          <w:rFonts w:ascii="Arial" w:hAnsi="Arial" w:cs="Arial"/>
          <w:szCs w:val="24"/>
        </w:rPr>
        <w:t>.</w:t>
      </w:r>
      <w:r w:rsidR="0058462D" w:rsidRPr="00F96987">
        <w:rPr>
          <w:rFonts w:ascii="Arial" w:hAnsi="Arial" w:cs="Arial"/>
          <w:szCs w:val="24"/>
        </w:rPr>
        <w:t xml:space="preserve"> </w:t>
      </w:r>
    </w:p>
    <w:p w14:paraId="78B0B981" w14:textId="77777777" w:rsidR="00C30BDB" w:rsidRPr="00F96987" w:rsidRDefault="00411EB2"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F96987">
        <w:rPr>
          <w:rFonts w:ascii="Arial" w:hAnsi="Arial" w:cs="Arial"/>
          <w:szCs w:val="24"/>
        </w:rPr>
        <w:t>I</w:t>
      </w:r>
      <w:r w:rsidR="0058462D" w:rsidRPr="00F96987">
        <w:rPr>
          <w:rFonts w:ascii="Arial" w:hAnsi="Arial" w:cs="Arial"/>
          <w:szCs w:val="24"/>
        </w:rPr>
        <w:t>dentificar y marquillar los puntos de red de datos</w:t>
      </w:r>
      <w:r w:rsidR="00883F4E">
        <w:rPr>
          <w:rFonts w:ascii="Arial" w:hAnsi="Arial" w:cs="Arial"/>
          <w:szCs w:val="24"/>
        </w:rPr>
        <w:t>.</w:t>
      </w:r>
    </w:p>
    <w:p w14:paraId="2EC98F89" w14:textId="77777777" w:rsidR="00C30BDB" w:rsidRPr="00F96987" w:rsidRDefault="00411EB2"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Finalizar </w:t>
      </w:r>
      <w:r w:rsidR="0058462D" w:rsidRPr="00F96987">
        <w:rPr>
          <w:rFonts w:ascii="Arial" w:hAnsi="Arial" w:cs="Arial"/>
          <w:szCs w:val="24"/>
        </w:rPr>
        <w:t>la configuración e implementación del canal de f</w:t>
      </w:r>
      <w:r w:rsidRPr="00F96987">
        <w:rPr>
          <w:rFonts w:ascii="Arial" w:hAnsi="Arial" w:cs="Arial"/>
          <w:szCs w:val="24"/>
        </w:rPr>
        <w:t>ibra óptica entre las dos sedes.</w:t>
      </w:r>
    </w:p>
    <w:p w14:paraId="05945669" w14:textId="77777777" w:rsidR="00C30BDB" w:rsidRPr="00F96987" w:rsidRDefault="00411EB2"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Contratar el mantenimiento </w:t>
      </w:r>
      <w:r w:rsidR="0058462D" w:rsidRPr="00F96987">
        <w:rPr>
          <w:rFonts w:ascii="Arial" w:hAnsi="Arial" w:cs="Arial"/>
          <w:szCs w:val="24"/>
        </w:rPr>
        <w:t>de la plataforma informática actual</w:t>
      </w:r>
      <w:r w:rsidR="00DA2E6F" w:rsidRPr="00F96987">
        <w:rPr>
          <w:rFonts w:ascii="Arial" w:hAnsi="Arial" w:cs="Arial"/>
          <w:szCs w:val="24"/>
        </w:rPr>
        <w:t>.</w:t>
      </w:r>
    </w:p>
    <w:p w14:paraId="26C3B33E" w14:textId="77777777" w:rsidR="00C30BDB" w:rsidRPr="00F96987" w:rsidRDefault="00411EB2"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Contratar el mejoramiento e implementación de nuevas funcionalidades en el Sistema de Gestión Documental </w:t>
      </w:r>
      <w:r w:rsidR="0058462D" w:rsidRPr="00F96987">
        <w:rPr>
          <w:rFonts w:ascii="Arial" w:hAnsi="Arial" w:cs="Arial"/>
          <w:szCs w:val="24"/>
        </w:rPr>
        <w:t>ORFEO</w:t>
      </w:r>
      <w:r w:rsidRPr="00F96987">
        <w:rPr>
          <w:rFonts w:ascii="Arial" w:hAnsi="Arial" w:cs="Arial"/>
          <w:szCs w:val="24"/>
        </w:rPr>
        <w:t>.</w:t>
      </w:r>
    </w:p>
    <w:p w14:paraId="3CC014BC" w14:textId="1384B751" w:rsidR="00C30BDB" w:rsidRPr="00F96987" w:rsidRDefault="00411EB2"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Finalizar </w:t>
      </w:r>
      <w:r w:rsidR="0058462D" w:rsidRPr="00F96987">
        <w:rPr>
          <w:rFonts w:ascii="Arial" w:hAnsi="Arial" w:cs="Arial"/>
          <w:szCs w:val="24"/>
        </w:rPr>
        <w:t xml:space="preserve">la implementación de la </w:t>
      </w:r>
      <w:r w:rsidR="00641A87">
        <w:rPr>
          <w:rFonts w:ascii="Arial" w:hAnsi="Arial" w:cs="Arial"/>
          <w:szCs w:val="24"/>
        </w:rPr>
        <w:t>B</w:t>
      </w:r>
      <w:r w:rsidR="0058462D" w:rsidRPr="00F96987">
        <w:rPr>
          <w:rFonts w:ascii="Arial" w:hAnsi="Arial" w:cs="Arial"/>
          <w:szCs w:val="24"/>
        </w:rPr>
        <w:t>iblioteca virtual versión 2</w:t>
      </w:r>
      <w:r w:rsidR="00883F4E">
        <w:rPr>
          <w:rFonts w:ascii="Arial" w:hAnsi="Arial" w:cs="Arial"/>
          <w:szCs w:val="24"/>
        </w:rPr>
        <w:t xml:space="preserve"> y emisora INCI</w:t>
      </w:r>
      <w:r w:rsidR="00641A87">
        <w:rPr>
          <w:rFonts w:ascii="Arial" w:hAnsi="Arial" w:cs="Arial"/>
          <w:szCs w:val="24"/>
        </w:rPr>
        <w:t xml:space="preserve"> </w:t>
      </w:r>
      <w:r w:rsidR="00883F4E">
        <w:rPr>
          <w:rFonts w:ascii="Arial" w:hAnsi="Arial" w:cs="Arial"/>
          <w:szCs w:val="24"/>
        </w:rPr>
        <w:t>Radio Versión 2.</w:t>
      </w:r>
    </w:p>
    <w:p w14:paraId="2FE84784" w14:textId="77777777" w:rsidR="00C30BDB" w:rsidRDefault="00411EB2" w:rsidP="00DE5932">
      <w:pPr>
        <w:pStyle w:val="Prrafodelista"/>
        <w:numPr>
          <w:ilvl w:val="0"/>
          <w:numId w:val="9"/>
        </w:numPr>
        <w:autoSpaceDE w:val="0"/>
        <w:autoSpaceDN w:val="0"/>
        <w:adjustRightInd w:val="0"/>
        <w:spacing w:after="0" w:line="360" w:lineRule="auto"/>
        <w:jc w:val="both"/>
        <w:rPr>
          <w:rFonts w:ascii="Arial" w:hAnsi="Arial" w:cs="Arial"/>
          <w:szCs w:val="24"/>
        </w:rPr>
      </w:pPr>
      <w:r w:rsidRPr="00F96987">
        <w:rPr>
          <w:rFonts w:ascii="Arial" w:hAnsi="Arial" w:cs="Arial"/>
          <w:szCs w:val="24"/>
        </w:rPr>
        <w:t xml:space="preserve">Implementar y socializar </w:t>
      </w:r>
      <w:r w:rsidR="0058462D" w:rsidRPr="00F96987">
        <w:rPr>
          <w:rFonts w:ascii="Arial" w:hAnsi="Arial" w:cs="Arial"/>
          <w:szCs w:val="24"/>
        </w:rPr>
        <w:t>la nueva</w:t>
      </w:r>
      <w:r w:rsidRPr="00F96987">
        <w:rPr>
          <w:rFonts w:ascii="Arial" w:hAnsi="Arial" w:cs="Arial"/>
          <w:szCs w:val="24"/>
        </w:rPr>
        <w:t xml:space="preserve"> Política de Seguridad y Privacidad de I</w:t>
      </w:r>
      <w:r w:rsidR="0058462D" w:rsidRPr="00F96987">
        <w:rPr>
          <w:rFonts w:ascii="Arial" w:hAnsi="Arial" w:cs="Arial"/>
          <w:szCs w:val="24"/>
        </w:rPr>
        <w:t xml:space="preserve">nformación.  </w:t>
      </w:r>
    </w:p>
    <w:p w14:paraId="4F3238D0" w14:textId="77777777" w:rsidR="00B57FB5" w:rsidRPr="00F96987" w:rsidRDefault="00B57FB5" w:rsidP="00B57FB5">
      <w:pPr>
        <w:pStyle w:val="Prrafodelista"/>
        <w:autoSpaceDE w:val="0"/>
        <w:autoSpaceDN w:val="0"/>
        <w:adjustRightInd w:val="0"/>
        <w:spacing w:after="0" w:line="360" w:lineRule="auto"/>
        <w:ind w:left="1440"/>
        <w:jc w:val="both"/>
        <w:rPr>
          <w:rFonts w:ascii="Arial" w:hAnsi="Arial" w:cs="Arial"/>
          <w:szCs w:val="24"/>
        </w:rPr>
      </w:pPr>
    </w:p>
    <w:p w14:paraId="7D0C56E9" w14:textId="77777777" w:rsidR="00411EB2" w:rsidRPr="00F96987" w:rsidRDefault="00764CE4" w:rsidP="00764CE4">
      <w:pPr>
        <w:spacing w:line="360" w:lineRule="auto"/>
        <w:ind w:firstLine="708"/>
        <w:jc w:val="both"/>
        <w:rPr>
          <w:rFonts w:ascii="Arial" w:hAnsi="Arial" w:cs="Arial"/>
          <w:szCs w:val="24"/>
        </w:rPr>
      </w:pPr>
      <w:r w:rsidRPr="00F96987">
        <w:rPr>
          <w:rFonts w:ascii="Arial" w:hAnsi="Arial" w:cs="Arial"/>
          <w:szCs w:val="24"/>
        </w:rPr>
        <w:t>7.2.</w:t>
      </w:r>
      <w:r w:rsidR="000D017E" w:rsidRPr="00F96987">
        <w:rPr>
          <w:rFonts w:ascii="Arial" w:hAnsi="Arial" w:cs="Arial"/>
          <w:szCs w:val="24"/>
        </w:rPr>
        <w:t xml:space="preserve"> </w:t>
      </w:r>
      <w:r w:rsidR="00411EB2" w:rsidRPr="00F96987">
        <w:rPr>
          <w:rFonts w:ascii="Arial" w:hAnsi="Arial" w:cs="Arial"/>
          <w:szCs w:val="24"/>
        </w:rPr>
        <w:t>Gobierno de TI</w:t>
      </w:r>
    </w:p>
    <w:p w14:paraId="5D6F1F2E" w14:textId="217B374F" w:rsidR="00515281" w:rsidRPr="00F96987" w:rsidRDefault="009431CB" w:rsidP="00CA7120">
      <w:pPr>
        <w:spacing w:line="360" w:lineRule="auto"/>
        <w:jc w:val="both"/>
        <w:rPr>
          <w:rFonts w:ascii="Arial" w:eastAsia="Calibri" w:hAnsi="Arial" w:cs="Arial"/>
          <w:szCs w:val="24"/>
        </w:rPr>
      </w:pPr>
      <w:r w:rsidRPr="00F96987">
        <w:rPr>
          <w:rFonts w:ascii="Arial" w:eastAsia="Calibri" w:hAnsi="Arial" w:cs="Arial"/>
          <w:szCs w:val="24"/>
        </w:rPr>
        <w:t>Este dominio brinda</w:t>
      </w:r>
      <w:r w:rsidR="00515281" w:rsidRPr="00F96987">
        <w:rPr>
          <w:rFonts w:ascii="Arial" w:eastAsia="Calibri" w:hAnsi="Arial" w:cs="Arial"/>
          <w:szCs w:val="24"/>
        </w:rPr>
        <w:t xml:space="preserve"> las</w:t>
      </w:r>
      <w:r w:rsidR="0040078C" w:rsidRPr="00F96987">
        <w:rPr>
          <w:rFonts w:ascii="Arial" w:eastAsia="Calibri" w:hAnsi="Arial" w:cs="Arial"/>
          <w:szCs w:val="24"/>
        </w:rPr>
        <w:t xml:space="preserve"> directrices para la </w:t>
      </w:r>
      <w:r w:rsidR="00641A87">
        <w:rPr>
          <w:rFonts w:ascii="Arial" w:eastAsia="Calibri" w:hAnsi="Arial" w:cs="Arial"/>
          <w:szCs w:val="24"/>
        </w:rPr>
        <w:t>gestión de proyectos y c</w:t>
      </w:r>
      <w:r w:rsidR="0040078C" w:rsidRPr="00F96987">
        <w:rPr>
          <w:rFonts w:ascii="Arial" w:eastAsia="Calibri" w:hAnsi="Arial" w:cs="Arial"/>
          <w:szCs w:val="24"/>
        </w:rPr>
        <w:t xml:space="preserve">ontratos, a través de mediciones e indicadores, </w:t>
      </w:r>
      <w:r w:rsidRPr="00F96987">
        <w:rPr>
          <w:rFonts w:ascii="Arial" w:eastAsia="Calibri" w:hAnsi="Arial" w:cs="Arial"/>
          <w:szCs w:val="24"/>
        </w:rPr>
        <w:t xml:space="preserve">que permitan </w:t>
      </w:r>
      <w:r w:rsidR="00515281" w:rsidRPr="00F96987">
        <w:rPr>
          <w:rFonts w:ascii="Arial" w:eastAsia="Calibri" w:hAnsi="Arial" w:cs="Arial"/>
          <w:szCs w:val="24"/>
        </w:rPr>
        <w:t>determinar la Cadena de Valor de los procesos estratégicos, misionales, de apoyo y de control.</w:t>
      </w:r>
    </w:p>
    <w:p w14:paraId="0B0C0F57" w14:textId="77777777" w:rsidR="009431CB" w:rsidRPr="00F96987" w:rsidRDefault="009431CB" w:rsidP="00CA7120">
      <w:pPr>
        <w:spacing w:line="360" w:lineRule="auto"/>
        <w:jc w:val="both"/>
        <w:rPr>
          <w:rFonts w:ascii="Arial" w:hAnsi="Arial" w:cs="Arial"/>
          <w:szCs w:val="24"/>
        </w:rPr>
      </w:pPr>
      <w:r w:rsidRPr="00F96987">
        <w:rPr>
          <w:rFonts w:ascii="Arial" w:hAnsi="Arial" w:cs="Arial"/>
          <w:szCs w:val="24"/>
        </w:rPr>
        <w:t>Para avanzar en este dominio se requiere:</w:t>
      </w:r>
    </w:p>
    <w:p w14:paraId="68B53819" w14:textId="58DCF058" w:rsidR="0040078C" w:rsidRPr="00F96987" w:rsidRDefault="00610C8D" w:rsidP="00DE5932">
      <w:pPr>
        <w:pStyle w:val="Prrafodelista"/>
        <w:numPr>
          <w:ilvl w:val="0"/>
          <w:numId w:val="12"/>
        </w:numPr>
        <w:spacing w:line="360" w:lineRule="auto"/>
        <w:jc w:val="both"/>
        <w:rPr>
          <w:rFonts w:ascii="Arial" w:hAnsi="Arial" w:cs="Arial"/>
          <w:szCs w:val="24"/>
        </w:rPr>
      </w:pPr>
      <w:r w:rsidRPr="00F96987">
        <w:rPr>
          <w:rFonts w:ascii="Arial" w:hAnsi="Arial" w:cs="Arial"/>
          <w:szCs w:val="24"/>
        </w:rPr>
        <w:t>Gestionar</w:t>
      </w:r>
      <w:r w:rsidR="00C179A8">
        <w:rPr>
          <w:rFonts w:ascii="Arial" w:hAnsi="Arial" w:cs="Arial"/>
          <w:szCs w:val="24"/>
        </w:rPr>
        <w:t xml:space="preserve"> pro</w:t>
      </w:r>
      <w:r w:rsidR="00641A87">
        <w:rPr>
          <w:rFonts w:ascii="Arial" w:hAnsi="Arial" w:cs="Arial"/>
          <w:szCs w:val="24"/>
        </w:rPr>
        <w:t>puestas</w:t>
      </w:r>
      <w:r w:rsidR="00C179A8">
        <w:rPr>
          <w:rFonts w:ascii="Arial" w:hAnsi="Arial" w:cs="Arial"/>
          <w:szCs w:val="24"/>
        </w:rPr>
        <w:t xml:space="preserve"> y contratos de TI</w:t>
      </w:r>
      <w:r w:rsidR="0040078C" w:rsidRPr="00F96987">
        <w:rPr>
          <w:rFonts w:ascii="Arial" w:hAnsi="Arial" w:cs="Arial"/>
          <w:szCs w:val="24"/>
        </w:rPr>
        <w:t>.</w:t>
      </w:r>
    </w:p>
    <w:p w14:paraId="0B35F977" w14:textId="77777777" w:rsidR="00A90F8A" w:rsidRPr="00F96987" w:rsidRDefault="00C179A8" w:rsidP="00DE5932">
      <w:pPr>
        <w:pStyle w:val="Prrafodelista"/>
        <w:numPr>
          <w:ilvl w:val="0"/>
          <w:numId w:val="11"/>
        </w:numPr>
        <w:spacing w:line="360" w:lineRule="auto"/>
        <w:jc w:val="both"/>
        <w:rPr>
          <w:rFonts w:ascii="Arial" w:hAnsi="Arial" w:cs="Arial"/>
          <w:color w:val="000000" w:themeColor="text1"/>
          <w:szCs w:val="24"/>
        </w:rPr>
      </w:pPr>
      <w:r>
        <w:rPr>
          <w:rFonts w:ascii="Arial" w:hAnsi="Arial" w:cs="Arial"/>
          <w:szCs w:val="24"/>
        </w:rPr>
        <w:t xml:space="preserve">Socializar </w:t>
      </w:r>
      <w:r w:rsidR="00A90F8A" w:rsidRPr="00F96987">
        <w:rPr>
          <w:rFonts w:ascii="Arial" w:hAnsi="Arial" w:cs="Arial"/>
          <w:color w:val="000000" w:themeColor="text1"/>
          <w:szCs w:val="24"/>
        </w:rPr>
        <w:t>las Políticas y Lineamientos del Proceso</w:t>
      </w:r>
      <w:r>
        <w:rPr>
          <w:rFonts w:ascii="Arial" w:hAnsi="Arial" w:cs="Arial"/>
          <w:color w:val="000000" w:themeColor="text1"/>
          <w:szCs w:val="24"/>
        </w:rPr>
        <w:t xml:space="preserve"> de TI</w:t>
      </w:r>
      <w:r w:rsidR="0068263B">
        <w:rPr>
          <w:rFonts w:ascii="Arial" w:hAnsi="Arial" w:cs="Arial"/>
          <w:color w:val="000000" w:themeColor="text1"/>
          <w:szCs w:val="24"/>
        </w:rPr>
        <w:t>,</w:t>
      </w:r>
      <w:r>
        <w:rPr>
          <w:rFonts w:ascii="Arial" w:hAnsi="Arial" w:cs="Arial"/>
          <w:color w:val="000000" w:themeColor="text1"/>
          <w:szCs w:val="24"/>
        </w:rPr>
        <w:t xml:space="preserve"> para que se dé </w:t>
      </w:r>
      <w:r w:rsidRPr="00F96987">
        <w:rPr>
          <w:rFonts w:ascii="Arial" w:hAnsi="Arial" w:cs="Arial"/>
          <w:color w:val="000000" w:themeColor="text1"/>
          <w:szCs w:val="24"/>
        </w:rPr>
        <w:t>el cumplimiento</w:t>
      </w:r>
      <w:r w:rsidR="00A90F8A" w:rsidRPr="00F96987">
        <w:rPr>
          <w:rFonts w:ascii="Arial" w:hAnsi="Arial" w:cs="Arial"/>
          <w:color w:val="000000" w:themeColor="text1"/>
          <w:szCs w:val="24"/>
        </w:rPr>
        <w:t xml:space="preserve"> por parte de los servidores públicos de la entidad.</w:t>
      </w:r>
    </w:p>
    <w:p w14:paraId="30B010AA" w14:textId="77777777" w:rsidR="00FE11DC" w:rsidRPr="00F96987" w:rsidRDefault="0068263B" w:rsidP="00DE5932">
      <w:pPr>
        <w:pStyle w:val="Prrafodelista"/>
        <w:numPr>
          <w:ilvl w:val="0"/>
          <w:numId w:val="11"/>
        </w:numPr>
        <w:spacing w:line="360" w:lineRule="auto"/>
        <w:jc w:val="both"/>
        <w:rPr>
          <w:rFonts w:ascii="Arial" w:hAnsi="Arial" w:cs="Arial"/>
          <w:szCs w:val="24"/>
        </w:rPr>
      </w:pPr>
      <w:r>
        <w:rPr>
          <w:rFonts w:ascii="Arial" w:hAnsi="Arial" w:cs="Arial"/>
          <w:szCs w:val="24"/>
        </w:rPr>
        <w:t xml:space="preserve">Incluir dentro de las obligaciones del contrato por parte del contratista, </w:t>
      </w:r>
      <w:r w:rsidR="00FE11DC" w:rsidRPr="00F96987">
        <w:rPr>
          <w:rFonts w:ascii="Arial" w:hAnsi="Arial" w:cs="Arial"/>
          <w:szCs w:val="24"/>
        </w:rPr>
        <w:t>la transferencia de conocimiento, de los b</w:t>
      </w:r>
      <w:r w:rsidR="00FE11DC" w:rsidRPr="00F96987">
        <w:rPr>
          <w:rFonts w:ascii="Arial" w:hAnsi="Arial" w:cs="Arial"/>
          <w:color w:val="000000" w:themeColor="text1"/>
          <w:szCs w:val="24"/>
        </w:rPr>
        <w:t>ienes y servicios contratados por la entidad</w:t>
      </w:r>
      <w:r>
        <w:rPr>
          <w:rFonts w:ascii="Arial" w:hAnsi="Arial" w:cs="Arial"/>
          <w:color w:val="000000" w:themeColor="text1"/>
          <w:szCs w:val="24"/>
        </w:rPr>
        <w:t>.</w:t>
      </w:r>
    </w:p>
    <w:p w14:paraId="6D7C19B4" w14:textId="77777777" w:rsidR="009948CB" w:rsidRPr="00F96987" w:rsidRDefault="0087378F" w:rsidP="007E7494">
      <w:pPr>
        <w:spacing w:line="360" w:lineRule="auto"/>
        <w:ind w:left="708" w:firstLine="708"/>
        <w:jc w:val="both"/>
        <w:rPr>
          <w:rFonts w:ascii="Arial" w:hAnsi="Arial" w:cs="Arial"/>
          <w:szCs w:val="24"/>
        </w:rPr>
      </w:pPr>
      <w:r w:rsidRPr="00F96987">
        <w:rPr>
          <w:rFonts w:ascii="Arial" w:hAnsi="Arial" w:cs="Arial"/>
          <w:szCs w:val="24"/>
        </w:rPr>
        <w:t>7.2</w:t>
      </w:r>
      <w:r w:rsidR="008C2046" w:rsidRPr="00F96987">
        <w:rPr>
          <w:rFonts w:ascii="Arial" w:hAnsi="Arial" w:cs="Arial"/>
          <w:szCs w:val="24"/>
        </w:rPr>
        <w:t>.</w:t>
      </w:r>
      <w:r w:rsidRPr="00F96987">
        <w:rPr>
          <w:rFonts w:ascii="Arial" w:hAnsi="Arial" w:cs="Arial"/>
          <w:szCs w:val="24"/>
        </w:rPr>
        <w:t>1</w:t>
      </w:r>
      <w:r w:rsidR="009948CB" w:rsidRPr="00F96987">
        <w:rPr>
          <w:rFonts w:ascii="Arial" w:hAnsi="Arial" w:cs="Arial"/>
          <w:szCs w:val="24"/>
        </w:rPr>
        <w:t>. Cadena de Valor</w:t>
      </w:r>
    </w:p>
    <w:p w14:paraId="4CF30753" w14:textId="77777777" w:rsidR="005A6F37" w:rsidRPr="00F96987" w:rsidRDefault="009417AB" w:rsidP="00CA7120">
      <w:pPr>
        <w:spacing w:line="360" w:lineRule="auto"/>
        <w:jc w:val="both"/>
        <w:rPr>
          <w:rFonts w:ascii="Arial" w:hAnsi="Arial" w:cs="Arial"/>
          <w:szCs w:val="24"/>
        </w:rPr>
      </w:pPr>
      <w:r w:rsidRPr="00F96987">
        <w:rPr>
          <w:rFonts w:ascii="Arial" w:hAnsi="Arial" w:cs="Arial"/>
          <w:szCs w:val="24"/>
        </w:rPr>
        <w:t xml:space="preserve">El instituto Nacional para Ciegos – INCI, cuenta con la definición del proceso de Informática y </w:t>
      </w:r>
      <w:r w:rsidR="00A2791B" w:rsidRPr="00F96987">
        <w:rPr>
          <w:rFonts w:ascii="Arial" w:hAnsi="Arial" w:cs="Arial"/>
          <w:szCs w:val="24"/>
        </w:rPr>
        <w:t>Tecnología</w:t>
      </w:r>
      <w:r w:rsidRPr="00F96987">
        <w:rPr>
          <w:rFonts w:ascii="Arial" w:hAnsi="Arial" w:cs="Arial"/>
          <w:szCs w:val="24"/>
        </w:rPr>
        <w:t>, ubicado en el mapa de procesos dentro de los Procesos de Apoyo.</w:t>
      </w:r>
      <w:r w:rsidR="005A6F37" w:rsidRPr="00F96987">
        <w:rPr>
          <w:rFonts w:ascii="Arial" w:hAnsi="Arial" w:cs="Arial"/>
          <w:szCs w:val="24"/>
        </w:rPr>
        <w:t xml:space="preserve"> La ubicación del proceso dentro de la estructura orgánica del Instituto Nacional para Ciegos- </w:t>
      </w:r>
      <w:r w:rsidR="00ED3B04" w:rsidRPr="00F96987">
        <w:rPr>
          <w:rFonts w:ascii="Arial" w:hAnsi="Arial" w:cs="Arial"/>
          <w:szCs w:val="24"/>
        </w:rPr>
        <w:t>INCI,</w:t>
      </w:r>
      <w:r w:rsidR="005A6F37" w:rsidRPr="00F96987">
        <w:rPr>
          <w:rFonts w:ascii="Arial" w:hAnsi="Arial" w:cs="Arial"/>
          <w:szCs w:val="24"/>
        </w:rPr>
        <w:t xml:space="preserve"> se encuentra jerárquicamente bajo la supervisión de la Oficina Asesora de Planeación.</w:t>
      </w:r>
    </w:p>
    <w:p w14:paraId="226CDB96" w14:textId="77777777" w:rsidR="009417AB" w:rsidRPr="00F96987" w:rsidRDefault="009417AB" w:rsidP="00CA7120">
      <w:pPr>
        <w:autoSpaceDE w:val="0"/>
        <w:autoSpaceDN w:val="0"/>
        <w:adjustRightInd w:val="0"/>
        <w:spacing w:after="0" w:line="360" w:lineRule="auto"/>
        <w:rPr>
          <w:rFonts w:ascii="Arial" w:hAnsi="Arial" w:cs="Arial"/>
          <w:szCs w:val="24"/>
        </w:rPr>
      </w:pPr>
      <w:r w:rsidRPr="00F96987">
        <w:rPr>
          <w:rFonts w:ascii="Arial" w:hAnsi="Arial" w:cs="Arial"/>
          <w:szCs w:val="24"/>
        </w:rPr>
        <w:t>El proceso cuenta con los siguientes procedimientos:</w:t>
      </w:r>
    </w:p>
    <w:p w14:paraId="4530DA91" w14:textId="77777777" w:rsidR="009417AB" w:rsidRPr="00F96987" w:rsidRDefault="009417AB" w:rsidP="00CA7120">
      <w:pPr>
        <w:autoSpaceDE w:val="0"/>
        <w:autoSpaceDN w:val="0"/>
        <w:adjustRightInd w:val="0"/>
        <w:spacing w:after="0" w:line="360" w:lineRule="auto"/>
        <w:rPr>
          <w:rFonts w:ascii="Arial" w:hAnsi="Arial" w:cs="Arial"/>
          <w:szCs w:val="24"/>
        </w:rPr>
      </w:pPr>
    </w:p>
    <w:p w14:paraId="7E3DB4AE" w14:textId="77777777" w:rsidR="009417AB" w:rsidRPr="00F96987" w:rsidRDefault="009417AB" w:rsidP="00DE5932">
      <w:pPr>
        <w:pStyle w:val="Prrafodelista"/>
        <w:numPr>
          <w:ilvl w:val="0"/>
          <w:numId w:val="27"/>
        </w:numPr>
        <w:autoSpaceDE w:val="0"/>
        <w:autoSpaceDN w:val="0"/>
        <w:adjustRightInd w:val="0"/>
        <w:spacing w:after="0" w:line="360" w:lineRule="auto"/>
        <w:rPr>
          <w:rFonts w:ascii="Arial" w:eastAsiaTheme="minorHAnsi" w:hAnsi="Arial" w:cs="Arial"/>
          <w:szCs w:val="24"/>
        </w:rPr>
      </w:pPr>
      <w:r w:rsidRPr="00F96987">
        <w:rPr>
          <w:rFonts w:ascii="Arial" w:eastAsiaTheme="minorHAnsi" w:hAnsi="Arial" w:cs="Arial"/>
          <w:szCs w:val="24"/>
        </w:rPr>
        <w:t>Procedimiento Administración de la plataforma Tecnológica institucional</w:t>
      </w:r>
    </w:p>
    <w:p w14:paraId="20496668" w14:textId="77777777" w:rsidR="009417AB" w:rsidRPr="00F96987" w:rsidRDefault="009417AB" w:rsidP="00DE5932">
      <w:pPr>
        <w:pStyle w:val="Prrafodelista"/>
        <w:numPr>
          <w:ilvl w:val="0"/>
          <w:numId w:val="27"/>
        </w:numPr>
        <w:autoSpaceDE w:val="0"/>
        <w:autoSpaceDN w:val="0"/>
        <w:adjustRightInd w:val="0"/>
        <w:spacing w:after="0" w:line="360" w:lineRule="auto"/>
        <w:rPr>
          <w:rFonts w:ascii="Arial" w:eastAsiaTheme="minorHAnsi" w:hAnsi="Arial" w:cs="Arial"/>
          <w:szCs w:val="24"/>
        </w:rPr>
      </w:pPr>
      <w:r w:rsidRPr="00F96987">
        <w:rPr>
          <w:rFonts w:ascii="Arial" w:eastAsiaTheme="minorHAnsi" w:hAnsi="Arial" w:cs="Arial"/>
          <w:szCs w:val="24"/>
        </w:rPr>
        <w:t>Procedimiento Backup correo electrónico.</w:t>
      </w:r>
    </w:p>
    <w:p w14:paraId="3AEA6C8A" w14:textId="77777777" w:rsidR="009417AB" w:rsidRPr="00F96987" w:rsidRDefault="009417AB" w:rsidP="00DE5932">
      <w:pPr>
        <w:pStyle w:val="Prrafodelista"/>
        <w:numPr>
          <w:ilvl w:val="0"/>
          <w:numId w:val="27"/>
        </w:numPr>
        <w:autoSpaceDE w:val="0"/>
        <w:autoSpaceDN w:val="0"/>
        <w:adjustRightInd w:val="0"/>
        <w:spacing w:after="0" w:line="360" w:lineRule="auto"/>
        <w:rPr>
          <w:rFonts w:ascii="Arial" w:eastAsiaTheme="minorHAnsi" w:hAnsi="Arial" w:cs="Arial"/>
          <w:szCs w:val="24"/>
        </w:rPr>
      </w:pPr>
      <w:r w:rsidRPr="00F96987">
        <w:rPr>
          <w:rFonts w:ascii="Arial" w:eastAsiaTheme="minorHAnsi" w:hAnsi="Arial" w:cs="Arial"/>
          <w:szCs w:val="24"/>
        </w:rPr>
        <w:t>Procedimiento Backup Máquinas Virtuales</w:t>
      </w:r>
    </w:p>
    <w:p w14:paraId="4E52ABEB" w14:textId="77777777" w:rsidR="009417AB" w:rsidRPr="00F96987" w:rsidRDefault="009417AB" w:rsidP="00DE5932">
      <w:pPr>
        <w:pStyle w:val="Prrafodelista"/>
        <w:numPr>
          <w:ilvl w:val="0"/>
          <w:numId w:val="27"/>
        </w:numPr>
        <w:autoSpaceDE w:val="0"/>
        <w:autoSpaceDN w:val="0"/>
        <w:adjustRightInd w:val="0"/>
        <w:spacing w:after="0" w:line="360" w:lineRule="auto"/>
        <w:rPr>
          <w:rFonts w:ascii="Arial" w:eastAsiaTheme="minorHAnsi" w:hAnsi="Arial" w:cs="Arial"/>
          <w:szCs w:val="24"/>
        </w:rPr>
      </w:pPr>
      <w:r w:rsidRPr="00F96987">
        <w:rPr>
          <w:rFonts w:ascii="Arial" w:eastAsiaTheme="minorHAnsi" w:hAnsi="Arial" w:cs="Arial"/>
          <w:szCs w:val="24"/>
        </w:rPr>
        <w:t>Procedimiento Backup Página Web y Bases de Datos</w:t>
      </w:r>
    </w:p>
    <w:p w14:paraId="549A42A4" w14:textId="77777777" w:rsidR="009417AB" w:rsidRPr="00F96987" w:rsidRDefault="009417AB" w:rsidP="00DE5932">
      <w:pPr>
        <w:pStyle w:val="Prrafodelista"/>
        <w:numPr>
          <w:ilvl w:val="0"/>
          <w:numId w:val="27"/>
        </w:numPr>
        <w:autoSpaceDE w:val="0"/>
        <w:autoSpaceDN w:val="0"/>
        <w:adjustRightInd w:val="0"/>
        <w:spacing w:after="0" w:line="360" w:lineRule="auto"/>
        <w:rPr>
          <w:rFonts w:ascii="Arial" w:eastAsiaTheme="minorHAnsi" w:hAnsi="Arial" w:cs="Arial"/>
          <w:szCs w:val="24"/>
        </w:rPr>
      </w:pPr>
      <w:r w:rsidRPr="00F96987">
        <w:rPr>
          <w:rFonts w:ascii="Arial" w:eastAsiaTheme="minorHAnsi" w:hAnsi="Arial" w:cs="Arial"/>
          <w:szCs w:val="24"/>
        </w:rPr>
        <w:t>Procedimiento</w:t>
      </w:r>
      <w:r w:rsidR="00F15DA0">
        <w:rPr>
          <w:rFonts w:ascii="Arial" w:eastAsiaTheme="minorHAnsi" w:hAnsi="Arial" w:cs="Arial"/>
          <w:szCs w:val="24"/>
        </w:rPr>
        <w:t>s de</w:t>
      </w:r>
      <w:r w:rsidRPr="00F96987">
        <w:rPr>
          <w:rFonts w:ascii="Arial" w:eastAsiaTheme="minorHAnsi" w:hAnsi="Arial" w:cs="Arial"/>
          <w:szCs w:val="24"/>
        </w:rPr>
        <w:t xml:space="preserve"> Cargue</w:t>
      </w:r>
      <w:r w:rsidR="00F15DA0">
        <w:rPr>
          <w:rFonts w:ascii="Arial" w:eastAsiaTheme="minorHAnsi" w:hAnsi="Arial" w:cs="Arial"/>
          <w:szCs w:val="24"/>
        </w:rPr>
        <w:t xml:space="preserve"> y de descargue</w:t>
      </w:r>
      <w:r w:rsidRPr="00F96987">
        <w:rPr>
          <w:rFonts w:ascii="Arial" w:eastAsiaTheme="minorHAnsi" w:hAnsi="Arial" w:cs="Arial"/>
          <w:szCs w:val="24"/>
        </w:rPr>
        <w:t xml:space="preserve"> de Libros Digitales</w:t>
      </w:r>
    </w:p>
    <w:p w14:paraId="3CFB797A" w14:textId="77777777" w:rsidR="009417AB" w:rsidRPr="00F96987" w:rsidRDefault="009417AB" w:rsidP="00DE5932">
      <w:pPr>
        <w:pStyle w:val="Prrafodelista"/>
        <w:numPr>
          <w:ilvl w:val="0"/>
          <w:numId w:val="27"/>
        </w:numPr>
        <w:autoSpaceDE w:val="0"/>
        <w:autoSpaceDN w:val="0"/>
        <w:adjustRightInd w:val="0"/>
        <w:spacing w:after="0" w:line="360" w:lineRule="auto"/>
        <w:rPr>
          <w:rFonts w:ascii="Arial" w:eastAsiaTheme="minorHAnsi" w:hAnsi="Arial" w:cs="Arial"/>
          <w:szCs w:val="24"/>
        </w:rPr>
      </w:pPr>
      <w:r w:rsidRPr="00F96987">
        <w:rPr>
          <w:rFonts w:ascii="Arial" w:eastAsiaTheme="minorHAnsi" w:hAnsi="Arial" w:cs="Arial"/>
          <w:szCs w:val="24"/>
        </w:rPr>
        <w:t>Procedimiento Soporte Técnico</w:t>
      </w:r>
    </w:p>
    <w:p w14:paraId="16700661" w14:textId="77777777" w:rsidR="009417AB" w:rsidRPr="00F96987" w:rsidRDefault="009417AB" w:rsidP="00CA7120">
      <w:pPr>
        <w:autoSpaceDE w:val="0"/>
        <w:autoSpaceDN w:val="0"/>
        <w:adjustRightInd w:val="0"/>
        <w:spacing w:after="0" w:line="360" w:lineRule="auto"/>
        <w:rPr>
          <w:rFonts w:ascii="Arial" w:hAnsi="Arial" w:cs="Arial"/>
          <w:szCs w:val="24"/>
        </w:rPr>
      </w:pPr>
    </w:p>
    <w:p w14:paraId="62B16E89" w14:textId="77777777" w:rsidR="009417AB" w:rsidRPr="00F96987" w:rsidRDefault="009417AB" w:rsidP="00CA7120">
      <w:pPr>
        <w:autoSpaceDE w:val="0"/>
        <w:autoSpaceDN w:val="0"/>
        <w:adjustRightInd w:val="0"/>
        <w:spacing w:after="0" w:line="360" w:lineRule="auto"/>
        <w:rPr>
          <w:rFonts w:ascii="Arial" w:hAnsi="Arial" w:cs="Arial"/>
          <w:szCs w:val="24"/>
        </w:rPr>
      </w:pPr>
      <w:r w:rsidRPr="00F96987">
        <w:rPr>
          <w:rFonts w:ascii="Arial" w:hAnsi="Arial" w:cs="Arial"/>
          <w:szCs w:val="24"/>
        </w:rPr>
        <w:t>Los siguientes formatos:</w:t>
      </w:r>
    </w:p>
    <w:p w14:paraId="4BEA598E" w14:textId="77777777" w:rsidR="009417AB" w:rsidRPr="00F96987" w:rsidRDefault="009417AB" w:rsidP="00CA7120">
      <w:pPr>
        <w:autoSpaceDE w:val="0"/>
        <w:autoSpaceDN w:val="0"/>
        <w:adjustRightInd w:val="0"/>
        <w:spacing w:after="0" w:line="360" w:lineRule="auto"/>
        <w:rPr>
          <w:rFonts w:ascii="Arial" w:hAnsi="Arial" w:cs="Arial"/>
          <w:szCs w:val="24"/>
        </w:rPr>
      </w:pPr>
    </w:p>
    <w:p w14:paraId="787A89FA"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de Auditoría a Equipos de Cómputo.</w:t>
      </w:r>
    </w:p>
    <w:p w14:paraId="100C4385"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de Satisfacción del Servicio a Clientes Internos.</w:t>
      </w:r>
    </w:p>
    <w:p w14:paraId="4186F6FE"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de Verificación de los Requisitos para la Implementación de Servicios Tecnológicos y Herramientas Informáticas.</w:t>
      </w:r>
    </w:p>
    <w:p w14:paraId="71BE5885"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Hoja de Vida Computador.</w:t>
      </w:r>
    </w:p>
    <w:p w14:paraId="2E56D5E3"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Hoja de Vida Impresora.</w:t>
      </w:r>
    </w:p>
    <w:p w14:paraId="54582AC6"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Orden de Servicio Soporte Técnico</w:t>
      </w:r>
    </w:p>
    <w:p w14:paraId="556DC871"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 xml:space="preserve">Formato para Reporte de Incidentes Informáticos. </w:t>
      </w:r>
    </w:p>
    <w:p w14:paraId="6FAF8112"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para Solicitud de Soporte Técnico.</w:t>
      </w:r>
    </w:p>
    <w:p w14:paraId="3AF79091" w14:textId="77777777" w:rsidR="009417AB" w:rsidRPr="00F96987" w:rsidRDefault="009417AB" w:rsidP="00DE5932">
      <w:pPr>
        <w:pStyle w:val="Prrafodelista"/>
        <w:numPr>
          <w:ilvl w:val="0"/>
          <w:numId w:val="7"/>
        </w:numPr>
        <w:autoSpaceDE w:val="0"/>
        <w:autoSpaceDN w:val="0"/>
        <w:adjustRightInd w:val="0"/>
        <w:spacing w:after="0" w:line="360" w:lineRule="auto"/>
        <w:rPr>
          <w:rFonts w:ascii="Arial" w:hAnsi="Arial" w:cs="Arial"/>
          <w:szCs w:val="24"/>
        </w:rPr>
      </w:pPr>
      <w:r w:rsidRPr="00F96987">
        <w:rPr>
          <w:rFonts w:ascii="Arial" w:hAnsi="Arial" w:cs="Arial"/>
          <w:szCs w:val="24"/>
        </w:rPr>
        <w:t>Formato Registro de Backup.</w:t>
      </w:r>
    </w:p>
    <w:p w14:paraId="4671DC6C" w14:textId="77777777" w:rsidR="009417AB" w:rsidRPr="00F96987" w:rsidRDefault="009417AB" w:rsidP="00CA7120">
      <w:pPr>
        <w:autoSpaceDE w:val="0"/>
        <w:autoSpaceDN w:val="0"/>
        <w:adjustRightInd w:val="0"/>
        <w:spacing w:after="0" w:line="360" w:lineRule="auto"/>
        <w:rPr>
          <w:rFonts w:ascii="Arial" w:hAnsi="Arial" w:cs="Arial"/>
          <w:szCs w:val="24"/>
        </w:rPr>
      </w:pPr>
    </w:p>
    <w:p w14:paraId="1921FB98" w14:textId="77777777" w:rsidR="009417AB" w:rsidRPr="00F96987" w:rsidRDefault="009417AB" w:rsidP="00CA7120">
      <w:pPr>
        <w:autoSpaceDE w:val="0"/>
        <w:autoSpaceDN w:val="0"/>
        <w:adjustRightInd w:val="0"/>
        <w:spacing w:after="0" w:line="360" w:lineRule="auto"/>
        <w:rPr>
          <w:rFonts w:ascii="Arial" w:hAnsi="Arial" w:cs="Arial"/>
          <w:szCs w:val="24"/>
        </w:rPr>
      </w:pPr>
      <w:r w:rsidRPr="00F96987">
        <w:rPr>
          <w:rFonts w:ascii="Arial" w:hAnsi="Arial" w:cs="Arial"/>
          <w:szCs w:val="24"/>
        </w:rPr>
        <w:t xml:space="preserve"> Adicionalmente se cuenta con:</w:t>
      </w:r>
    </w:p>
    <w:p w14:paraId="47BDC053" w14:textId="77777777" w:rsidR="009417AB" w:rsidRPr="00F96987" w:rsidRDefault="009417AB" w:rsidP="00CA7120">
      <w:pPr>
        <w:autoSpaceDE w:val="0"/>
        <w:autoSpaceDN w:val="0"/>
        <w:adjustRightInd w:val="0"/>
        <w:spacing w:after="0" w:line="360" w:lineRule="auto"/>
        <w:rPr>
          <w:rFonts w:ascii="Arial" w:hAnsi="Arial" w:cs="Arial"/>
          <w:szCs w:val="24"/>
        </w:rPr>
      </w:pPr>
    </w:p>
    <w:p w14:paraId="5587FC47" w14:textId="77777777" w:rsidR="009417AB" w:rsidRPr="00F96987" w:rsidRDefault="009417AB" w:rsidP="00DE5932">
      <w:pPr>
        <w:pStyle w:val="Prrafodelista"/>
        <w:numPr>
          <w:ilvl w:val="0"/>
          <w:numId w:val="8"/>
        </w:numPr>
        <w:autoSpaceDE w:val="0"/>
        <w:autoSpaceDN w:val="0"/>
        <w:adjustRightInd w:val="0"/>
        <w:spacing w:after="0" w:line="360" w:lineRule="auto"/>
        <w:rPr>
          <w:rFonts w:ascii="Arial" w:hAnsi="Arial" w:cs="Arial"/>
          <w:szCs w:val="24"/>
        </w:rPr>
      </w:pPr>
      <w:r w:rsidRPr="00F96987">
        <w:rPr>
          <w:rFonts w:ascii="Arial" w:hAnsi="Arial" w:cs="Arial"/>
          <w:szCs w:val="24"/>
        </w:rPr>
        <w:t>Plan de Contingencia Informático.</w:t>
      </w:r>
    </w:p>
    <w:p w14:paraId="5CE61E9C" w14:textId="77777777" w:rsidR="009417AB" w:rsidRPr="00F96987" w:rsidRDefault="009417AB" w:rsidP="00DE5932">
      <w:pPr>
        <w:pStyle w:val="Prrafodelista"/>
        <w:numPr>
          <w:ilvl w:val="0"/>
          <w:numId w:val="8"/>
        </w:numPr>
        <w:autoSpaceDE w:val="0"/>
        <w:autoSpaceDN w:val="0"/>
        <w:adjustRightInd w:val="0"/>
        <w:spacing w:after="0" w:line="360" w:lineRule="auto"/>
        <w:rPr>
          <w:rFonts w:ascii="Arial" w:hAnsi="Arial" w:cs="Arial"/>
          <w:szCs w:val="24"/>
        </w:rPr>
      </w:pPr>
      <w:r w:rsidRPr="00F96987">
        <w:rPr>
          <w:rFonts w:ascii="Arial" w:hAnsi="Arial" w:cs="Arial"/>
          <w:szCs w:val="24"/>
        </w:rPr>
        <w:t>Plan de Desarrollo de las Tecnologías de la Información y Telecomunicaciones 2015-2018.</w:t>
      </w:r>
    </w:p>
    <w:p w14:paraId="03313951" w14:textId="77777777" w:rsidR="009417AB" w:rsidRPr="00105E4A" w:rsidRDefault="009417AB" w:rsidP="00DE5932">
      <w:pPr>
        <w:pStyle w:val="Prrafodelista"/>
        <w:numPr>
          <w:ilvl w:val="0"/>
          <w:numId w:val="8"/>
        </w:numPr>
        <w:autoSpaceDE w:val="0"/>
        <w:autoSpaceDN w:val="0"/>
        <w:adjustRightInd w:val="0"/>
        <w:spacing w:after="0" w:line="360" w:lineRule="auto"/>
        <w:rPr>
          <w:rFonts w:ascii="Arial" w:hAnsi="Arial" w:cs="Arial"/>
          <w:szCs w:val="24"/>
        </w:rPr>
      </w:pPr>
      <w:r w:rsidRPr="00F96987">
        <w:rPr>
          <w:rFonts w:ascii="Arial" w:hAnsi="Arial" w:cs="Arial"/>
          <w:szCs w:val="24"/>
        </w:rPr>
        <w:t>Po</w:t>
      </w:r>
      <w:r w:rsidR="00105E4A">
        <w:rPr>
          <w:rFonts w:ascii="Arial" w:hAnsi="Arial" w:cs="Arial"/>
          <w:szCs w:val="24"/>
        </w:rPr>
        <w:t xml:space="preserve">lítica </w:t>
      </w:r>
      <w:r w:rsidR="00105E4A" w:rsidRPr="00105E4A">
        <w:rPr>
          <w:rFonts w:ascii="Arial" w:hAnsi="Arial" w:cs="Arial"/>
          <w:szCs w:val="24"/>
        </w:rPr>
        <w:t>seguridad de la información y el uso adecuado de las tecnologías de la</w:t>
      </w:r>
      <w:r w:rsidR="00105E4A">
        <w:rPr>
          <w:rFonts w:ascii="Arial" w:hAnsi="Arial" w:cs="Arial"/>
          <w:szCs w:val="24"/>
        </w:rPr>
        <w:t xml:space="preserve"> </w:t>
      </w:r>
      <w:r w:rsidR="00105E4A" w:rsidRPr="00105E4A">
        <w:rPr>
          <w:rFonts w:ascii="Arial" w:hAnsi="Arial" w:cs="Arial"/>
          <w:szCs w:val="24"/>
        </w:rPr>
        <w:t>información y las comunicaciones en el Instituto Nacional para Ciegos — INCI</w:t>
      </w:r>
      <w:r w:rsidRPr="00105E4A">
        <w:rPr>
          <w:rFonts w:ascii="Arial" w:hAnsi="Arial" w:cs="Arial"/>
          <w:szCs w:val="24"/>
        </w:rPr>
        <w:t>.</w:t>
      </w:r>
    </w:p>
    <w:p w14:paraId="12708875" w14:textId="77777777" w:rsidR="009417AB" w:rsidRPr="00F96987" w:rsidRDefault="009417AB" w:rsidP="00DE5932">
      <w:pPr>
        <w:pStyle w:val="Prrafodelista"/>
        <w:numPr>
          <w:ilvl w:val="0"/>
          <w:numId w:val="8"/>
        </w:numPr>
        <w:autoSpaceDE w:val="0"/>
        <w:autoSpaceDN w:val="0"/>
        <w:adjustRightInd w:val="0"/>
        <w:spacing w:after="0" w:line="360" w:lineRule="auto"/>
        <w:rPr>
          <w:rFonts w:ascii="Arial" w:hAnsi="Arial" w:cs="Arial"/>
          <w:szCs w:val="24"/>
        </w:rPr>
      </w:pPr>
      <w:r w:rsidRPr="00F96987">
        <w:rPr>
          <w:rFonts w:ascii="Arial" w:hAnsi="Arial" w:cs="Arial"/>
          <w:szCs w:val="24"/>
        </w:rPr>
        <w:t>Mapa de Riesgos.</w:t>
      </w:r>
    </w:p>
    <w:p w14:paraId="022FB48C" w14:textId="77777777" w:rsidR="009417AB" w:rsidRPr="00F96987" w:rsidRDefault="009417AB" w:rsidP="00DE5932">
      <w:pPr>
        <w:pStyle w:val="Prrafodelista"/>
        <w:numPr>
          <w:ilvl w:val="0"/>
          <w:numId w:val="8"/>
        </w:numPr>
        <w:autoSpaceDE w:val="0"/>
        <w:autoSpaceDN w:val="0"/>
        <w:adjustRightInd w:val="0"/>
        <w:spacing w:after="0" w:line="360" w:lineRule="auto"/>
        <w:rPr>
          <w:rFonts w:ascii="Arial" w:hAnsi="Arial" w:cs="Arial"/>
          <w:szCs w:val="24"/>
        </w:rPr>
      </w:pPr>
      <w:r w:rsidRPr="00F96987">
        <w:rPr>
          <w:rFonts w:ascii="Arial" w:hAnsi="Arial" w:cs="Arial"/>
          <w:szCs w:val="24"/>
        </w:rPr>
        <w:t>Guía para la Solución de Errores Frecuentes.</w:t>
      </w:r>
    </w:p>
    <w:p w14:paraId="7B2E0046" w14:textId="77777777" w:rsidR="009417AB" w:rsidRPr="00F96987" w:rsidRDefault="009417AB" w:rsidP="00CA7120">
      <w:pPr>
        <w:autoSpaceDE w:val="0"/>
        <w:autoSpaceDN w:val="0"/>
        <w:adjustRightInd w:val="0"/>
        <w:spacing w:after="0" w:line="360" w:lineRule="auto"/>
        <w:rPr>
          <w:rFonts w:ascii="Arial" w:hAnsi="Arial" w:cs="Arial"/>
          <w:szCs w:val="24"/>
        </w:rPr>
      </w:pPr>
    </w:p>
    <w:p w14:paraId="2ECD7E16" w14:textId="77777777" w:rsidR="00F04FC7" w:rsidRPr="00F96987" w:rsidRDefault="008C2046" w:rsidP="007E7494">
      <w:pPr>
        <w:spacing w:line="360" w:lineRule="auto"/>
        <w:ind w:left="708" w:firstLine="708"/>
        <w:jc w:val="both"/>
        <w:rPr>
          <w:rFonts w:ascii="Arial" w:hAnsi="Arial" w:cs="Arial"/>
          <w:szCs w:val="24"/>
        </w:rPr>
      </w:pPr>
      <w:r w:rsidRPr="00F96987">
        <w:rPr>
          <w:rFonts w:ascii="Arial" w:hAnsi="Arial" w:cs="Arial"/>
          <w:szCs w:val="24"/>
        </w:rPr>
        <w:t>7.2.2</w:t>
      </w:r>
      <w:r w:rsidR="00F04FC7" w:rsidRPr="00F96987">
        <w:rPr>
          <w:rFonts w:ascii="Arial" w:hAnsi="Arial" w:cs="Arial"/>
          <w:szCs w:val="24"/>
        </w:rPr>
        <w:t>. Indicadores y Riesgos</w:t>
      </w:r>
    </w:p>
    <w:p w14:paraId="1C6AD7C1" w14:textId="77777777" w:rsidR="00B119E4" w:rsidRPr="00F96987" w:rsidRDefault="002244A6" w:rsidP="00CA7120">
      <w:pPr>
        <w:spacing w:line="360" w:lineRule="auto"/>
        <w:jc w:val="both"/>
        <w:rPr>
          <w:rFonts w:ascii="Arial" w:eastAsia="Calibri" w:hAnsi="Arial" w:cs="Arial"/>
          <w:szCs w:val="24"/>
        </w:rPr>
      </w:pPr>
      <w:r w:rsidRPr="00F96987">
        <w:rPr>
          <w:rFonts w:ascii="Arial" w:eastAsia="Calibri" w:hAnsi="Arial" w:cs="Arial"/>
          <w:szCs w:val="24"/>
        </w:rPr>
        <w:t xml:space="preserve">De acuerdo a la estructura del sistema de </w:t>
      </w:r>
      <w:r w:rsidR="00AD5A3B" w:rsidRPr="00F96987">
        <w:rPr>
          <w:rFonts w:ascii="Arial" w:eastAsia="Calibri" w:hAnsi="Arial" w:cs="Arial"/>
          <w:szCs w:val="24"/>
        </w:rPr>
        <w:t xml:space="preserve">Gestión del </w:t>
      </w:r>
      <w:r w:rsidRPr="00F96987">
        <w:rPr>
          <w:rFonts w:ascii="Arial" w:eastAsia="Calibri" w:hAnsi="Arial" w:cs="Arial"/>
          <w:szCs w:val="24"/>
        </w:rPr>
        <w:t xml:space="preserve">Instituto Nacional para Ciegos- INCI conformado por </w:t>
      </w:r>
      <w:r w:rsidR="00AD5A3B" w:rsidRPr="00F96987">
        <w:rPr>
          <w:rFonts w:ascii="Arial" w:eastAsia="Calibri" w:hAnsi="Arial" w:cs="Arial"/>
          <w:szCs w:val="24"/>
        </w:rPr>
        <w:t>procesos Misionales, Apoyo, Estratégico, Control</w:t>
      </w:r>
      <w:r w:rsidR="00A51745" w:rsidRPr="00F96987">
        <w:rPr>
          <w:rFonts w:ascii="Arial" w:eastAsia="Calibri" w:hAnsi="Arial" w:cs="Arial"/>
          <w:szCs w:val="24"/>
        </w:rPr>
        <w:t>; la</w:t>
      </w:r>
      <w:r w:rsidR="00B119E4" w:rsidRPr="00F96987">
        <w:rPr>
          <w:rFonts w:ascii="Arial" w:eastAsia="Calibri" w:hAnsi="Arial" w:cs="Arial"/>
          <w:szCs w:val="24"/>
        </w:rPr>
        <w:t xml:space="preserve"> entidad definió para esta vigencia los mecanismos de evaluación que permitan realizar el seguimiento orientado a resultados.</w:t>
      </w:r>
    </w:p>
    <w:p w14:paraId="49E3BEB6" w14:textId="77777777" w:rsidR="002244A6" w:rsidRPr="00F96987" w:rsidRDefault="002244A6" w:rsidP="00CA7120">
      <w:pPr>
        <w:spacing w:line="360" w:lineRule="auto"/>
        <w:jc w:val="both"/>
        <w:rPr>
          <w:rFonts w:ascii="Arial" w:eastAsia="Calibri" w:hAnsi="Arial" w:cs="Arial"/>
          <w:szCs w:val="24"/>
        </w:rPr>
      </w:pPr>
      <w:r w:rsidRPr="00F96987">
        <w:rPr>
          <w:rFonts w:ascii="Arial" w:eastAsia="Calibri" w:hAnsi="Arial" w:cs="Arial"/>
          <w:szCs w:val="24"/>
        </w:rPr>
        <w:t>El i</w:t>
      </w:r>
      <w:r w:rsidR="00F04FC7" w:rsidRPr="00F96987">
        <w:rPr>
          <w:rFonts w:ascii="Arial" w:eastAsia="Calibri" w:hAnsi="Arial" w:cs="Arial"/>
          <w:szCs w:val="24"/>
        </w:rPr>
        <w:t xml:space="preserve">ndicador </w:t>
      </w:r>
      <w:r w:rsidRPr="00F96987">
        <w:rPr>
          <w:rFonts w:ascii="Arial" w:eastAsia="Calibri" w:hAnsi="Arial" w:cs="Arial"/>
          <w:szCs w:val="24"/>
        </w:rPr>
        <w:t xml:space="preserve">propuesto para el Proceso de Informática y Tecnología en el Plan de Desarrollo Informático 2015-2018 es el siguiente: </w:t>
      </w:r>
    </w:p>
    <w:tbl>
      <w:tblPr>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4"/>
        <w:gridCol w:w="3540"/>
        <w:gridCol w:w="3344"/>
      </w:tblGrid>
      <w:tr w:rsidR="002244A6" w:rsidRPr="00F96987" w14:paraId="4640AA45" w14:textId="77777777" w:rsidTr="00551E1D">
        <w:trPr>
          <w:jc w:val="center"/>
        </w:trPr>
        <w:tc>
          <w:tcPr>
            <w:tcW w:w="2894" w:type="dxa"/>
            <w:tcBorders>
              <w:right w:val="single" w:sz="4" w:space="0" w:color="auto"/>
            </w:tcBorders>
            <w:shd w:val="clear" w:color="auto" w:fill="BFBFBF"/>
          </w:tcPr>
          <w:p w14:paraId="41181D6A" w14:textId="77777777" w:rsidR="002244A6" w:rsidRPr="00F96987" w:rsidRDefault="002244A6" w:rsidP="00CA7120">
            <w:pPr>
              <w:spacing w:after="0" w:line="360" w:lineRule="auto"/>
              <w:jc w:val="center"/>
              <w:rPr>
                <w:rFonts w:ascii="Arial" w:hAnsi="Arial" w:cs="Arial"/>
                <w:b/>
                <w:szCs w:val="24"/>
                <w:lang w:val="es-MX"/>
              </w:rPr>
            </w:pPr>
            <w:r w:rsidRPr="00F96987">
              <w:rPr>
                <w:rFonts w:ascii="Arial" w:hAnsi="Arial" w:cs="Arial"/>
                <w:b/>
                <w:szCs w:val="24"/>
                <w:lang w:val="es-MX"/>
              </w:rPr>
              <w:t>Objetivos Específicos</w:t>
            </w:r>
          </w:p>
        </w:tc>
        <w:tc>
          <w:tcPr>
            <w:tcW w:w="3540" w:type="dxa"/>
            <w:tcBorders>
              <w:left w:val="single" w:sz="4" w:space="0" w:color="auto"/>
              <w:right w:val="single" w:sz="4" w:space="0" w:color="auto"/>
            </w:tcBorders>
            <w:shd w:val="clear" w:color="auto" w:fill="BFBFBF"/>
          </w:tcPr>
          <w:p w14:paraId="552D486B" w14:textId="77777777" w:rsidR="002244A6" w:rsidRPr="00F96987" w:rsidRDefault="002244A6" w:rsidP="00CA7120">
            <w:pPr>
              <w:spacing w:after="0" w:line="360" w:lineRule="auto"/>
              <w:jc w:val="center"/>
              <w:rPr>
                <w:rFonts w:ascii="Arial" w:hAnsi="Arial" w:cs="Arial"/>
                <w:b/>
                <w:szCs w:val="24"/>
                <w:lang w:val="es-MX"/>
              </w:rPr>
            </w:pPr>
            <w:r w:rsidRPr="00F96987">
              <w:rPr>
                <w:rFonts w:ascii="Arial" w:hAnsi="Arial" w:cs="Arial"/>
                <w:b/>
                <w:szCs w:val="24"/>
                <w:lang w:val="es-MX"/>
              </w:rPr>
              <w:t>Metas</w:t>
            </w:r>
          </w:p>
        </w:tc>
        <w:tc>
          <w:tcPr>
            <w:tcW w:w="3344" w:type="dxa"/>
            <w:tcBorders>
              <w:left w:val="single" w:sz="4" w:space="0" w:color="auto"/>
            </w:tcBorders>
            <w:shd w:val="clear" w:color="auto" w:fill="BFBFBF"/>
          </w:tcPr>
          <w:p w14:paraId="454013B4" w14:textId="77777777" w:rsidR="002244A6" w:rsidRPr="00F96987" w:rsidRDefault="002244A6" w:rsidP="00CA7120">
            <w:pPr>
              <w:spacing w:after="0" w:line="360" w:lineRule="auto"/>
              <w:jc w:val="center"/>
              <w:rPr>
                <w:rFonts w:ascii="Arial" w:hAnsi="Arial" w:cs="Arial"/>
                <w:b/>
                <w:szCs w:val="24"/>
                <w:lang w:val="es-MX"/>
              </w:rPr>
            </w:pPr>
            <w:r w:rsidRPr="00F96987">
              <w:rPr>
                <w:rFonts w:ascii="Arial" w:hAnsi="Arial" w:cs="Arial"/>
                <w:b/>
                <w:szCs w:val="24"/>
                <w:lang w:val="es-MX"/>
              </w:rPr>
              <w:t>Indicadores</w:t>
            </w:r>
          </w:p>
        </w:tc>
      </w:tr>
      <w:tr w:rsidR="002244A6" w:rsidRPr="00F96987" w14:paraId="465FE27C" w14:textId="77777777" w:rsidTr="00551E1D">
        <w:trPr>
          <w:jc w:val="center"/>
        </w:trPr>
        <w:tc>
          <w:tcPr>
            <w:tcW w:w="2894" w:type="dxa"/>
            <w:tcBorders>
              <w:right w:val="single" w:sz="4" w:space="0" w:color="auto"/>
            </w:tcBorders>
            <w:vAlign w:val="center"/>
          </w:tcPr>
          <w:p w14:paraId="39D0F6A7" w14:textId="77777777" w:rsidR="002244A6" w:rsidRPr="00F96987" w:rsidRDefault="002244A6" w:rsidP="00CA7120">
            <w:pPr>
              <w:spacing w:after="0" w:line="360" w:lineRule="auto"/>
              <w:jc w:val="both"/>
              <w:rPr>
                <w:rFonts w:ascii="Arial" w:hAnsi="Arial" w:cs="Arial"/>
                <w:sz w:val="18"/>
                <w:szCs w:val="20"/>
                <w:lang w:val="es-MX"/>
              </w:rPr>
            </w:pPr>
            <w:r w:rsidRPr="00F96987">
              <w:rPr>
                <w:rFonts w:ascii="Arial" w:hAnsi="Arial" w:cs="Arial"/>
                <w:b/>
                <w:sz w:val="18"/>
                <w:szCs w:val="20"/>
                <w:lang w:val="es-MX"/>
              </w:rPr>
              <w:t>OBJETIVO</w:t>
            </w:r>
            <w:r w:rsidRPr="00F96987">
              <w:rPr>
                <w:rFonts w:ascii="Arial" w:hAnsi="Arial" w:cs="Arial"/>
                <w:sz w:val="18"/>
                <w:szCs w:val="20"/>
                <w:lang w:val="es-MX"/>
              </w:rPr>
              <w:t xml:space="preserve">: </w:t>
            </w:r>
            <w:r w:rsidRPr="00F96987">
              <w:rPr>
                <w:rFonts w:ascii="Arial" w:hAnsi="Arial" w:cs="Arial"/>
                <w:sz w:val="18"/>
                <w:szCs w:val="20"/>
              </w:rPr>
              <w:t>Mejorar la plataforma tecnológica y espacios físicos del INCI</w:t>
            </w:r>
          </w:p>
        </w:tc>
        <w:tc>
          <w:tcPr>
            <w:tcW w:w="3540" w:type="dxa"/>
            <w:tcBorders>
              <w:left w:val="single" w:sz="4" w:space="0" w:color="auto"/>
              <w:right w:val="single" w:sz="4" w:space="0" w:color="auto"/>
            </w:tcBorders>
            <w:vAlign w:val="center"/>
          </w:tcPr>
          <w:p w14:paraId="2093397D" w14:textId="77777777" w:rsidR="002244A6" w:rsidRPr="00F96987" w:rsidRDefault="002244A6" w:rsidP="00CA7120">
            <w:pPr>
              <w:pStyle w:val="Prrafodelista"/>
              <w:spacing w:after="0" w:line="360" w:lineRule="auto"/>
              <w:ind w:left="445"/>
              <w:jc w:val="both"/>
              <w:rPr>
                <w:rFonts w:ascii="Arial" w:hAnsi="Arial" w:cs="Arial"/>
                <w:sz w:val="18"/>
                <w:szCs w:val="20"/>
                <w:lang w:val="es-MX"/>
              </w:rPr>
            </w:pPr>
          </w:p>
          <w:p w14:paraId="4B113B90" w14:textId="77777777" w:rsidR="002244A6" w:rsidRPr="00F96987" w:rsidRDefault="002244A6" w:rsidP="00DE5932">
            <w:pPr>
              <w:pStyle w:val="Prrafodelista"/>
              <w:numPr>
                <w:ilvl w:val="0"/>
                <w:numId w:val="14"/>
              </w:numPr>
              <w:spacing w:after="0" w:line="360" w:lineRule="auto"/>
              <w:ind w:left="445"/>
              <w:jc w:val="both"/>
              <w:rPr>
                <w:rFonts w:ascii="Arial" w:hAnsi="Arial" w:cs="Arial"/>
                <w:sz w:val="18"/>
                <w:szCs w:val="20"/>
                <w:lang w:val="es-MX"/>
              </w:rPr>
            </w:pPr>
            <w:r w:rsidRPr="00F96987">
              <w:rPr>
                <w:rFonts w:ascii="Arial" w:hAnsi="Arial" w:cs="Arial"/>
                <w:sz w:val="18"/>
                <w:szCs w:val="20"/>
                <w:lang w:val="es-MX"/>
              </w:rPr>
              <w:t>Seguridad de la información mejorada</w:t>
            </w:r>
          </w:p>
          <w:p w14:paraId="6F26E444" w14:textId="77777777" w:rsidR="002244A6" w:rsidRPr="00F96987" w:rsidRDefault="002244A6" w:rsidP="00DE5932">
            <w:pPr>
              <w:pStyle w:val="Prrafodelista"/>
              <w:numPr>
                <w:ilvl w:val="0"/>
                <w:numId w:val="14"/>
              </w:numPr>
              <w:spacing w:after="0" w:line="360" w:lineRule="auto"/>
              <w:ind w:left="445"/>
              <w:jc w:val="both"/>
              <w:rPr>
                <w:rFonts w:ascii="Arial" w:hAnsi="Arial" w:cs="Arial"/>
                <w:sz w:val="18"/>
                <w:szCs w:val="20"/>
                <w:lang w:val="es-MX"/>
              </w:rPr>
            </w:pPr>
            <w:r w:rsidRPr="00F96987">
              <w:rPr>
                <w:rFonts w:ascii="Arial" w:hAnsi="Arial" w:cs="Arial"/>
                <w:sz w:val="18"/>
                <w:szCs w:val="20"/>
                <w:lang w:val="es-MX"/>
              </w:rPr>
              <w:t>Plataforma tecnológica actualizada</w:t>
            </w:r>
          </w:p>
          <w:p w14:paraId="4210068E" w14:textId="77777777" w:rsidR="002244A6" w:rsidRPr="00F96987" w:rsidRDefault="002244A6" w:rsidP="00DE5932">
            <w:pPr>
              <w:pStyle w:val="Prrafodelista"/>
              <w:numPr>
                <w:ilvl w:val="0"/>
                <w:numId w:val="14"/>
              </w:numPr>
              <w:spacing w:after="0" w:line="360" w:lineRule="auto"/>
              <w:ind w:left="445"/>
              <w:jc w:val="both"/>
              <w:rPr>
                <w:rFonts w:ascii="Arial" w:hAnsi="Arial" w:cs="Arial"/>
                <w:sz w:val="18"/>
                <w:szCs w:val="20"/>
                <w:lang w:val="es-MX"/>
              </w:rPr>
            </w:pPr>
            <w:r w:rsidRPr="00F96987">
              <w:rPr>
                <w:rFonts w:ascii="Arial" w:hAnsi="Arial" w:cs="Arial"/>
                <w:sz w:val="18"/>
                <w:szCs w:val="20"/>
                <w:lang w:val="es-MX"/>
              </w:rPr>
              <w:t>Programa de gestión documental mejorado</w:t>
            </w:r>
          </w:p>
          <w:p w14:paraId="7BD8472E" w14:textId="77777777" w:rsidR="002244A6" w:rsidRPr="00F96987" w:rsidRDefault="002244A6" w:rsidP="00CA7120">
            <w:pPr>
              <w:pStyle w:val="Prrafodelista"/>
              <w:spacing w:after="0" w:line="360" w:lineRule="auto"/>
              <w:ind w:left="445"/>
              <w:jc w:val="both"/>
              <w:rPr>
                <w:rFonts w:ascii="Arial" w:hAnsi="Arial" w:cs="Arial"/>
                <w:sz w:val="18"/>
                <w:szCs w:val="20"/>
                <w:lang w:val="es-MX"/>
              </w:rPr>
            </w:pPr>
          </w:p>
        </w:tc>
        <w:tc>
          <w:tcPr>
            <w:tcW w:w="3344" w:type="dxa"/>
            <w:tcBorders>
              <w:left w:val="single" w:sz="4" w:space="0" w:color="auto"/>
            </w:tcBorders>
            <w:vAlign w:val="center"/>
          </w:tcPr>
          <w:p w14:paraId="332FA87F" w14:textId="77777777" w:rsidR="002244A6" w:rsidRPr="00F96987" w:rsidRDefault="002244A6" w:rsidP="00DE5932">
            <w:pPr>
              <w:pStyle w:val="Prrafodelista"/>
              <w:numPr>
                <w:ilvl w:val="0"/>
                <w:numId w:val="13"/>
              </w:numPr>
              <w:spacing w:after="0" w:line="360" w:lineRule="auto"/>
              <w:ind w:left="449" w:hanging="284"/>
              <w:jc w:val="both"/>
              <w:rPr>
                <w:rFonts w:ascii="Arial" w:hAnsi="Arial" w:cs="Arial"/>
                <w:sz w:val="18"/>
                <w:szCs w:val="20"/>
                <w:lang w:val="es-MX"/>
              </w:rPr>
            </w:pPr>
            <w:r w:rsidRPr="00F96987">
              <w:rPr>
                <w:rFonts w:ascii="Arial" w:hAnsi="Arial" w:cs="Arial"/>
                <w:sz w:val="18"/>
                <w:szCs w:val="20"/>
                <w:lang w:val="es-MX"/>
              </w:rPr>
              <w:t>La seguridad de la información mejorada</w:t>
            </w:r>
          </w:p>
        </w:tc>
      </w:tr>
    </w:tbl>
    <w:p w14:paraId="67807A6C" w14:textId="77777777" w:rsidR="002244A6" w:rsidRPr="00F96987" w:rsidRDefault="002244A6" w:rsidP="00CA7120">
      <w:pPr>
        <w:spacing w:line="360" w:lineRule="auto"/>
        <w:jc w:val="both"/>
        <w:rPr>
          <w:rFonts w:ascii="Arial" w:hAnsi="Arial" w:cs="Arial"/>
          <w:szCs w:val="24"/>
          <w:lang w:val="es-MX"/>
        </w:rPr>
      </w:pPr>
    </w:p>
    <w:p w14:paraId="46E57719" w14:textId="77777777" w:rsidR="00AD5A3B" w:rsidRPr="00F96987" w:rsidRDefault="00AD5A3B" w:rsidP="00CA7120">
      <w:pPr>
        <w:spacing w:line="360" w:lineRule="auto"/>
        <w:jc w:val="both"/>
        <w:rPr>
          <w:rFonts w:ascii="Arial" w:hAnsi="Arial" w:cs="Arial"/>
          <w:szCs w:val="24"/>
          <w:lang w:val="es-MX"/>
        </w:rPr>
      </w:pPr>
      <w:r w:rsidRPr="00F96987">
        <w:rPr>
          <w:rFonts w:ascii="Arial" w:hAnsi="Arial" w:cs="Arial"/>
          <w:szCs w:val="24"/>
          <w:lang w:val="es-MX"/>
        </w:rPr>
        <w:t>El indicador de Gestión propuesto en el Sistema Integrado de Gestión que permite avanzar en el marco de interoperabilidad para Gobierno en línea y servicio de intercambio de información es el siguiente:</w:t>
      </w:r>
    </w:p>
    <w:p w14:paraId="6C16C934" w14:textId="54BA62B8" w:rsidR="00AD5A3B" w:rsidRPr="00F96987" w:rsidRDefault="00004B70" w:rsidP="00CA7120">
      <w:pPr>
        <w:spacing w:line="360" w:lineRule="auto"/>
        <w:jc w:val="both"/>
        <w:rPr>
          <w:rFonts w:ascii="Arial" w:hAnsi="Arial" w:cs="Arial"/>
          <w:szCs w:val="24"/>
          <w:lang w:val="es-MX"/>
        </w:rPr>
      </w:pPr>
      <w:r w:rsidRPr="00F96987">
        <w:rPr>
          <w:rFonts w:ascii="Arial" w:hAnsi="Arial" w:cs="Arial"/>
          <w:szCs w:val="24"/>
          <w:lang w:val="es-MX"/>
        </w:rPr>
        <w:t>Rie</w:t>
      </w:r>
      <w:r w:rsidR="00B57FB5">
        <w:rPr>
          <w:rFonts w:ascii="Arial" w:hAnsi="Arial" w:cs="Arial"/>
          <w:szCs w:val="24"/>
          <w:lang w:val="es-MX"/>
        </w:rPr>
        <w:t>s</w:t>
      </w:r>
      <w:r w:rsidRPr="00F96987">
        <w:rPr>
          <w:rFonts w:ascii="Arial" w:hAnsi="Arial" w:cs="Arial"/>
          <w:szCs w:val="24"/>
          <w:lang w:val="es-MX"/>
        </w:rPr>
        <w:t xml:space="preserve">gos: </w:t>
      </w:r>
    </w:p>
    <w:p w14:paraId="4131C8E6" w14:textId="77777777" w:rsidR="00C73FEC" w:rsidRPr="00F96987" w:rsidRDefault="00004B70" w:rsidP="00CA7120">
      <w:pPr>
        <w:spacing w:line="360" w:lineRule="auto"/>
        <w:jc w:val="both"/>
        <w:rPr>
          <w:rFonts w:ascii="Arial" w:hAnsi="Arial" w:cs="Arial"/>
          <w:szCs w:val="24"/>
          <w:lang w:val="es-MX"/>
        </w:rPr>
      </w:pPr>
      <w:r w:rsidRPr="00F96987">
        <w:rPr>
          <w:rFonts w:ascii="Arial" w:hAnsi="Arial" w:cs="Arial"/>
          <w:szCs w:val="24"/>
        </w:rPr>
        <w:t xml:space="preserve">El Instituto Nacional para Ciegos- INCI cuenta con un mapa de Riegos en el cual se valoran e </w:t>
      </w:r>
      <w:r w:rsidR="00C73FEC" w:rsidRPr="00F96987">
        <w:rPr>
          <w:rFonts w:ascii="Arial" w:hAnsi="Arial" w:cs="Arial"/>
          <w:szCs w:val="24"/>
        </w:rPr>
        <w:t>incorporan el</w:t>
      </w:r>
      <w:r w:rsidRPr="00F96987">
        <w:rPr>
          <w:rFonts w:ascii="Arial" w:hAnsi="Arial" w:cs="Arial"/>
          <w:szCs w:val="24"/>
        </w:rPr>
        <w:t xml:space="preserve"> análisis general de </w:t>
      </w:r>
      <w:r w:rsidR="00815441" w:rsidRPr="00F96987">
        <w:rPr>
          <w:rFonts w:ascii="Arial" w:hAnsi="Arial" w:cs="Arial"/>
          <w:szCs w:val="24"/>
        </w:rPr>
        <w:t xml:space="preserve">los </w:t>
      </w:r>
      <w:r w:rsidRPr="00F96987">
        <w:rPr>
          <w:rFonts w:ascii="Arial" w:hAnsi="Arial" w:cs="Arial"/>
          <w:szCs w:val="24"/>
        </w:rPr>
        <w:t>riesgos</w:t>
      </w:r>
      <w:r w:rsidR="00F140BE" w:rsidRPr="00F96987">
        <w:rPr>
          <w:rFonts w:ascii="Arial" w:hAnsi="Arial" w:cs="Arial"/>
          <w:szCs w:val="24"/>
        </w:rPr>
        <w:t xml:space="preserve"> </w:t>
      </w:r>
      <w:r w:rsidR="00C73FEC" w:rsidRPr="00F96987">
        <w:rPr>
          <w:rFonts w:ascii="Arial" w:hAnsi="Arial" w:cs="Arial"/>
          <w:szCs w:val="24"/>
        </w:rPr>
        <w:t>de todos los procesos del SIG</w:t>
      </w:r>
      <w:r w:rsidR="00C73FEC" w:rsidRPr="00F96987">
        <w:rPr>
          <w:rFonts w:ascii="Arial" w:hAnsi="Arial" w:cs="Arial"/>
          <w:szCs w:val="24"/>
          <w:lang w:val="es-MX"/>
        </w:rPr>
        <w:t>. Estos Riesgos están valorados de acuerdo al impacto, tipo y probabilidad de ocurrencia.</w:t>
      </w:r>
    </w:p>
    <w:p w14:paraId="2DF506E2" w14:textId="77777777" w:rsidR="00F140BE" w:rsidRPr="00F96987" w:rsidRDefault="00C73FEC" w:rsidP="00CA7120">
      <w:pPr>
        <w:spacing w:line="360" w:lineRule="auto"/>
        <w:jc w:val="both"/>
        <w:rPr>
          <w:rFonts w:ascii="Arial" w:hAnsi="Arial" w:cs="Arial"/>
          <w:szCs w:val="24"/>
          <w:lang w:val="es-MX"/>
        </w:rPr>
      </w:pPr>
      <w:r w:rsidRPr="00F96987">
        <w:rPr>
          <w:rFonts w:ascii="Arial" w:hAnsi="Arial" w:cs="Arial"/>
          <w:szCs w:val="24"/>
          <w:lang w:val="es-MX"/>
        </w:rPr>
        <w:t>Para IT se tienen valorados los siguientes Riesgos:</w:t>
      </w:r>
    </w:p>
    <w:tbl>
      <w:tblPr>
        <w:tblStyle w:val="Tablaconcuadrcula"/>
        <w:tblpPr w:leftFromText="141" w:rightFromText="141" w:vertAnchor="text" w:horzAnchor="margin" w:tblpXSpec="center" w:tblpY="486"/>
        <w:tblW w:w="11212" w:type="dxa"/>
        <w:tblLook w:val="04A0" w:firstRow="1" w:lastRow="0" w:firstColumn="1" w:lastColumn="0" w:noHBand="0" w:noVBand="1"/>
      </w:tblPr>
      <w:tblGrid>
        <w:gridCol w:w="1364"/>
        <w:gridCol w:w="1763"/>
        <w:gridCol w:w="1368"/>
        <w:gridCol w:w="1747"/>
        <w:gridCol w:w="1404"/>
        <w:gridCol w:w="1747"/>
        <w:gridCol w:w="1819"/>
      </w:tblGrid>
      <w:tr w:rsidR="003F7E28" w:rsidRPr="00F96987" w14:paraId="5BD271BC" w14:textId="77777777" w:rsidTr="00F7762B">
        <w:trPr>
          <w:trHeight w:val="414"/>
        </w:trPr>
        <w:tc>
          <w:tcPr>
            <w:tcW w:w="1364" w:type="dxa"/>
            <w:shd w:val="clear" w:color="auto" w:fill="9CC2E5" w:themeFill="accent1" w:themeFillTint="99"/>
          </w:tcPr>
          <w:p w14:paraId="2C15D216" w14:textId="77777777" w:rsidR="003F7E28" w:rsidRPr="00F96987" w:rsidRDefault="003F7E28" w:rsidP="00F7762B">
            <w:pPr>
              <w:spacing w:line="360" w:lineRule="auto"/>
              <w:jc w:val="center"/>
              <w:rPr>
                <w:rFonts w:ascii="Arial" w:hAnsi="Arial" w:cs="Arial"/>
                <w:color w:val="000000"/>
                <w:sz w:val="14"/>
                <w:szCs w:val="16"/>
              </w:rPr>
            </w:pPr>
            <w:r w:rsidRPr="00F96987">
              <w:rPr>
                <w:rFonts w:ascii="Arial" w:hAnsi="Arial" w:cs="Arial"/>
                <w:color w:val="000000"/>
                <w:sz w:val="14"/>
                <w:szCs w:val="16"/>
              </w:rPr>
              <w:t>RIESGO</w:t>
            </w:r>
          </w:p>
        </w:tc>
        <w:tc>
          <w:tcPr>
            <w:tcW w:w="1763" w:type="dxa"/>
            <w:shd w:val="clear" w:color="auto" w:fill="9CC2E5" w:themeFill="accent1" w:themeFillTint="99"/>
          </w:tcPr>
          <w:p w14:paraId="3AB46712" w14:textId="20C8DAAD" w:rsidR="003F7E28" w:rsidRPr="00F96987" w:rsidRDefault="003F7E28" w:rsidP="00F7762B">
            <w:pPr>
              <w:spacing w:line="360" w:lineRule="auto"/>
              <w:jc w:val="center"/>
              <w:rPr>
                <w:rFonts w:ascii="Arial" w:hAnsi="Arial" w:cs="Arial"/>
                <w:color w:val="000000"/>
                <w:sz w:val="14"/>
                <w:szCs w:val="16"/>
              </w:rPr>
            </w:pPr>
            <w:r w:rsidRPr="00F96987">
              <w:rPr>
                <w:rFonts w:ascii="Arial" w:hAnsi="Arial" w:cs="Arial"/>
                <w:color w:val="000000"/>
                <w:sz w:val="14"/>
                <w:szCs w:val="16"/>
              </w:rPr>
              <w:t>DESCRIPCIÓN DEL RIESGO</w:t>
            </w:r>
          </w:p>
        </w:tc>
        <w:tc>
          <w:tcPr>
            <w:tcW w:w="1368" w:type="dxa"/>
            <w:shd w:val="clear" w:color="auto" w:fill="9CC2E5" w:themeFill="accent1" w:themeFillTint="99"/>
          </w:tcPr>
          <w:p w14:paraId="5FDA0EAB" w14:textId="5479D818" w:rsidR="003F7E28" w:rsidRPr="00F96987" w:rsidRDefault="003F7E28" w:rsidP="00F7762B">
            <w:pPr>
              <w:spacing w:line="360" w:lineRule="auto"/>
              <w:jc w:val="center"/>
              <w:rPr>
                <w:rFonts w:ascii="Arial" w:hAnsi="Arial" w:cs="Arial"/>
                <w:color w:val="000000"/>
                <w:sz w:val="14"/>
                <w:szCs w:val="16"/>
              </w:rPr>
            </w:pPr>
            <w:r w:rsidRPr="00F96987">
              <w:rPr>
                <w:rFonts w:ascii="Arial" w:hAnsi="Arial" w:cs="Arial"/>
                <w:color w:val="000000"/>
                <w:sz w:val="14"/>
                <w:szCs w:val="16"/>
              </w:rPr>
              <w:t>TIPO DE RIESGO</w:t>
            </w:r>
          </w:p>
        </w:tc>
        <w:tc>
          <w:tcPr>
            <w:tcW w:w="1747" w:type="dxa"/>
            <w:shd w:val="clear" w:color="auto" w:fill="9CC2E5" w:themeFill="accent1" w:themeFillTint="99"/>
          </w:tcPr>
          <w:p w14:paraId="5E8463D9" w14:textId="6163E1DD" w:rsidR="003F7E28" w:rsidRPr="00F96987" w:rsidRDefault="003F7E28" w:rsidP="00F7762B">
            <w:pPr>
              <w:spacing w:line="360" w:lineRule="auto"/>
              <w:jc w:val="center"/>
              <w:rPr>
                <w:rFonts w:ascii="Arial" w:hAnsi="Arial" w:cs="Arial"/>
                <w:color w:val="000000"/>
                <w:sz w:val="14"/>
                <w:szCs w:val="16"/>
              </w:rPr>
            </w:pPr>
            <w:r w:rsidRPr="00F96987">
              <w:rPr>
                <w:rFonts w:ascii="Arial" w:hAnsi="Arial" w:cs="Arial"/>
                <w:color w:val="000000"/>
                <w:sz w:val="14"/>
                <w:szCs w:val="16"/>
              </w:rPr>
              <w:t>CONTROLES EXISTENTES</w:t>
            </w:r>
          </w:p>
        </w:tc>
        <w:tc>
          <w:tcPr>
            <w:tcW w:w="1404" w:type="dxa"/>
            <w:shd w:val="clear" w:color="auto" w:fill="9CC2E5" w:themeFill="accent1" w:themeFillTint="99"/>
          </w:tcPr>
          <w:p w14:paraId="0972D892" w14:textId="2052BA7C" w:rsidR="003F7E28" w:rsidRPr="00F96987" w:rsidRDefault="003F7E28" w:rsidP="00F7762B">
            <w:pPr>
              <w:spacing w:line="360" w:lineRule="auto"/>
              <w:jc w:val="center"/>
              <w:rPr>
                <w:rFonts w:ascii="Arial" w:hAnsi="Arial" w:cs="Arial"/>
                <w:color w:val="000000"/>
                <w:sz w:val="14"/>
                <w:szCs w:val="16"/>
              </w:rPr>
            </w:pPr>
            <w:r w:rsidRPr="00F96987">
              <w:rPr>
                <w:rFonts w:ascii="Arial" w:hAnsi="Arial" w:cs="Arial"/>
                <w:color w:val="000000"/>
                <w:sz w:val="14"/>
                <w:szCs w:val="16"/>
              </w:rPr>
              <w:t>TIPO DE CONTROL</w:t>
            </w:r>
          </w:p>
        </w:tc>
        <w:tc>
          <w:tcPr>
            <w:tcW w:w="1747" w:type="dxa"/>
            <w:shd w:val="clear" w:color="auto" w:fill="9CC2E5" w:themeFill="accent1" w:themeFillTint="99"/>
          </w:tcPr>
          <w:p w14:paraId="15EB095F" w14:textId="653C4ED5" w:rsidR="003F7E28" w:rsidRPr="00F96987" w:rsidRDefault="003F7E28" w:rsidP="00F7762B">
            <w:pPr>
              <w:spacing w:line="360" w:lineRule="auto"/>
              <w:jc w:val="center"/>
              <w:rPr>
                <w:rFonts w:ascii="Arial" w:hAnsi="Arial" w:cs="Arial"/>
                <w:color w:val="000000"/>
                <w:sz w:val="14"/>
                <w:szCs w:val="16"/>
              </w:rPr>
            </w:pPr>
            <w:r w:rsidRPr="00F96987">
              <w:rPr>
                <w:rFonts w:ascii="Arial" w:hAnsi="Arial" w:cs="Arial"/>
                <w:color w:val="000000"/>
                <w:sz w:val="14"/>
                <w:szCs w:val="16"/>
              </w:rPr>
              <w:t>ACCIONES</w:t>
            </w:r>
          </w:p>
        </w:tc>
        <w:tc>
          <w:tcPr>
            <w:tcW w:w="1819" w:type="dxa"/>
            <w:shd w:val="clear" w:color="auto" w:fill="9CC2E5" w:themeFill="accent1" w:themeFillTint="99"/>
          </w:tcPr>
          <w:p w14:paraId="668D751B" w14:textId="4FDCD09F" w:rsidR="003F7E28" w:rsidRPr="00F96987" w:rsidRDefault="003F7E28" w:rsidP="00F7762B">
            <w:pPr>
              <w:spacing w:line="360" w:lineRule="auto"/>
              <w:jc w:val="center"/>
              <w:rPr>
                <w:rFonts w:ascii="Arial" w:hAnsi="Arial" w:cs="Arial"/>
                <w:sz w:val="14"/>
                <w:szCs w:val="16"/>
                <w:lang w:val="es-MX"/>
              </w:rPr>
            </w:pPr>
            <w:r w:rsidRPr="00F96987">
              <w:rPr>
                <w:rFonts w:ascii="Arial" w:hAnsi="Arial" w:cs="Arial"/>
                <w:color w:val="000000"/>
                <w:sz w:val="14"/>
                <w:szCs w:val="16"/>
              </w:rPr>
              <w:t>INDICADORES</w:t>
            </w:r>
          </w:p>
        </w:tc>
      </w:tr>
      <w:tr w:rsidR="003F7E28" w:rsidRPr="00F96987" w14:paraId="13643CE8" w14:textId="77777777" w:rsidTr="003F7E28">
        <w:trPr>
          <w:trHeight w:val="654"/>
        </w:trPr>
        <w:tc>
          <w:tcPr>
            <w:tcW w:w="1364" w:type="dxa"/>
            <w:vMerge w:val="restart"/>
            <w:hideMark/>
          </w:tcPr>
          <w:p w14:paraId="33622CD6" w14:textId="77777777" w:rsidR="003F7E28" w:rsidRPr="00F96987" w:rsidRDefault="003F7E28" w:rsidP="003F7E28">
            <w:pPr>
              <w:spacing w:after="240"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Caídas en las comunicaciones</w:t>
            </w:r>
          </w:p>
        </w:tc>
        <w:tc>
          <w:tcPr>
            <w:tcW w:w="1763" w:type="dxa"/>
            <w:vMerge w:val="restart"/>
            <w:hideMark/>
          </w:tcPr>
          <w:p w14:paraId="585EEB07" w14:textId="3B7D4BFC"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 xml:space="preserve">Suspensión de los servicios de comunicaciones como internet </w:t>
            </w:r>
            <w:r w:rsidR="00B57FB5">
              <w:rPr>
                <w:rFonts w:ascii="Arial" w:eastAsia="Times New Roman" w:hAnsi="Arial" w:cs="Arial"/>
                <w:sz w:val="14"/>
                <w:szCs w:val="16"/>
                <w:lang w:eastAsia="es-ES"/>
              </w:rPr>
              <w:t>telefonía, red L</w:t>
            </w:r>
            <w:r w:rsidRPr="00F96987">
              <w:rPr>
                <w:rFonts w:ascii="Arial" w:eastAsia="Times New Roman" w:hAnsi="Arial" w:cs="Arial"/>
                <w:sz w:val="14"/>
                <w:szCs w:val="16"/>
                <w:lang w:eastAsia="es-ES"/>
              </w:rPr>
              <w:t>an.</w:t>
            </w:r>
          </w:p>
        </w:tc>
        <w:tc>
          <w:tcPr>
            <w:tcW w:w="1368" w:type="dxa"/>
            <w:vMerge w:val="restart"/>
            <w:hideMark/>
          </w:tcPr>
          <w:p w14:paraId="4C6B4ADA"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Tecnológico</w:t>
            </w:r>
          </w:p>
        </w:tc>
        <w:tc>
          <w:tcPr>
            <w:tcW w:w="1747" w:type="dxa"/>
            <w:vMerge w:val="restart"/>
            <w:hideMark/>
          </w:tcPr>
          <w:p w14:paraId="4B2368D5"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Comunicación directa con el proveedor</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Diagnostico de las redes</w:t>
            </w:r>
          </w:p>
        </w:tc>
        <w:tc>
          <w:tcPr>
            <w:tcW w:w="1404" w:type="dxa"/>
            <w:vMerge w:val="restart"/>
            <w:hideMark/>
          </w:tcPr>
          <w:p w14:paraId="287992D7"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Correctivo: Afecta Impacto</w:t>
            </w:r>
          </w:p>
        </w:tc>
        <w:tc>
          <w:tcPr>
            <w:tcW w:w="1747" w:type="dxa"/>
            <w:vMerge w:val="restart"/>
            <w:hideMark/>
          </w:tcPr>
          <w:p w14:paraId="57EA310E" w14:textId="77777777" w:rsidR="00F7762B" w:rsidRDefault="003F7E28" w:rsidP="00F7762B">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Establecer un canal alterno con otro proveedor como Backups</w:t>
            </w:r>
            <w:r w:rsidRPr="00F96987">
              <w:rPr>
                <w:rFonts w:ascii="Arial" w:eastAsia="Times New Roman" w:hAnsi="Arial" w:cs="Arial"/>
                <w:sz w:val="14"/>
                <w:szCs w:val="16"/>
                <w:lang w:eastAsia="es-ES"/>
              </w:rPr>
              <w:br/>
            </w:r>
          </w:p>
          <w:p w14:paraId="5B030551" w14:textId="7263B469" w:rsidR="00F7762B" w:rsidRPr="00F96987" w:rsidRDefault="00F7762B" w:rsidP="00F7762B">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Actualización</w:t>
            </w:r>
            <w:r w:rsidR="003F7E28" w:rsidRPr="00F96987">
              <w:rPr>
                <w:rFonts w:ascii="Arial" w:eastAsia="Times New Roman" w:hAnsi="Arial" w:cs="Arial"/>
                <w:sz w:val="14"/>
                <w:szCs w:val="16"/>
                <w:lang w:eastAsia="es-ES"/>
              </w:rPr>
              <w:t xml:space="preserve"> de los dispositivos de la red</w:t>
            </w:r>
          </w:p>
        </w:tc>
        <w:tc>
          <w:tcPr>
            <w:tcW w:w="1819" w:type="dxa"/>
            <w:vMerge w:val="restart"/>
            <w:hideMark/>
          </w:tcPr>
          <w:p w14:paraId="1DEFCBA5"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No de caídas de las comunicaciones presentadas</w:t>
            </w:r>
          </w:p>
        </w:tc>
      </w:tr>
      <w:tr w:rsidR="003F7E28" w:rsidRPr="00F96987" w14:paraId="7EDF872E" w14:textId="77777777" w:rsidTr="003F7E28">
        <w:trPr>
          <w:trHeight w:val="450"/>
        </w:trPr>
        <w:tc>
          <w:tcPr>
            <w:tcW w:w="1364" w:type="dxa"/>
            <w:vMerge/>
            <w:hideMark/>
          </w:tcPr>
          <w:p w14:paraId="07813A18"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39E6BD6"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6F9B9E4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014B43C"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7553278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221508D"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31BDC4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48B7A27" w14:textId="77777777" w:rsidTr="003F7E28">
        <w:trPr>
          <w:trHeight w:val="450"/>
        </w:trPr>
        <w:tc>
          <w:tcPr>
            <w:tcW w:w="1364" w:type="dxa"/>
            <w:vMerge/>
            <w:hideMark/>
          </w:tcPr>
          <w:p w14:paraId="6051F0A9"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28A7476"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4A2B06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0554718"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62950CA1"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B125D13"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A8968E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16D20F7" w14:textId="77777777" w:rsidTr="00F7762B">
        <w:trPr>
          <w:trHeight w:val="450"/>
        </w:trPr>
        <w:tc>
          <w:tcPr>
            <w:tcW w:w="1364" w:type="dxa"/>
            <w:vMerge/>
            <w:hideMark/>
          </w:tcPr>
          <w:p w14:paraId="55DA287F"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2D50736B"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2689D3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2637264"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C281709"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908814A"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654E1F5"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690F3CC" w14:textId="77777777" w:rsidTr="003F7E28">
        <w:trPr>
          <w:trHeight w:val="450"/>
        </w:trPr>
        <w:tc>
          <w:tcPr>
            <w:tcW w:w="1364" w:type="dxa"/>
            <w:vMerge/>
            <w:hideMark/>
          </w:tcPr>
          <w:p w14:paraId="5296569B"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C855EF6"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398E2D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B42A26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65C2207"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79248A1"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11F8F30D"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AFCF7B5" w14:textId="77777777" w:rsidTr="003F7E28">
        <w:trPr>
          <w:trHeight w:val="450"/>
        </w:trPr>
        <w:tc>
          <w:tcPr>
            <w:tcW w:w="1364" w:type="dxa"/>
            <w:vMerge/>
            <w:hideMark/>
          </w:tcPr>
          <w:p w14:paraId="51E583D1"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CFED74B"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796477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B3F82CF"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E8A00F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F54AFD1"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7EE9D0D2"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E4274C4" w14:textId="77777777" w:rsidTr="003F7E28">
        <w:trPr>
          <w:trHeight w:val="450"/>
        </w:trPr>
        <w:tc>
          <w:tcPr>
            <w:tcW w:w="1364" w:type="dxa"/>
            <w:vMerge/>
            <w:hideMark/>
          </w:tcPr>
          <w:p w14:paraId="05B7B87E"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42D763D"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F1DF268"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AE93728"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FF5B5E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0510803"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3FAD166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09347AD" w14:textId="77777777" w:rsidTr="00F7762B">
        <w:trPr>
          <w:trHeight w:val="450"/>
        </w:trPr>
        <w:tc>
          <w:tcPr>
            <w:tcW w:w="1364" w:type="dxa"/>
            <w:vMerge/>
            <w:hideMark/>
          </w:tcPr>
          <w:p w14:paraId="068686A2"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1E7990A"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CE70A9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68D5949"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17A6FB9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C0FBBC7"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2A3CA44"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7031ACD" w14:textId="77777777" w:rsidTr="003F7E28">
        <w:trPr>
          <w:trHeight w:val="414"/>
        </w:trPr>
        <w:tc>
          <w:tcPr>
            <w:tcW w:w="1364" w:type="dxa"/>
            <w:vMerge w:val="restart"/>
            <w:hideMark/>
          </w:tcPr>
          <w:p w14:paraId="0D31A1CD" w14:textId="77777777" w:rsidR="003F7E28" w:rsidRPr="00F96987" w:rsidRDefault="003F7E28" w:rsidP="003F7E28">
            <w:pPr>
              <w:spacing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Pérdida de la información</w:t>
            </w:r>
          </w:p>
        </w:tc>
        <w:tc>
          <w:tcPr>
            <w:tcW w:w="1763" w:type="dxa"/>
            <w:vMerge w:val="restart"/>
            <w:hideMark/>
          </w:tcPr>
          <w:p w14:paraId="4418F9CF"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Que los sistemas tecnológicos no garanticen el resguardo y la protección de la información colocando en riesgo la confidencialidad, la disponibilidad e integridad de la misma.</w:t>
            </w:r>
          </w:p>
        </w:tc>
        <w:tc>
          <w:tcPr>
            <w:tcW w:w="1368" w:type="dxa"/>
            <w:vMerge w:val="restart"/>
            <w:hideMark/>
          </w:tcPr>
          <w:p w14:paraId="0D3446DB"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Tecnológico</w:t>
            </w:r>
          </w:p>
        </w:tc>
        <w:tc>
          <w:tcPr>
            <w:tcW w:w="1747" w:type="dxa"/>
            <w:vMerge w:val="restart"/>
            <w:hideMark/>
          </w:tcPr>
          <w:p w14:paraId="298EEC11"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Firewall que controla el acceso de una computadora a la red y de elementos de la red a la computadora</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Antivirus</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Claves de acceso para ingresar a los sistemas</w:t>
            </w:r>
            <w:r w:rsidRPr="00F96987">
              <w:rPr>
                <w:rFonts w:ascii="Arial" w:eastAsia="Times New Roman" w:hAnsi="Arial" w:cs="Arial"/>
                <w:sz w:val="14"/>
                <w:szCs w:val="16"/>
                <w:lang w:eastAsia="es-ES"/>
              </w:rPr>
              <w:br/>
              <w:t xml:space="preserve"> </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Backup´s de servidores almacenados en la SAN</w:t>
            </w:r>
          </w:p>
        </w:tc>
        <w:tc>
          <w:tcPr>
            <w:tcW w:w="1404" w:type="dxa"/>
            <w:vMerge w:val="restart"/>
            <w:hideMark/>
          </w:tcPr>
          <w:p w14:paraId="6B031DF7"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Preventivo: Afecta Probabilidad</w:t>
            </w:r>
          </w:p>
        </w:tc>
        <w:tc>
          <w:tcPr>
            <w:tcW w:w="1747" w:type="dxa"/>
            <w:vMerge w:val="restart"/>
            <w:hideMark/>
          </w:tcPr>
          <w:p w14:paraId="71A18C1B"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Actualización del software existente</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Mantenimiento de servidores</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Destinar presupuesto para actualizar los softwares</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 xml:space="preserve">No divulgar las claves para el acceso a los sistemas </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Capacitación para los ingenieros de sistemas en nuevas técnicas para brindar seguridad a la información</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Actualización de sistema operativo</w:t>
            </w:r>
          </w:p>
        </w:tc>
        <w:tc>
          <w:tcPr>
            <w:tcW w:w="1819" w:type="dxa"/>
            <w:vMerge w:val="restart"/>
            <w:hideMark/>
          </w:tcPr>
          <w:p w14:paraId="5D88DFEB"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Número de casos reportados de pérdida de información</w:t>
            </w:r>
          </w:p>
        </w:tc>
      </w:tr>
      <w:tr w:rsidR="003F7E28" w:rsidRPr="00F96987" w14:paraId="7769B563" w14:textId="77777777" w:rsidTr="003F7E28">
        <w:trPr>
          <w:trHeight w:val="450"/>
        </w:trPr>
        <w:tc>
          <w:tcPr>
            <w:tcW w:w="1364" w:type="dxa"/>
            <w:vMerge/>
            <w:hideMark/>
          </w:tcPr>
          <w:p w14:paraId="7D2821E8"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7A9AFA8"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13C4629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0067120"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422EBCA8"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6083F64"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574A84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273A3E72" w14:textId="77777777" w:rsidTr="003F7E28">
        <w:trPr>
          <w:trHeight w:val="450"/>
        </w:trPr>
        <w:tc>
          <w:tcPr>
            <w:tcW w:w="1364" w:type="dxa"/>
            <w:vMerge/>
            <w:hideMark/>
          </w:tcPr>
          <w:p w14:paraId="2D609D3D"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E7CF3D1"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4AA27DC7"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6C02803"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4CBEA6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DED7B04"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A95285C"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0CAA8D8" w14:textId="77777777" w:rsidTr="003F7E28">
        <w:trPr>
          <w:trHeight w:val="450"/>
        </w:trPr>
        <w:tc>
          <w:tcPr>
            <w:tcW w:w="1364" w:type="dxa"/>
            <w:vMerge/>
            <w:hideMark/>
          </w:tcPr>
          <w:p w14:paraId="007A59E9"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0D7DF7D"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4A59FD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0F0FF67"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882CA2A"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C928C7F"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D249DE7"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3F29795" w14:textId="77777777" w:rsidTr="003F7E28">
        <w:trPr>
          <w:trHeight w:val="450"/>
        </w:trPr>
        <w:tc>
          <w:tcPr>
            <w:tcW w:w="1364" w:type="dxa"/>
            <w:vMerge/>
            <w:hideMark/>
          </w:tcPr>
          <w:p w14:paraId="69BC3F1B"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5CDEA70"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77A7BFA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97031F8"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603A023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C749D7A"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10CA1775"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68FF192" w14:textId="77777777" w:rsidTr="003F7E28">
        <w:trPr>
          <w:trHeight w:val="450"/>
        </w:trPr>
        <w:tc>
          <w:tcPr>
            <w:tcW w:w="1364" w:type="dxa"/>
            <w:vMerge/>
            <w:hideMark/>
          </w:tcPr>
          <w:p w14:paraId="7CADEBD1"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373CB613"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F21C83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E0A2970"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6E49085"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9890833"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90C43C1"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59D31CEF" w14:textId="77777777" w:rsidTr="003F7E28">
        <w:trPr>
          <w:trHeight w:val="450"/>
        </w:trPr>
        <w:tc>
          <w:tcPr>
            <w:tcW w:w="1364" w:type="dxa"/>
            <w:vMerge/>
            <w:hideMark/>
          </w:tcPr>
          <w:p w14:paraId="4B333931"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725EDC3"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51F06F7"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25B034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1898A01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24182A5"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163DBEF3"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CB34092" w14:textId="77777777" w:rsidTr="003F7E28">
        <w:trPr>
          <w:trHeight w:val="450"/>
        </w:trPr>
        <w:tc>
          <w:tcPr>
            <w:tcW w:w="1364" w:type="dxa"/>
            <w:vMerge/>
            <w:hideMark/>
          </w:tcPr>
          <w:p w14:paraId="1309E08F"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CF8785B"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632E33EB"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E8A97C2"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5ECE211"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BA971EF"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7E84836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FFF88A6" w14:textId="77777777" w:rsidTr="003F7E28">
        <w:trPr>
          <w:trHeight w:val="450"/>
        </w:trPr>
        <w:tc>
          <w:tcPr>
            <w:tcW w:w="1364" w:type="dxa"/>
            <w:vMerge/>
            <w:hideMark/>
          </w:tcPr>
          <w:p w14:paraId="43C0F5A2"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5C9C2476"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6D2FB02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986FBCD"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A76C3B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93EE799"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D47A12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74F9E38" w14:textId="77777777" w:rsidTr="003F7E28">
        <w:trPr>
          <w:trHeight w:val="450"/>
        </w:trPr>
        <w:tc>
          <w:tcPr>
            <w:tcW w:w="1364" w:type="dxa"/>
            <w:vMerge/>
            <w:hideMark/>
          </w:tcPr>
          <w:p w14:paraId="392A3CD2"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246C0926"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FA7CDD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391C066"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498EE178"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96C9F53"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728E7C1"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2F8C754" w14:textId="77777777" w:rsidTr="003F7E28">
        <w:trPr>
          <w:trHeight w:val="990"/>
        </w:trPr>
        <w:tc>
          <w:tcPr>
            <w:tcW w:w="1364" w:type="dxa"/>
            <w:vMerge/>
            <w:hideMark/>
          </w:tcPr>
          <w:p w14:paraId="7475B2A4"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25337C9"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D8FFDC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8067F87"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7C570A2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22E39AA"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3266F604"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CED497C" w14:textId="77777777" w:rsidTr="003F7E28">
        <w:trPr>
          <w:trHeight w:val="414"/>
        </w:trPr>
        <w:tc>
          <w:tcPr>
            <w:tcW w:w="1364" w:type="dxa"/>
            <w:vMerge w:val="restart"/>
            <w:hideMark/>
          </w:tcPr>
          <w:p w14:paraId="0D03AD1F" w14:textId="77777777" w:rsidR="003F7E28" w:rsidRPr="00F96987" w:rsidRDefault="003F7E28" w:rsidP="003F7E28">
            <w:pPr>
              <w:spacing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Fallas en las aplicaciones</w:t>
            </w:r>
          </w:p>
        </w:tc>
        <w:tc>
          <w:tcPr>
            <w:tcW w:w="1763" w:type="dxa"/>
            <w:vMerge w:val="restart"/>
            <w:hideMark/>
          </w:tcPr>
          <w:p w14:paraId="61153C4D"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Que las aplicaciones no funcionen adecuadamente</w:t>
            </w:r>
          </w:p>
        </w:tc>
        <w:tc>
          <w:tcPr>
            <w:tcW w:w="1368" w:type="dxa"/>
            <w:vMerge w:val="restart"/>
            <w:hideMark/>
          </w:tcPr>
          <w:p w14:paraId="06B73F1A"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Tecnológico</w:t>
            </w:r>
          </w:p>
        </w:tc>
        <w:tc>
          <w:tcPr>
            <w:tcW w:w="1747" w:type="dxa"/>
            <w:vMerge w:val="restart"/>
            <w:hideMark/>
          </w:tcPr>
          <w:p w14:paraId="3EFC75DA"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Soportes con proveedores directos</w:t>
            </w:r>
          </w:p>
        </w:tc>
        <w:tc>
          <w:tcPr>
            <w:tcW w:w="1404" w:type="dxa"/>
            <w:vMerge w:val="restart"/>
            <w:hideMark/>
          </w:tcPr>
          <w:p w14:paraId="764208E1"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Preventivo: Afecta Probabilidad</w:t>
            </w:r>
          </w:p>
        </w:tc>
        <w:tc>
          <w:tcPr>
            <w:tcW w:w="1747" w:type="dxa"/>
            <w:vMerge w:val="restart"/>
            <w:hideMark/>
          </w:tcPr>
          <w:p w14:paraId="5E5B9407"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Creación de nuevos desarrollos con documentación que sustentes los mismos</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Solicitud a los proveedores para la entrega del código fuente y realicen transferencia de conocimiento</w:t>
            </w:r>
          </w:p>
        </w:tc>
        <w:tc>
          <w:tcPr>
            <w:tcW w:w="1819" w:type="dxa"/>
            <w:vMerge w:val="restart"/>
            <w:hideMark/>
          </w:tcPr>
          <w:p w14:paraId="7A4AA6C8"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Número de fallas reportadas en las aplicaciones</w:t>
            </w:r>
          </w:p>
        </w:tc>
      </w:tr>
      <w:tr w:rsidR="003F7E28" w:rsidRPr="00F96987" w14:paraId="0AFD90ED" w14:textId="77777777" w:rsidTr="003F7E28">
        <w:trPr>
          <w:trHeight w:val="450"/>
        </w:trPr>
        <w:tc>
          <w:tcPr>
            <w:tcW w:w="1364" w:type="dxa"/>
            <w:vMerge/>
            <w:hideMark/>
          </w:tcPr>
          <w:p w14:paraId="5628D337"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73BD585"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4D7B48C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DA3BEB5"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5DD7D30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BC6E8D7"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8DF5646"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868CCB3" w14:textId="77777777" w:rsidTr="003F7E28">
        <w:trPr>
          <w:trHeight w:val="450"/>
        </w:trPr>
        <w:tc>
          <w:tcPr>
            <w:tcW w:w="1364" w:type="dxa"/>
            <w:vMerge/>
            <w:hideMark/>
          </w:tcPr>
          <w:p w14:paraId="3CAD913D"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9A9B364"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E53E23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31923A0"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5678A94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E042306"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FC08987"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70511747" w14:textId="77777777" w:rsidTr="003F7E28">
        <w:trPr>
          <w:trHeight w:val="450"/>
        </w:trPr>
        <w:tc>
          <w:tcPr>
            <w:tcW w:w="1364" w:type="dxa"/>
            <w:vMerge/>
            <w:hideMark/>
          </w:tcPr>
          <w:p w14:paraId="37819B89"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238AC91"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340E95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C440D43"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59BDBAB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EB04C80"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C73C4C9"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217AD83A" w14:textId="77777777" w:rsidTr="003F7E28">
        <w:trPr>
          <w:trHeight w:val="450"/>
        </w:trPr>
        <w:tc>
          <w:tcPr>
            <w:tcW w:w="1364" w:type="dxa"/>
            <w:vMerge/>
            <w:hideMark/>
          </w:tcPr>
          <w:p w14:paraId="71F6EAD6"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289C1140"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64E815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CC3DBB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50CFD1EB"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FB4FC30"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D3B92C7"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4F127F1F" w14:textId="77777777" w:rsidTr="003F7E28">
        <w:trPr>
          <w:trHeight w:val="450"/>
        </w:trPr>
        <w:tc>
          <w:tcPr>
            <w:tcW w:w="1364" w:type="dxa"/>
            <w:vMerge/>
            <w:hideMark/>
          </w:tcPr>
          <w:p w14:paraId="00C5ED56"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42E9B90"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4B12BA4E"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8822338"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38DEFD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737C6EE"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1D7638A"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4019829E" w14:textId="77777777" w:rsidTr="003F7E28">
        <w:trPr>
          <w:trHeight w:val="414"/>
        </w:trPr>
        <w:tc>
          <w:tcPr>
            <w:tcW w:w="1364" w:type="dxa"/>
            <w:vMerge w:val="restart"/>
            <w:hideMark/>
          </w:tcPr>
          <w:p w14:paraId="13A3A7E0" w14:textId="77777777" w:rsidR="003F7E28" w:rsidRPr="00F96987" w:rsidRDefault="003F7E28" w:rsidP="003F7E28">
            <w:pPr>
              <w:spacing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Fallas en el fluido eléctrico regulado</w:t>
            </w:r>
          </w:p>
        </w:tc>
        <w:tc>
          <w:tcPr>
            <w:tcW w:w="1763" w:type="dxa"/>
            <w:vMerge w:val="restart"/>
            <w:hideMark/>
          </w:tcPr>
          <w:p w14:paraId="086BE72A"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 xml:space="preserve">Interrupción del fluido eléctrico regulado </w:t>
            </w:r>
          </w:p>
        </w:tc>
        <w:tc>
          <w:tcPr>
            <w:tcW w:w="1368" w:type="dxa"/>
            <w:vMerge w:val="restart"/>
            <w:hideMark/>
          </w:tcPr>
          <w:p w14:paraId="2E8FDEDF"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Tecnológico</w:t>
            </w:r>
          </w:p>
        </w:tc>
        <w:tc>
          <w:tcPr>
            <w:tcW w:w="1747" w:type="dxa"/>
            <w:vMerge w:val="restart"/>
            <w:hideMark/>
          </w:tcPr>
          <w:p w14:paraId="6065D5B8"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UPS ubicados en los data center de los dos edificios del INCI</w:t>
            </w:r>
          </w:p>
        </w:tc>
        <w:tc>
          <w:tcPr>
            <w:tcW w:w="1404" w:type="dxa"/>
            <w:vMerge w:val="restart"/>
            <w:hideMark/>
          </w:tcPr>
          <w:p w14:paraId="3DC4E356"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Preventivo: Afecta Probabilidad</w:t>
            </w:r>
          </w:p>
        </w:tc>
        <w:tc>
          <w:tcPr>
            <w:tcW w:w="1747" w:type="dxa"/>
            <w:vMerge w:val="restart"/>
            <w:hideMark/>
          </w:tcPr>
          <w:p w14:paraId="45523EDF"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 xml:space="preserve">Consultoría y obra de la red eléctrica regulada </w:t>
            </w:r>
          </w:p>
        </w:tc>
        <w:tc>
          <w:tcPr>
            <w:tcW w:w="1819" w:type="dxa"/>
            <w:vMerge w:val="restart"/>
            <w:hideMark/>
          </w:tcPr>
          <w:p w14:paraId="7F42C8AD"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No de suspensiones eléctricas</w:t>
            </w:r>
          </w:p>
        </w:tc>
      </w:tr>
      <w:tr w:rsidR="003F7E28" w:rsidRPr="00F96987" w14:paraId="1A345443" w14:textId="77777777" w:rsidTr="003F7E28">
        <w:trPr>
          <w:trHeight w:val="450"/>
        </w:trPr>
        <w:tc>
          <w:tcPr>
            <w:tcW w:w="1364" w:type="dxa"/>
            <w:vMerge/>
            <w:hideMark/>
          </w:tcPr>
          <w:p w14:paraId="2DB4C549"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B014BDA"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4BC7A4D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50C94BE"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0EB30A6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5A3C36E"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768CFF8A"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C76A3B0" w14:textId="77777777" w:rsidTr="003F7E28">
        <w:trPr>
          <w:trHeight w:val="450"/>
        </w:trPr>
        <w:tc>
          <w:tcPr>
            <w:tcW w:w="1364" w:type="dxa"/>
            <w:vMerge/>
            <w:hideMark/>
          </w:tcPr>
          <w:p w14:paraId="64913D05"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32DEC8E0"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7CD0DF9"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09DBFB6"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ED049B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7A8A57B"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7BE1473B"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45AFD307" w14:textId="77777777" w:rsidTr="003F7E28">
        <w:trPr>
          <w:trHeight w:val="450"/>
        </w:trPr>
        <w:tc>
          <w:tcPr>
            <w:tcW w:w="1364" w:type="dxa"/>
            <w:vMerge/>
            <w:hideMark/>
          </w:tcPr>
          <w:p w14:paraId="3E725727"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3864032"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10598D8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696C224"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70A2B9F7"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DC51F3C"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7E4C06DA"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56E71FA" w14:textId="77777777" w:rsidTr="003F7E28">
        <w:trPr>
          <w:trHeight w:val="450"/>
        </w:trPr>
        <w:tc>
          <w:tcPr>
            <w:tcW w:w="1364" w:type="dxa"/>
            <w:vMerge/>
            <w:hideMark/>
          </w:tcPr>
          <w:p w14:paraId="053F9ADF"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42522FE"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4FBC5D2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84DF317"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17377F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5CF45C8"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BB4E2D2"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18F4E55" w14:textId="77777777" w:rsidTr="003F7E28">
        <w:trPr>
          <w:trHeight w:val="450"/>
        </w:trPr>
        <w:tc>
          <w:tcPr>
            <w:tcW w:w="1364" w:type="dxa"/>
            <w:vMerge/>
            <w:hideMark/>
          </w:tcPr>
          <w:p w14:paraId="491735A6"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1A71F321"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088F9F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1E9CBA0"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413585A1"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D54366C"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2B8AB45"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4A0EBA7" w14:textId="77777777" w:rsidTr="003F7E28">
        <w:trPr>
          <w:trHeight w:val="450"/>
        </w:trPr>
        <w:tc>
          <w:tcPr>
            <w:tcW w:w="1364" w:type="dxa"/>
            <w:vMerge/>
            <w:hideMark/>
          </w:tcPr>
          <w:p w14:paraId="51BCEBAB"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57A9E253"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B5C76E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549385C"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503D1C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E9292A8"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811240E"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4DC9C0D" w14:textId="77777777" w:rsidTr="003F7E28">
        <w:trPr>
          <w:trHeight w:val="414"/>
        </w:trPr>
        <w:tc>
          <w:tcPr>
            <w:tcW w:w="1364" w:type="dxa"/>
            <w:vMerge w:val="restart"/>
            <w:hideMark/>
          </w:tcPr>
          <w:p w14:paraId="7C7D32D7" w14:textId="77777777" w:rsidR="003F7E28" w:rsidRPr="00F96987" w:rsidRDefault="003F7E28" w:rsidP="003F7E28">
            <w:pPr>
              <w:spacing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Que los demás procesos no suministren la información necesaria para el cumplimiento del objetivo del proceso</w:t>
            </w:r>
          </w:p>
        </w:tc>
        <w:tc>
          <w:tcPr>
            <w:tcW w:w="1763" w:type="dxa"/>
            <w:vMerge w:val="restart"/>
            <w:hideMark/>
          </w:tcPr>
          <w:p w14:paraId="6A1465C1" w14:textId="270ABBFD"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Teniendo en cuenta que la oficina de comunicaciones se encarga de la difusión de información, sino se cuenta con información oportuna y veraz por parte de los demás procesos</w:t>
            </w:r>
            <w:r w:rsidR="00B57FB5" w:rsidRPr="00F96987">
              <w:rPr>
                <w:rFonts w:ascii="Arial" w:eastAsia="Times New Roman" w:hAnsi="Arial" w:cs="Arial"/>
                <w:sz w:val="14"/>
                <w:szCs w:val="16"/>
                <w:lang w:eastAsia="es-ES"/>
              </w:rPr>
              <w:t>, no</w:t>
            </w:r>
            <w:r w:rsidRPr="00F96987">
              <w:rPr>
                <w:rFonts w:ascii="Arial" w:eastAsia="Times New Roman" w:hAnsi="Arial" w:cs="Arial"/>
                <w:sz w:val="14"/>
                <w:szCs w:val="16"/>
                <w:lang w:eastAsia="es-ES"/>
              </w:rPr>
              <w:t xml:space="preserve"> existe el insumo para comunicar. </w:t>
            </w:r>
          </w:p>
        </w:tc>
        <w:tc>
          <w:tcPr>
            <w:tcW w:w="1368" w:type="dxa"/>
            <w:vMerge w:val="restart"/>
            <w:hideMark/>
          </w:tcPr>
          <w:p w14:paraId="2B907C80"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Operativo</w:t>
            </w:r>
          </w:p>
        </w:tc>
        <w:tc>
          <w:tcPr>
            <w:tcW w:w="1747" w:type="dxa"/>
            <w:vMerge w:val="restart"/>
            <w:hideMark/>
          </w:tcPr>
          <w:p w14:paraId="6104F6BE"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Solicitud permanente de información a través de correo electrónico</w:t>
            </w:r>
          </w:p>
        </w:tc>
        <w:tc>
          <w:tcPr>
            <w:tcW w:w="1404" w:type="dxa"/>
            <w:vMerge w:val="restart"/>
            <w:hideMark/>
          </w:tcPr>
          <w:p w14:paraId="167AB25D"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Preventivo: Afecta Probabilidad</w:t>
            </w:r>
          </w:p>
        </w:tc>
        <w:tc>
          <w:tcPr>
            <w:tcW w:w="1747" w:type="dxa"/>
            <w:vMerge w:val="restart"/>
            <w:hideMark/>
          </w:tcPr>
          <w:p w14:paraId="7C195D5E"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 xml:space="preserve">Crear instrumentos para la solicitud y la entrega de información </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Establecer mecanismos de articulación con los demás procesos</w:t>
            </w:r>
          </w:p>
        </w:tc>
        <w:tc>
          <w:tcPr>
            <w:tcW w:w="1819" w:type="dxa"/>
            <w:vMerge w:val="restart"/>
            <w:hideMark/>
          </w:tcPr>
          <w:p w14:paraId="741FD934"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Porcentaje de casos de información enviada inoportunamente /100% del total de la información remitida por los procesos en el período</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Porcentaje de casos de información sin veracidad /100% del total de la información remitida por los procesos en el período</w:t>
            </w:r>
          </w:p>
        </w:tc>
      </w:tr>
      <w:tr w:rsidR="003F7E28" w:rsidRPr="00F96987" w14:paraId="5BAEE75B" w14:textId="77777777" w:rsidTr="003F7E28">
        <w:trPr>
          <w:trHeight w:val="450"/>
        </w:trPr>
        <w:tc>
          <w:tcPr>
            <w:tcW w:w="1364" w:type="dxa"/>
            <w:vMerge/>
            <w:hideMark/>
          </w:tcPr>
          <w:p w14:paraId="1E5B5174"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3050817E"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1B849B0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93B8C9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0C8C85A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5EFE529"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F36FDAE"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4F2B5E7" w14:textId="77777777" w:rsidTr="003F7E28">
        <w:trPr>
          <w:trHeight w:val="450"/>
        </w:trPr>
        <w:tc>
          <w:tcPr>
            <w:tcW w:w="1364" w:type="dxa"/>
            <w:vMerge/>
            <w:hideMark/>
          </w:tcPr>
          <w:p w14:paraId="5FEE8485"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5C5EC2D3"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3A64F0B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D72A08C"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41860A6E"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E4AE332"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9FAC8B6"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329FF3C" w14:textId="77777777" w:rsidTr="003F7E28">
        <w:trPr>
          <w:trHeight w:val="450"/>
        </w:trPr>
        <w:tc>
          <w:tcPr>
            <w:tcW w:w="1364" w:type="dxa"/>
            <w:vMerge/>
            <w:hideMark/>
          </w:tcPr>
          <w:p w14:paraId="3E3912D8"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2E94BD97"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1B3A0A85"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CB260CB"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0238025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9BFB9F3"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B4D650B"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15A0FC1" w14:textId="77777777" w:rsidTr="003F7E28">
        <w:trPr>
          <w:trHeight w:val="450"/>
        </w:trPr>
        <w:tc>
          <w:tcPr>
            <w:tcW w:w="1364" w:type="dxa"/>
            <w:vMerge/>
            <w:hideMark/>
          </w:tcPr>
          <w:p w14:paraId="6D316906"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1B970F48"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D31F9A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142390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7491B8F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5711719"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E8FE53D"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555E6B9F" w14:textId="77777777" w:rsidTr="003F7E28">
        <w:trPr>
          <w:trHeight w:val="450"/>
        </w:trPr>
        <w:tc>
          <w:tcPr>
            <w:tcW w:w="1364" w:type="dxa"/>
            <w:vMerge/>
            <w:hideMark/>
          </w:tcPr>
          <w:p w14:paraId="571B3A9A"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AA3F778"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F59820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7DEDCD3"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BCA7C05"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2049EE9"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6513B57"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257C6A31" w14:textId="77777777" w:rsidTr="003F7E28">
        <w:trPr>
          <w:trHeight w:val="450"/>
        </w:trPr>
        <w:tc>
          <w:tcPr>
            <w:tcW w:w="1364" w:type="dxa"/>
            <w:vMerge/>
            <w:hideMark/>
          </w:tcPr>
          <w:p w14:paraId="225385A2"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793A6DA4"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518D2BF5"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FDC27C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BEDD11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D7BE946"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75B114EB"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6BA838F8" w14:textId="77777777" w:rsidTr="00F7762B">
        <w:trPr>
          <w:trHeight w:val="450"/>
        </w:trPr>
        <w:tc>
          <w:tcPr>
            <w:tcW w:w="1364" w:type="dxa"/>
            <w:vMerge/>
            <w:hideMark/>
          </w:tcPr>
          <w:p w14:paraId="3102A627"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DAD0387"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16D385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616794E"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738852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E59B424"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26083AD"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7F9EE5C8" w14:textId="77777777" w:rsidTr="003F7E28">
        <w:trPr>
          <w:trHeight w:val="414"/>
        </w:trPr>
        <w:tc>
          <w:tcPr>
            <w:tcW w:w="1364" w:type="dxa"/>
            <w:vMerge w:val="restart"/>
            <w:hideMark/>
          </w:tcPr>
          <w:p w14:paraId="2F9E79FB" w14:textId="77777777" w:rsidR="003F7E28" w:rsidRPr="00F96987" w:rsidRDefault="003F7E28" w:rsidP="003F7E28">
            <w:pPr>
              <w:spacing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Que no se cuente con suficiente presupuesto para el desarrollo exitoso del proceso</w:t>
            </w:r>
          </w:p>
        </w:tc>
        <w:tc>
          <w:tcPr>
            <w:tcW w:w="1763" w:type="dxa"/>
            <w:vMerge w:val="restart"/>
            <w:hideMark/>
          </w:tcPr>
          <w:p w14:paraId="6DBA5DA2"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No se cuenta con los recursos físicos, tecnológicos y de presupuesto adecuados para la ejecución exitosa y de calidad de las acciones del proceso</w:t>
            </w:r>
          </w:p>
        </w:tc>
        <w:tc>
          <w:tcPr>
            <w:tcW w:w="1368" w:type="dxa"/>
            <w:vMerge w:val="restart"/>
            <w:hideMark/>
          </w:tcPr>
          <w:p w14:paraId="21A70CAF"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Financiero</w:t>
            </w:r>
          </w:p>
        </w:tc>
        <w:tc>
          <w:tcPr>
            <w:tcW w:w="1747" w:type="dxa"/>
            <w:vMerge w:val="restart"/>
            <w:hideMark/>
          </w:tcPr>
          <w:p w14:paraId="209E60BB"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Llevar a cabo las acciones planeadas con los recursos que se tienen</w:t>
            </w:r>
          </w:p>
        </w:tc>
        <w:tc>
          <w:tcPr>
            <w:tcW w:w="1404" w:type="dxa"/>
            <w:vMerge w:val="restart"/>
            <w:hideMark/>
          </w:tcPr>
          <w:p w14:paraId="76F1A086"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Preventivo: Afecta Probabilidad</w:t>
            </w:r>
          </w:p>
        </w:tc>
        <w:tc>
          <w:tcPr>
            <w:tcW w:w="1747" w:type="dxa"/>
            <w:vMerge w:val="restart"/>
            <w:hideMark/>
          </w:tcPr>
          <w:p w14:paraId="2EA83688"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Gestionar con la oficina de planeación la adquisición de mejores equipos de cómputo y software especializados</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 xml:space="preserve">Gestionar la incorporación en el plan de adquisiciones de los recursos necesarios para la ejecución de las acciones del proceso de manera exitosa y con calidad. </w:t>
            </w:r>
          </w:p>
        </w:tc>
        <w:tc>
          <w:tcPr>
            <w:tcW w:w="1819" w:type="dxa"/>
            <w:vMerge w:val="restart"/>
            <w:hideMark/>
          </w:tcPr>
          <w:p w14:paraId="0640D102" w14:textId="6B49128F" w:rsidR="003F7E28" w:rsidRPr="00F96987" w:rsidRDefault="003F7E28" w:rsidP="00F7762B">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Número de acciones adelantadas con nuevos equipos</w:t>
            </w:r>
          </w:p>
        </w:tc>
      </w:tr>
      <w:tr w:rsidR="003F7E28" w:rsidRPr="00F96987" w14:paraId="1B5DB44D" w14:textId="77777777" w:rsidTr="003F7E28">
        <w:trPr>
          <w:trHeight w:val="450"/>
        </w:trPr>
        <w:tc>
          <w:tcPr>
            <w:tcW w:w="1364" w:type="dxa"/>
            <w:vMerge/>
            <w:hideMark/>
          </w:tcPr>
          <w:p w14:paraId="0DE2225E"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374D3B9A"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8F4596A"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1170283"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AC82E9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CB0FA66"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C831232"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BB17F68" w14:textId="77777777" w:rsidTr="003F7E28">
        <w:trPr>
          <w:trHeight w:val="450"/>
        </w:trPr>
        <w:tc>
          <w:tcPr>
            <w:tcW w:w="1364" w:type="dxa"/>
            <w:vMerge/>
            <w:hideMark/>
          </w:tcPr>
          <w:p w14:paraId="74DAA0EC"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25C6B5C"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E8F5202"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B49E94D"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6D87FFE5"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570D4A1"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499CF46"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54024169" w14:textId="77777777" w:rsidTr="003F7E28">
        <w:trPr>
          <w:trHeight w:val="450"/>
        </w:trPr>
        <w:tc>
          <w:tcPr>
            <w:tcW w:w="1364" w:type="dxa"/>
            <w:vMerge/>
            <w:hideMark/>
          </w:tcPr>
          <w:p w14:paraId="23717D7E"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53E813E7"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950698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CEDF786"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003DBD7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B99C2A9"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34CDBE17"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515F95CE" w14:textId="77777777" w:rsidTr="003F7E28">
        <w:trPr>
          <w:trHeight w:val="450"/>
        </w:trPr>
        <w:tc>
          <w:tcPr>
            <w:tcW w:w="1364" w:type="dxa"/>
            <w:vMerge/>
            <w:hideMark/>
          </w:tcPr>
          <w:p w14:paraId="759436CD"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5207589F"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7EDFB93A"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7D1F4BB"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7CA6A42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FF3DCBC"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967E240"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786002FA" w14:textId="77777777" w:rsidTr="003F7E28">
        <w:trPr>
          <w:trHeight w:val="450"/>
        </w:trPr>
        <w:tc>
          <w:tcPr>
            <w:tcW w:w="1364" w:type="dxa"/>
            <w:vMerge/>
            <w:hideMark/>
          </w:tcPr>
          <w:p w14:paraId="5B02D088"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1606E34D"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14AB80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A836B3E"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EB5FCE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16B4A395"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AF4474C"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F2355AA" w14:textId="77777777" w:rsidTr="003F7E28">
        <w:trPr>
          <w:trHeight w:val="450"/>
        </w:trPr>
        <w:tc>
          <w:tcPr>
            <w:tcW w:w="1364" w:type="dxa"/>
            <w:vMerge/>
            <w:hideMark/>
          </w:tcPr>
          <w:p w14:paraId="165F1EE5"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5A30E439"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0B03EEB"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46A798A"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3C57781"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9865791"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1DA4F5C"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B705E2E" w14:textId="77777777" w:rsidTr="00F7762B">
        <w:trPr>
          <w:trHeight w:val="450"/>
        </w:trPr>
        <w:tc>
          <w:tcPr>
            <w:tcW w:w="1364" w:type="dxa"/>
            <w:vMerge/>
            <w:hideMark/>
          </w:tcPr>
          <w:p w14:paraId="599A1B0C"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080C6F5C"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6018C149"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0BBF572"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35C3EDC8"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885E38E"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3778685"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47BBB36" w14:textId="77777777" w:rsidTr="003F7E28">
        <w:trPr>
          <w:trHeight w:val="414"/>
        </w:trPr>
        <w:tc>
          <w:tcPr>
            <w:tcW w:w="1364" w:type="dxa"/>
            <w:vMerge w:val="restart"/>
            <w:hideMark/>
          </w:tcPr>
          <w:p w14:paraId="40D9D796" w14:textId="77777777" w:rsidR="003F7E28" w:rsidRPr="00F96987" w:rsidRDefault="003F7E28" w:rsidP="003F7E28">
            <w:pPr>
              <w:spacing w:line="360" w:lineRule="auto"/>
              <w:jc w:val="center"/>
              <w:rPr>
                <w:rFonts w:ascii="Arial" w:eastAsia="Times New Roman" w:hAnsi="Arial" w:cs="Arial"/>
                <w:sz w:val="14"/>
                <w:szCs w:val="16"/>
                <w:lang w:eastAsia="es-ES"/>
              </w:rPr>
            </w:pPr>
            <w:r w:rsidRPr="00F96987">
              <w:rPr>
                <w:rFonts w:ascii="Arial" w:eastAsia="Times New Roman" w:hAnsi="Arial" w:cs="Arial"/>
                <w:sz w:val="14"/>
                <w:szCs w:val="16"/>
                <w:lang w:eastAsia="es-ES"/>
              </w:rPr>
              <w:t>Pérdida de archivos, información de eventos y el material producto de diferentes piezas comunicativas</w:t>
            </w:r>
          </w:p>
        </w:tc>
        <w:tc>
          <w:tcPr>
            <w:tcW w:w="1763" w:type="dxa"/>
            <w:vMerge w:val="restart"/>
            <w:hideMark/>
          </w:tcPr>
          <w:p w14:paraId="00307D46"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Que los dispositivos que contienen la información sufran daños y se presente pérdida total o parcial de los archivos y el material producto de diferentes piezas comunicativas</w:t>
            </w:r>
          </w:p>
        </w:tc>
        <w:tc>
          <w:tcPr>
            <w:tcW w:w="1368" w:type="dxa"/>
            <w:vMerge w:val="restart"/>
            <w:hideMark/>
          </w:tcPr>
          <w:p w14:paraId="5F42897F"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Tecnológico</w:t>
            </w:r>
          </w:p>
        </w:tc>
        <w:tc>
          <w:tcPr>
            <w:tcW w:w="1747" w:type="dxa"/>
            <w:vMerge w:val="restart"/>
            <w:hideMark/>
          </w:tcPr>
          <w:p w14:paraId="16A1A748"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Disco duro de comunicaciones</w:t>
            </w:r>
            <w:r w:rsidRPr="00F96987">
              <w:rPr>
                <w:rFonts w:ascii="Arial" w:eastAsia="Times New Roman" w:hAnsi="Arial" w:cs="Arial"/>
                <w:sz w:val="14"/>
                <w:szCs w:val="16"/>
                <w:lang w:eastAsia="es-ES"/>
              </w:rPr>
              <w:br/>
            </w:r>
            <w:r w:rsidRPr="00F96987">
              <w:rPr>
                <w:rFonts w:ascii="Arial" w:eastAsia="Times New Roman" w:hAnsi="Arial" w:cs="Arial"/>
                <w:sz w:val="14"/>
                <w:szCs w:val="16"/>
                <w:lang w:eastAsia="es-ES"/>
              </w:rPr>
              <w:br/>
              <w:t>Back up que realiza la oficina de planeación</w:t>
            </w:r>
          </w:p>
        </w:tc>
        <w:tc>
          <w:tcPr>
            <w:tcW w:w="1404" w:type="dxa"/>
            <w:vMerge w:val="restart"/>
            <w:hideMark/>
          </w:tcPr>
          <w:p w14:paraId="529B245C"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Preventivo: Afecta Probabilidad</w:t>
            </w:r>
          </w:p>
        </w:tc>
        <w:tc>
          <w:tcPr>
            <w:tcW w:w="1747" w:type="dxa"/>
            <w:vMerge w:val="restart"/>
            <w:hideMark/>
          </w:tcPr>
          <w:p w14:paraId="24CEC7E6"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Continuar con el Back up por parte de la oficina de planeación</w:t>
            </w:r>
          </w:p>
        </w:tc>
        <w:tc>
          <w:tcPr>
            <w:tcW w:w="1819" w:type="dxa"/>
            <w:vMerge w:val="restart"/>
            <w:hideMark/>
          </w:tcPr>
          <w:p w14:paraId="2BD77A4E"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No. De casos de pérdida de información reportada/No. De eventos realizados</w:t>
            </w:r>
          </w:p>
        </w:tc>
      </w:tr>
      <w:tr w:rsidR="003F7E28" w:rsidRPr="00F96987" w14:paraId="60B03DAE" w14:textId="77777777" w:rsidTr="003F7E28">
        <w:trPr>
          <w:trHeight w:val="450"/>
        </w:trPr>
        <w:tc>
          <w:tcPr>
            <w:tcW w:w="1364" w:type="dxa"/>
            <w:vMerge/>
            <w:hideMark/>
          </w:tcPr>
          <w:p w14:paraId="19C9B4ED"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A2EA550"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1A88D744"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EB70015"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1D8AD7D5"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286D4AD"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3999E9EF"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097BDC6C" w14:textId="77777777" w:rsidTr="00F7762B">
        <w:trPr>
          <w:trHeight w:val="450"/>
        </w:trPr>
        <w:tc>
          <w:tcPr>
            <w:tcW w:w="1364" w:type="dxa"/>
            <w:vMerge/>
            <w:hideMark/>
          </w:tcPr>
          <w:p w14:paraId="643B1D77"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AE65597"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16E6943"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3C8D5EF"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4AC3D3D8"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55A2D646"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63031CFC"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4BCD373E" w14:textId="77777777" w:rsidTr="003F7E28">
        <w:trPr>
          <w:trHeight w:val="450"/>
        </w:trPr>
        <w:tc>
          <w:tcPr>
            <w:tcW w:w="1364" w:type="dxa"/>
            <w:vMerge/>
            <w:hideMark/>
          </w:tcPr>
          <w:p w14:paraId="6FC3CBC9"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56DD2D5"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213E161D"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5E31D1E"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54E0E5C8"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val="restart"/>
            <w:hideMark/>
          </w:tcPr>
          <w:p w14:paraId="52DC1A59" w14:textId="77777777" w:rsidR="003F7E28" w:rsidRPr="00F96987" w:rsidRDefault="003F7E28" w:rsidP="003F7E28">
            <w:pPr>
              <w:spacing w:line="360" w:lineRule="auto"/>
              <w:rPr>
                <w:rFonts w:ascii="Arial" w:eastAsia="Times New Roman" w:hAnsi="Arial" w:cs="Arial"/>
                <w:sz w:val="14"/>
                <w:szCs w:val="16"/>
                <w:lang w:eastAsia="es-ES"/>
              </w:rPr>
            </w:pPr>
            <w:r w:rsidRPr="00F96987">
              <w:rPr>
                <w:rFonts w:ascii="Arial" w:eastAsia="Times New Roman" w:hAnsi="Arial" w:cs="Arial"/>
                <w:sz w:val="14"/>
                <w:szCs w:val="16"/>
                <w:lang w:eastAsia="es-ES"/>
              </w:rPr>
              <w:t xml:space="preserve">Disco duro de comunicaciones </w:t>
            </w:r>
          </w:p>
        </w:tc>
        <w:tc>
          <w:tcPr>
            <w:tcW w:w="1819" w:type="dxa"/>
            <w:vMerge/>
            <w:hideMark/>
          </w:tcPr>
          <w:p w14:paraId="60EBA95D"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40C751CD" w14:textId="77777777" w:rsidTr="003F7E28">
        <w:trPr>
          <w:trHeight w:val="450"/>
        </w:trPr>
        <w:tc>
          <w:tcPr>
            <w:tcW w:w="1364" w:type="dxa"/>
            <w:vMerge/>
            <w:hideMark/>
          </w:tcPr>
          <w:p w14:paraId="1ACD12ED"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485BD9ED"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6C42C0C"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2EDA7EC2"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0F3DAD60"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C30E7A2"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0B330EB1"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2BF57F03" w14:textId="77777777" w:rsidTr="003F7E28">
        <w:trPr>
          <w:trHeight w:val="450"/>
        </w:trPr>
        <w:tc>
          <w:tcPr>
            <w:tcW w:w="1364" w:type="dxa"/>
            <w:vMerge/>
            <w:hideMark/>
          </w:tcPr>
          <w:p w14:paraId="3999F379"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21E462B"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3E76B7F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6B7C3820"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178202B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71AEC6EC"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9123E86"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1DC3EFC4" w14:textId="77777777" w:rsidTr="003F7E28">
        <w:trPr>
          <w:trHeight w:val="450"/>
        </w:trPr>
        <w:tc>
          <w:tcPr>
            <w:tcW w:w="1364" w:type="dxa"/>
            <w:vMerge/>
            <w:hideMark/>
          </w:tcPr>
          <w:p w14:paraId="041651E3"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675022FE"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85B4697"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0AFB9F1"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607D1709"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39E98EDC"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501A588D" w14:textId="77777777" w:rsidR="003F7E28" w:rsidRPr="00F96987" w:rsidRDefault="003F7E28" w:rsidP="003F7E28">
            <w:pPr>
              <w:spacing w:line="360" w:lineRule="auto"/>
              <w:rPr>
                <w:rFonts w:ascii="Arial" w:eastAsia="Times New Roman" w:hAnsi="Arial" w:cs="Arial"/>
                <w:sz w:val="14"/>
                <w:szCs w:val="16"/>
                <w:lang w:eastAsia="es-ES"/>
              </w:rPr>
            </w:pPr>
          </w:p>
        </w:tc>
      </w:tr>
      <w:tr w:rsidR="003F7E28" w:rsidRPr="00F96987" w14:paraId="3565C57D" w14:textId="77777777" w:rsidTr="003F7E28">
        <w:trPr>
          <w:trHeight w:val="450"/>
        </w:trPr>
        <w:tc>
          <w:tcPr>
            <w:tcW w:w="1364" w:type="dxa"/>
            <w:vMerge/>
            <w:hideMark/>
          </w:tcPr>
          <w:p w14:paraId="00D2042E" w14:textId="77777777" w:rsidR="003F7E28" w:rsidRPr="00F96987" w:rsidRDefault="003F7E28" w:rsidP="003F7E28">
            <w:pPr>
              <w:spacing w:line="360" w:lineRule="auto"/>
              <w:rPr>
                <w:rFonts w:ascii="Arial" w:eastAsia="Times New Roman" w:hAnsi="Arial" w:cs="Arial"/>
                <w:sz w:val="14"/>
                <w:szCs w:val="16"/>
                <w:lang w:eastAsia="es-ES"/>
              </w:rPr>
            </w:pPr>
          </w:p>
        </w:tc>
        <w:tc>
          <w:tcPr>
            <w:tcW w:w="1763" w:type="dxa"/>
            <w:vMerge/>
            <w:hideMark/>
          </w:tcPr>
          <w:p w14:paraId="13F70140" w14:textId="77777777" w:rsidR="003F7E28" w:rsidRPr="00F96987" w:rsidRDefault="003F7E28" w:rsidP="003F7E28">
            <w:pPr>
              <w:spacing w:line="360" w:lineRule="auto"/>
              <w:rPr>
                <w:rFonts w:ascii="Arial" w:eastAsia="Times New Roman" w:hAnsi="Arial" w:cs="Arial"/>
                <w:sz w:val="14"/>
                <w:szCs w:val="16"/>
                <w:lang w:eastAsia="es-ES"/>
              </w:rPr>
            </w:pPr>
          </w:p>
        </w:tc>
        <w:tc>
          <w:tcPr>
            <w:tcW w:w="1368" w:type="dxa"/>
            <w:vMerge/>
            <w:hideMark/>
          </w:tcPr>
          <w:p w14:paraId="05F7B1FF"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0A743608" w14:textId="77777777" w:rsidR="003F7E28" w:rsidRPr="00F96987" w:rsidRDefault="003F7E28" w:rsidP="003F7E28">
            <w:pPr>
              <w:spacing w:line="360" w:lineRule="auto"/>
              <w:rPr>
                <w:rFonts w:ascii="Arial" w:eastAsia="Times New Roman" w:hAnsi="Arial" w:cs="Arial"/>
                <w:sz w:val="14"/>
                <w:szCs w:val="16"/>
                <w:lang w:eastAsia="es-ES"/>
              </w:rPr>
            </w:pPr>
          </w:p>
        </w:tc>
        <w:tc>
          <w:tcPr>
            <w:tcW w:w="1404" w:type="dxa"/>
            <w:vMerge/>
            <w:hideMark/>
          </w:tcPr>
          <w:p w14:paraId="27497716" w14:textId="77777777" w:rsidR="003F7E28" w:rsidRPr="00F96987" w:rsidRDefault="003F7E28" w:rsidP="003F7E28">
            <w:pPr>
              <w:spacing w:line="360" w:lineRule="auto"/>
              <w:rPr>
                <w:rFonts w:ascii="Arial" w:eastAsia="Times New Roman" w:hAnsi="Arial" w:cs="Arial"/>
                <w:sz w:val="14"/>
                <w:szCs w:val="16"/>
                <w:lang w:eastAsia="es-ES"/>
              </w:rPr>
            </w:pPr>
          </w:p>
        </w:tc>
        <w:tc>
          <w:tcPr>
            <w:tcW w:w="1747" w:type="dxa"/>
            <w:vMerge/>
            <w:hideMark/>
          </w:tcPr>
          <w:p w14:paraId="486A3C3B" w14:textId="77777777" w:rsidR="003F7E28" w:rsidRPr="00F96987" w:rsidRDefault="003F7E28" w:rsidP="003F7E28">
            <w:pPr>
              <w:spacing w:line="360" w:lineRule="auto"/>
              <w:rPr>
                <w:rFonts w:ascii="Arial" w:eastAsia="Times New Roman" w:hAnsi="Arial" w:cs="Arial"/>
                <w:sz w:val="14"/>
                <w:szCs w:val="16"/>
                <w:lang w:eastAsia="es-ES"/>
              </w:rPr>
            </w:pPr>
          </w:p>
        </w:tc>
        <w:tc>
          <w:tcPr>
            <w:tcW w:w="1819" w:type="dxa"/>
            <w:vMerge/>
            <w:hideMark/>
          </w:tcPr>
          <w:p w14:paraId="2E956C3A" w14:textId="77777777" w:rsidR="003F7E28" w:rsidRPr="00F96987" w:rsidRDefault="003F7E28" w:rsidP="003F7E28">
            <w:pPr>
              <w:spacing w:line="360" w:lineRule="auto"/>
              <w:rPr>
                <w:rFonts w:ascii="Arial" w:eastAsia="Times New Roman" w:hAnsi="Arial" w:cs="Arial"/>
                <w:sz w:val="14"/>
                <w:szCs w:val="16"/>
                <w:lang w:eastAsia="es-ES"/>
              </w:rPr>
            </w:pPr>
          </w:p>
        </w:tc>
      </w:tr>
    </w:tbl>
    <w:p w14:paraId="1C560CC7" w14:textId="77777777" w:rsidR="004E52F4" w:rsidRPr="00F96987" w:rsidRDefault="004E52F4" w:rsidP="00CA7120">
      <w:pPr>
        <w:spacing w:line="360" w:lineRule="auto"/>
        <w:jc w:val="both"/>
        <w:rPr>
          <w:rFonts w:ascii="Arial" w:hAnsi="Arial" w:cs="Arial"/>
          <w:szCs w:val="24"/>
        </w:rPr>
      </w:pPr>
    </w:p>
    <w:p w14:paraId="2C34E2E5" w14:textId="77777777" w:rsidR="00A51745" w:rsidRPr="00F96987" w:rsidRDefault="008C2046" w:rsidP="007E7494">
      <w:pPr>
        <w:spacing w:line="360" w:lineRule="auto"/>
        <w:ind w:firstLine="708"/>
        <w:jc w:val="both"/>
        <w:rPr>
          <w:rFonts w:ascii="Arial" w:hAnsi="Arial" w:cs="Arial"/>
          <w:szCs w:val="24"/>
        </w:rPr>
      </w:pPr>
      <w:r w:rsidRPr="00F96987">
        <w:rPr>
          <w:rFonts w:ascii="Arial" w:hAnsi="Arial" w:cs="Arial"/>
          <w:szCs w:val="24"/>
        </w:rPr>
        <w:t>7.2.3</w:t>
      </w:r>
      <w:r w:rsidR="00A51745" w:rsidRPr="00F96987">
        <w:rPr>
          <w:rFonts w:ascii="Arial" w:hAnsi="Arial" w:cs="Arial"/>
          <w:szCs w:val="24"/>
        </w:rPr>
        <w:t xml:space="preserve">. </w:t>
      </w:r>
      <w:r w:rsidR="00A51745" w:rsidRPr="00F96987">
        <w:rPr>
          <w:rFonts w:ascii="Arial" w:hAnsi="Arial" w:cs="Arial"/>
          <w:bCs/>
          <w:iCs/>
          <w:szCs w:val="24"/>
        </w:rPr>
        <w:t>Plan de implementación de procesos</w:t>
      </w:r>
    </w:p>
    <w:p w14:paraId="03F1324D" w14:textId="77777777" w:rsidR="00A51745" w:rsidRPr="00F96987" w:rsidRDefault="00A51745" w:rsidP="00CA7120">
      <w:pPr>
        <w:spacing w:line="360" w:lineRule="auto"/>
        <w:jc w:val="both"/>
        <w:rPr>
          <w:rFonts w:ascii="Arial" w:hAnsi="Arial" w:cs="Arial"/>
          <w:szCs w:val="24"/>
        </w:rPr>
      </w:pPr>
      <w:r w:rsidRPr="00F96987">
        <w:rPr>
          <w:rFonts w:ascii="Arial" w:hAnsi="Arial" w:cs="Arial"/>
          <w:szCs w:val="24"/>
        </w:rPr>
        <w:t>Con el fin de soportar los procesos mis</w:t>
      </w:r>
      <w:r w:rsidR="00FA4989" w:rsidRPr="00F96987">
        <w:rPr>
          <w:rFonts w:ascii="Arial" w:hAnsi="Arial" w:cs="Arial"/>
          <w:szCs w:val="24"/>
        </w:rPr>
        <w:t xml:space="preserve">ionales y teniendo en cuenta las necesidades de la población con discapacidad visual, el Proceso de Informática y Tecnología viene adelantando </w:t>
      </w:r>
      <w:r w:rsidR="00974617">
        <w:rPr>
          <w:rFonts w:ascii="Arial" w:hAnsi="Arial" w:cs="Arial"/>
          <w:szCs w:val="24"/>
        </w:rPr>
        <w:t>acciones</w:t>
      </w:r>
      <w:r w:rsidR="0073474F" w:rsidRPr="00F96987">
        <w:rPr>
          <w:rFonts w:ascii="Arial" w:hAnsi="Arial" w:cs="Arial"/>
          <w:szCs w:val="24"/>
        </w:rPr>
        <w:t xml:space="preserve"> que permitan modernizar </w:t>
      </w:r>
      <w:r w:rsidR="00043EB8" w:rsidRPr="00F96987">
        <w:rPr>
          <w:rFonts w:ascii="Arial" w:hAnsi="Arial" w:cs="Arial"/>
          <w:szCs w:val="24"/>
        </w:rPr>
        <w:t xml:space="preserve">la infraestructura tecnológica y soportar la </w:t>
      </w:r>
      <w:r w:rsidR="0095032C" w:rsidRPr="00F96987">
        <w:rPr>
          <w:rFonts w:ascii="Arial" w:hAnsi="Arial" w:cs="Arial"/>
          <w:szCs w:val="24"/>
        </w:rPr>
        <w:t>Estrategia</w:t>
      </w:r>
      <w:r w:rsidR="00043EB8" w:rsidRPr="00F96987">
        <w:rPr>
          <w:rFonts w:ascii="Arial" w:hAnsi="Arial" w:cs="Arial"/>
          <w:szCs w:val="24"/>
        </w:rPr>
        <w:t xml:space="preserve"> GEL en sus cuatro (4) componentes.</w:t>
      </w:r>
      <w:r w:rsidR="0095032C" w:rsidRPr="00F96987">
        <w:rPr>
          <w:rFonts w:ascii="Arial" w:hAnsi="Arial" w:cs="Arial"/>
          <w:szCs w:val="24"/>
        </w:rPr>
        <w:t xml:space="preserve"> </w:t>
      </w:r>
    </w:p>
    <w:p w14:paraId="572375E9" w14:textId="77777777" w:rsidR="000225EE" w:rsidRPr="00F96987" w:rsidRDefault="000225EE" w:rsidP="00CA7120">
      <w:pPr>
        <w:spacing w:line="360" w:lineRule="auto"/>
        <w:ind w:left="-624"/>
        <w:jc w:val="center"/>
        <w:rPr>
          <w:rFonts w:ascii="Arial" w:hAnsi="Arial" w:cs="Arial"/>
          <w:szCs w:val="24"/>
        </w:rPr>
      </w:pPr>
      <w:commentRangeStart w:id="1"/>
      <w:r w:rsidRPr="00F96987">
        <w:rPr>
          <w:rFonts w:ascii="Arial" w:hAnsi="Arial" w:cs="Arial"/>
          <w:noProof/>
          <w:szCs w:val="24"/>
          <w:lang w:val="es-CO" w:eastAsia="es-CO"/>
        </w:rPr>
        <w:drawing>
          <wp:inline distT="0" distB="0" distL="0" distR="0" wp14:anchorId="0CE93619" wp14:editId="69CD1294">
            <wp:extent cx="6238240" cy="3286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8240" cy="3286125"/>
                    </a:xfrm>
                    <a:prstGeom prst="rect">
                      <a:avLst/>
                    </a:prstGeom>
                    <a:noFill/>
                    <a:ln>
                      <a:noFill/>
                    </a:ln>
                  </pic:spPr>
                </pic:pic>
              </a:graphicData>
            </a:graphic>
          </wp:inline>
        </w:drawing>
      </w:r>
      <w:commentRangeEnd w:id="1"/>
      <w:r w:rsidR="00974617">
        <w:rPr>
          <w:rStyle w:val="Refdecomentario"/>
        </w:rPr>
        <w:commentReference w:id="1"/>
      </w:r>
    </w:p>
    <w:p w14:paraId="74E38210" w14:textId="77777777" w:rsidR="008968D2" w:rsidRPr="00F96987" w:rsidRDefault="008C2046" w:rsidP="007E7494">
      <w:pPr>
        <w:spacing w:line="360" w:lineRule="auto"/>
        <w:ind w:left="708"/>
        <w:jc w:val="both"/>
        <w:rPr>
          <w:rFonts w:ascii="Arial" w:hAnsi="Arial" w:cs="Arial"/>
          <w:bCs/>
          <w:iCs/>
          <w:szCs w:val="24"/>
        </w:rPr>
      </w:pPr>
      <w:r w:rsidRPr="00F96987">
        <w:rPr>
          <w:rFonts w:ascii="Arial" w:hAnsi="Arial" w:cs="Arial"/>
          <w:szCs w:val="24"/>
        </w:rPr>
        <w:t>7.2.4</w:t>
      </w:r>
      <w:r w:rsidR="008968D2" w:rsidRPr="00F96987">
        <w:rPr>
          <w:rFonts w:ascii="Arial" w:hAnsi="Arial" w:cs="Arial"/>
          <w:szCs w:val="24"/>
        </w:rPr>
        <w:t xml:space="preserve">. </w:t>
      </w:r>
      <w:r w:rsidR="008968D2" w:rsidRPr="00F96987">
        <w:rPr>
          <w:rFonts w:ascii="Arial" w:hAnsi="Arial" w:cs="Arial"/>
          <w:bCs/>
          <w:iCs/>
          <w:szCs w:val="24"/>
        </w:rPr>
        <w:t>Estructura Organizacional de TI</w:t>
      </w:r>
    </w:p>
    <w:p w14:paraId="57018FFB" w14:textId="77777777" w:rsidR="002A4DE5" w:rsidRPr="00F96987" w:rsidRDefault="00215EBE" w:rsidP="00CA7120">
      <w:pPr>
        <w:autoSpaceDE w:val="0"/>
        <w:autoSpaceDN w:val="0"/>
        <w:adjustRightInd w:val="0"/>
        <w:spacing w:after="0" w:line="360" w:lineRule="auto"/>
        <w:jc w:val="both"/>
        <w:rPr>
          <w:rFonts w:ascii="Arial" w:hAnsi="Arial" w:cs="Arial"/>
          <w:szCs w:val="24"/>
        </w:rPr>
      </w:pPr>
      <w:r w:rsidRPr="00F96987">
        <w:rPr>
          <w:rFonts w:ascii="Arial" w:hAnsi="Arial" w:cs="Arial"/>
          <w:szCs w:val="24"/>
        </w:rPr>
        <w:t>E</w:t>
      </w:r>
      <w:r w:rsidR="000225EE" w:rsidRPr="00F96987">
        <w:rPr>
          <w:rFonts w:ascii="Arial" w:hAnsi="Arial" w:cs="Arial"/>
          <w:szCs w:val="24"/>
        </w:rPr>
        <w:t>l Proceso de Informática y Tecnología actualmente</w:t>
      </w:r>
      <w:r w:rsidRPr="00F96987">
        <w:rPr>
          <w:rFonts w:ascii="Arial" w:hAnsi="Arial" w:cs="Arial"/>
          <w:szCs w:val="24"/>
        </w:rPr>
        <w:t xml:space="preserve"> está representada </w:t>
      </w:r>
      <w:r w:rsidR="002A4DE5" w:rsidRPr="00F96987">
        <w:rPr>
          <w:rFonts w:ascii="Arial" w:hAnsi="Arial" w:cs="Arial"/>
          <w:szCs w:val="24"/>
        </w:rPr>
        <w:t>de la siguiente manera:</w:t>
      </w:r>
    </w:p>
    <w:p w14:paraId="71FD66DF" w14:textId="77777777" w:rsidR="002A4DE5" w:rsidRPr="00F96987" w:rsidRDefault="002A4DE5" w:rsidP="00CA7120">
      <w:pPr>
        <w:autoSpaceDE w:val="0"/>
        <w:autoSpaceDN w:val="0"/>
        <w:adjustRightInd w:val="0"/>
        <w:spacing w:after="0" w:line="360" w:lineRule="auto"/>
        <w:jc w:val="both"/>
        <w:rPr>
          <w:rFonts w:ascii="Arial" w:hAnsi="Arial" w:cs="Arial"/>
          <w:szCs w:val="24"/>
        </w:rPr>
      </w:pPr>
    </w:p>
    <w:p w14:paraId="0DFFDA2E" w14:textId="08C5DD00" w:rsidR="002A4DE5" w:rsidRPr="001707FA" w:rsidRDefault="001707FA" w:rsidP="00CA7120">
      <w:pPr>
        <w:autoSpaceDE w:val="0"/>
        <w:autoSpaceDN w:val="0"/>
        <w:adjustRightInd w:val="0"/>
        <w:spacing w:after="0" w:line="360" w:lineRule="auto"/>
        <w:jc w:val="both"/>
        <w:rPr>
          <w:rFonts w:ascii="Arial" w:hAnsi="Arial" w:cs="Arial"/>
          <w:szCs w:val="24"/>
          <w:lang w:val="es-CO"/>
        </w:rPr>
      </w:pPr>
      <w:r>
        <w:rPr>
          <w:rFonts w:ascii="Arial" w:hAnsi="Arial" w:cs="Arial"/>
          <w:szCs w:val="24"/>
        </w:rPr>
        <w:t>Dos (2</w:t>
      </w:r>
      <w:r w:rsidR="002A4DE5" w:rsidRPr="00F96987">
        <w:rPr>
          <w:rFonts w:ascii="Arial" w:hAnsi="Arial" w:cs="Arial"/>
          <w:szCs w:val="24"/>
        </w:rPr>
        <w:t>)</w:t>
      </w:r>
      <w:r w:rsidR="000225EE" w:rsidRPr="00F96987">
        <w:rPr>
          <w:rFonts w:ascii="Arial" w:hAnsi="Arial" w:cs="Arial"/>
          <w:szCs w:val="24"/>
        </w:rPr>
        <w:t xml:space="preserve"> p</w:t>
      </w:r>
      <w:r w:rsidR="002A4DE5" w:rsidRPr="00F96987">
        <w:rPr>
          <w:rFonts w:ascii="Arial" w:hAnsi="Arial" w:cs="Arial"/>
          <w:szCs w:val="24"/>
        </w:rPr>
        <w:t>rofesional</w:t>
      </w:r>
      <w:r>
        <w:rPr>
          <w:rFonts w:ascii="Arial" w:hAnsi="Arial" w:cs="Arial"/>
          <w:szCs w:val="24"/>
        </w:rPr>
        <w:t>es</w:t>
      </w:r>
      <w:r w:rsidR="002A4DE5" w:rsidRPr="00F96987">
        <w:rPr>
          <w:rFonts w:ascii="Arial" w:hAnsi="Arial" w:cs="Arial"/>
          <w:szCs w:val="24"/>
        </w:rPr>
        <w:t xml:space="preserve"> especializado</w:t>
      </w:r>
      <w:r>
        <w:rPr>
          <w:rFonts w:ascii="Arial" w:hAnsi="Arial" w:cs="Arial"/>
          <w:szCs w:val="24"/>
        </w:rPr>
        <w:t>s</w:t>
      </w:r>
      <w:r w:rsidR="002A4DE5" w:rsidRPr="00F96987">
        <w:rPr>
          <w:rFonts w:ascii="Arial" w:hAnsi="Arial" w:cs="Arial"/>
          <w:szCs w:val="24"/>
        </w:rPr>
        <w:t xml:space="preserve">, </w:t>
      </w:r>
      <w:r w:rsidR="002A4DE5" w:rsidRPr="00F96987">
        <w:rPr>
          <w:rFonts w:ascii="Arial" w:hAnsi="Arial" w:cs="Arial"/>
          <w:szCs w:val="24"/>
          <w:lang w:val="es-CO"/>
        </w:rPr>
        <w:t>experto</w:t>
      </w:r>
      <w:r>
        <w:rPr>
          <w:rFonts w:ascii="Arial" w:hAnsi="Arial" w:cs="Arial"/>
          <w:szCs w:val="24"/>
          <w:lang w:val="es-CO"/>
        </w:rPr>
        <w:t>s</w:t>
      </w:r>
      <w:r w:rsidR="002A4DE5" w:rsidRPr="00F96987">
        <w:rPr>
          <w:rFonts w:ascii="Arial" w:hAnsi="Arial" w:cs="Arial"/>
          <w:szCs w:val="24"/>
          <w:lang w:val="es-CO"/>
        </w:rPr>
        <w:t xml:space="preserve"> </w:t>
      </w:r>
      <w:r>
        <w:rPr>
          <w:rFonts w:ascii="Arial" w:hAnsi="Arial" w:cs="Arial"/>
          <w:szCs w:val="24"/>
          <w:lang w:val="es-CO"/>
        </w:rPr>
        <w:t>en administración de servidores y a</w:t>
      </w:r>
      <w:r w:rsidR="002A4DE5" w:rsidRPr="00F96987">
        <w:rPr>
          <w:rFonts w:ascii="Arial" w:hAnsi="Arial" w:cs="Arial"/>
          <w:szCs w:val="24"/>
          <w:lang w:val="es-CO"/>
        </w:rPr>
        <w:t>dministración de la Red de Comunicaciones.</w:t>
      </w:r>
    </w:p>
    <w:p w14:paraId="2B61D534" w14:textId="77777777" w:rsidR="002A4DE5" w:rsidRPr="00F96987" w:rsidRDefault="002A4DE5" w:rsidP="00CA7120">
      <w:pPr>
        <w:autoSpaceDE w:val="0"/>
        <w:autoSpaceDN w:val="0"/>
        <w:adjustRightInd w:val="0"/>
        <w:spacing w:after="0" w:line="360" w:lineRule="auto"/>
        <w:jc w:val="both"/>
        <w:rPr>
          <w:rFonts w:ascii="Arial" w:hAnsi="Arial" w:cs="Arial"/>
          <w:szCs w:val="24"/>
          <w:lang w:val="es-CO"/>
        </w:rPr>
      </w:pPr>
      <w:r w:rsidRPr="00F96987">
        <w:rPr>
          <w:rFonts w:ascii="Arial" w:hAnsi="Arial" w:cs="Arial"/>
          <w:szCs w:val="24"/>
        </w:rPr>
        <w:t>U</w:t>
      </w:r>
      <w:r w:rsidR="000225EE" w:rsidRPr="00F96987">
        <w:rPr>
          <w:rFonts w:ascii="Arial" w:hAnsi="Arial" w:cs="Arial"/>
          <w:szCs w:val="24"/>
        </w:rPr>
        <w:t>n (1) profesional Universitario</w:t>
      </w:r>
      <w:r w:rsidRPr="00F96987">
        <w:rPr>
          <w:rFonts w:ascii="Arial" w:hAnsi="Arial" w:cs="Arial"/>
          <w:szCs w:val="24"/>
        </w:rPr>
        <w:t>,</w:t>
      </w:r>
      <w:r w:rsidR="000225EE" w:rsidRPr="00F96987">
        <w:rPr>
          <w:rFonts w:ascii="Arial" w:hAnsi="Arial" w:cs="Arial"/>
          <w:szCs w:val="24"/>
        </w:rPr>
        <w:t xml:space="preserve"> </w:t>
      </w:r>
      <w:r w:rsidRPr="00F96987">
        <w:rPr>
          <w:rFonts w:ascii="Arial" w:hAnsi="Arial" w:cs="Arial"/>
          <w:szCs w:val="24"/>
        </w:rPr>
        <w:t>experto</w:t>
      </w:r>
      <w:r w:rsidRPr="00F96987">
        <w:rPr>
          <w:rFonts w:ascii="Arial" w:hAnsi="Arial" w:cs="Arial"/>
          <w:szCs w:val="24"/>
          <w:lang w:val="es-CO"/>
        </w:rPr>
        <w:t xml:space="preserve"> en desarrollo de páginas web, aplicaciones en PHP, aplicaciones para aprendizaje virtual (Moodle), administración de servidores.</w:t>
      </w:r>
    </w:p>
    <w:p w14:paraId="633CF219" w14:textId="77777777" w:rsidR="002A4DE5" w:rsidRPr="00F96987" w:rsidRDefault="002A4DE5" w:rsidP="00CA7120">
      <w:pPr>
        <w:autoSpaceDE w:val="0"/>
        <w:autoSpaceDN w:val="0"/>
        <w:adjustRightInd w:val="0"/>
        <w:spacing w:after="0" w:line="360" w:lineRule="auto"/>
        <w:jc w:val="both"/>
        <w:rPr>
          <w:rFonts w:ascii="Arial" w:hAnsi="Arial" w:cs="Arial"/>
          <w:szCs w:val="24"/>
        </w:rPr>
      </w:pPr>
      <w:r w:rsidRPr="00F96987">
        <w:rPr>
          <w:rFonts w:ascii="Arial" w:hAnsi="Arial" w:cs="Arial"/>
          <w:szCs w:val="24"/>
        </w:rPr>
        <w:t>U</w:t>
      </w:r>
      <w:r w:rsidR="000225EE" w:rsidRPr="00F96987">
        <w:rPr>
          <w:rFonts w:ascii="Arial" w:hAnsi="Arial" w:cs="Arial"/>
          <w:szCs w:val="24"/>
        </w:rPr>
        <w:t>n (1) técnico operativo</w:t>
      </w:r>
      <w:r w:rsidR="00C424E5" w:rsidRPr="00F96987">
        <w:rPr>
          <w:rFonts w:ascii="Arial" w:hAnsi="Arial" w:cs="Arial"/>
          <w:szCs w:val="24"/>
        </w:rPr>
        <w:t>, experto en soporte a equipos.</w:t>
      </w:r>
    </w:p>
    <w:p w14:paraId="06B7CEB1" w14:textId="77777777" w:rsidR="000B0002" w:rsidRPr="00F96987" w:rsidRDefault="000B0002" w:rsidP="00CA7120">
      <w:pPr>
        <w:autoSpaceDE w:val="0"/>
        <w:autoSpaceDN w:val="0"/>
        <w:adjustRightInd w:val="0"/>
        <w:spacing w:after="0" w:line="360" w:lineRule="auto"/>
        <w:jc w:val="both"/>
        <w:rPr>
          <w:rFonts w:ascii="Arial" w:hAnsi="Arial" w:cs="Arial"/>
          <w:szCs w:val="24"/>
        </w:rPr>
      </w:pPr>
    </w:p>
    <w:p w14:paraId="54811DA3" w14:textId="77777777" w:rsidR="000B0002" w:rsidRPr="00F96987" w:rsidRDefault="008C2046" w:rsidP="00CA7120">
      <w:pPr>
        <w:spacing w:line="360" w:lineRule="auto"/>
        <w:jc w:val="both"/>
        <w:rPr>
          <w:rFonts w:ascii="Arial" w:hAnsi="Arial" w:cs="Arial"/>
          <w:szCs w:val="24"/>
        </w:rPr>
      </w:pPr>
      <w:r w:rsidRPr="00F96987">
        <w:rPr>
          <w:rFonts w:ascii="Arial" w:hAnsi="Arial" w:cs="Arial"/>
          <w:szCs w:val="24"/>
        </w:rPr>
        <w:t>7.3.</w:t>
      </w:r>
      <w:r w:rsidR="000B0002" w:rsidRPr="00F96987">
        <w:rPr>
          <w:rFonts w:ascii="Arial" w:hAnsi="Arial" w:cs="Arial"/>
          <w:szCs w:val="24"/>
        </w:rPr>
        <w:t xml:space="preserve"> Gestión de información </w:t>
      </w:r>
    </w:p>
    <w:p w14:paraId="785ADF09" w14:textId="77777777" w:rsidR="000B0002" w:rsidRPr="00F96987" w:rsidRDefault="000B0002" w:rsidP="00CA7120">
      <w:pPr>
        <w:spacing w:line="360" w:lineRule="auto"/>
        <w:ind w:firstLine="708"/>
        <w:jc w:val="both"/>
        <w:rPr>
          <w:rFonts w:ascii="Arial" w:hAnsi="Arial" w:cs="Arial"/>
          <w:szCs w:val="24"/>
        </w:rPr>
      </w:pPr>
      <w:r w:rsidRPr="00F96987">
        <w:rPr>
          <w:rFonts w:ascii="Arial" w:hAnsi="Arial" w:cs="Arial"/>
          <w:szCs w:val="24"/>
        </w:rPr>
        <w:t>7.</w:t>
      </w:r>
      <w:r w:rsidR="008C2046" w:rsidRPr="00F96987">
        <w:rPr>
          <w:rFonts w:ascii="Arial" w:hAnsi="Arial" w:cs="Arial"/>
          <w:szCs w:val="24"/>
        </w:rPr>
        <w:t>3</w:t>
      </w:r>
      <w:r w:rsidRPr="00F96987">
        <w:rPr>
          <w:rFonts w:ascii="Arial" w:hAnsi="Arial" w:cs="Arial"/>
          <w:szCs w:val="24"/>
        </w:rPr>
        <w:t>.1 Herramientas de análisis</w:t>
      </w:r>
    </w:p>
    <w:p w14:paraId="0830F827" w14:textId="34956434" w:rsidR="000B0002" w:rsidRDefault="001A4A14" w:rsidP="001526EE">
      <w:pPr>
        <w:spacing w:after="0" w:line="360" w:lineRule="auto"/>
        <w:jc w:val="both"/>
        <w:rPr>
          <w:rFonts w:ascii="Arial" w:hAnsi="Arial" w:cs="Arial"/>
          <w:szCs w:val="24"/>
        </w:rPr>
      </w:pPr>
      <w:r>
        <w:rPr>
          <w:rFonts w:ascii="Arial" w:hAnsi="Arial" w:cs="Arial"/>
          <w:szCs w:val="24"/>
        </w:rPr>
        <w:t>S</w:t>
      </w:r>
      <w:r w:rsidR="001526EE">
        <w:rPr>
          <w:rFonts w:ascii="Arial" w:hAnsi="Arial" w:cs="Arial"/>
          <w:szCs w:val="24"/>
        </w:rPr>
        <w:t>e cuenta con la información que ofrece el Departamento Nacional de Estadística - DANE</w:t>
      </w:r>
      <w:r w:rsidR="000B0002" w:rsidRPr="00F96987">
        <w:rPr>
          <w:rFonts w:ascii="Arial" w:hAnsi="Arial" w:cs="Arial"/>
          <w:szCs w:val="24"/>
        </w:rPr>
        <w:t xml:space="preserve"> </w:t>
      </w:r>
      <w:r w:rsidR="001526EE">
        <w:rPr>
          <w:rFonts w:ascii="Arial" w:hAnsi="Arial" w:cs="Arial"/>
          <w:szCs w:val="24"/>
        </w:rPr>
        <w:t xml:space="preserve">donde es posible obtener de sus bases de </w:t>
      </w:r>
      <w:r w:rsidR="000B0002" w:rsidRPr="00F96987">
        <w:rPr>
          <w:rFonts w:ascii="Arial" w:hAnsi="Arial" w:cs="Arial"/>
          <w:szCs w:val="24"/>
        </w:rPr>
        <w:t>d</w:t>
      </w:r>
      <w:r w:rsidR="001526EE">
        <w:rPr>
          <w:rFonts w:ascii="Arial" w:hAnsi="Arial" w:cs="Arial"/>
          <w:szCs w:val="24"/>
        </w:rPr>
        <w:t>atos</w:t>
      </w:r>
      <w:r w:rsidR="000B0002" w:rsidRPr="00F96987">
        <w:rPr>
          <w:rFonts w:ascii="Arial" w:hAnsi="Arial" w:cs="Arial"/>
          <w:szCs w:val="24"/>
        </w:rPr>
        <w:t xml:space="preserve"> </w:t>
      </w:r>
      <w:r w:rsidR="001526EE">
        <w:rPr>
          <w:rFonts w:ascii="Arial" w:hAnsi="Arial" w:cs="Arial"/>
          <w:szCs w:val="24"/>
        </w:rPr>
        <w:t>elementos para aná</w:t>
      </w:r>
      <w:r w:rsidR="001526EE" w:rsidRPr="00F96987">
        <w:rPr>
          <w:rFonts w:ascii="Arial" w:hAnsi="Arial" w:cs="Arial"/>
          <w:szCs w:val="24"/>
        </w:rPr>
        <w:t>lisis</w:t>
      </w:r>
      <w:r w:rsidR="000B0002" w:rsidRPr="00F96987">
        <w:rPr>
          <w:rFonts w:ascii="Arial" w:hAnsi="Arial" w:cs="Arial"/>
          <w:szCs w:val="24"/>
        </w:rPr>
        <w:t xml:space="preserve"> estadísticos, </w:t>
      </w:r>
      <w:r w:rsidR="001526EE">
        <w:rPr>
          <w:rFonts w:ascii="Arial" w:hAnsi="Arial" w:cs="Arial"/>
          <w:szCs w:val="24"/>
        </w:rPr>
        <w:t>de acuerdo a</w:t>
      </w:r>
      <w:r w:rsidR="000B0002" w:rsidRPr="00F96987">
        <w:rPr>
          <w:rFonts w:ascii="Arial" w:hAnsi="Arial" w:cs="Arial"/>
          <w:szCs w:val="24"/>
        </w:rPr>
        <w:t xml:space="preserve"> las necesidades </w:t>
      </w:r>
      <w:r w:rsidR="001526EE">
        <w:rPr>
          <w:rFonts w:ascii="Arial" w:hAnsi="Arial" w:cs="Arial"/>
          <w:szCs w:val="24"/>
        </w:rPr>
        <w:t>del INCI</w:t>
      </w:r>
      <w:r w:rsidR="000B0002" w:rsidRPr="00F96987">
        <w:rPr>
          <w:rFonts w:ascii="Arial" w:hAnsi="Arial" w:cs="Arial"/>
          <w:szCs w:val="24"/>
        </w:rPr>
        <w:t>.</w:t>
      </w:r>
    </w:p>
    <w:p w14:paraId="2E4729AC" w14:textId="77777777" w:rsidR="001707FA" w:rsidRPr="00F96987" w:rsidRDefault="001707FA" w:rsidP="00CA7120">
      <w:pPr>
        <w:spacing w:after="0" w:line="360" w:lineRule="auto"/>
        <w:jc w:val="both"/>
        <w:rPr>
          <w:rFonts w:ascii="Arial" w:hAnsi="Arial" w:cs="Arial"/>
          <w:szCs w:val="24"/>
        </w:rPr>
      </w:pPr>
    </w:p>
    <w:p w14:paraId="4F22E1B5" w14:textId="77777777" w:rsidR="00FC0616" w:rsidRPr="00F96987" w:rsidRDefault="008C2046" w:rsidP="00CA7120">
      <w:pPr>
        <w:spacing w:line="360" w:lineRule="auto"/>
        <w:ind w:firstLine="708"/>
        <w:jc w:val="both"/>
        <w:rPr>
          <w:rFonts w:ascii="Arial" w:hAnsi="Arial" w:cs="Arial"/>
          <w:szCs w:val="24"/>
        </w:rPr>
      </w:pPr>
      <w:r w:rsidRPr="00F96987">
        <w:rPr>
          <w:rFonts w:ascii="Arial" w:hAnsi="Arial" w:cs="Arial"/>
          <w:szCs w:val="24"/>
        </w:rPr>
        <w:t>7.3</w:t>
      </w:r>
      <w:r w:rsidR="00FC0616" w:rsidRPr="00F96987">
        <w:rPr>
          <w:rFonts w:ascii="Arial" w:hAnsi="Arial" w:cs="Arial"/>
          <w:szCs w:val="24"/>
        </w:rPr>
        <w:t>.2. Arquitectura de Información</w:t>
      </w:r>
    </w:p>
    <w:p w14:paraId="0839BFAA" w14:textId="5472BF9D" w:rsidR="00D77D23" w:rsidRPr="00F96987" w:rsidRDefault="00915543" w:rsidP="00CA7120">
      <w:pPr>
        <w:spacing w:line="360" w:lineRule="auto"/>
        <w:jc w:val="both"/>
        <w:rPr>
          <w:rFonts w:ascii="Arial" w:eastAsia="Calibri" w:hAnsi="Arial" w:cs="Arial"/>
          <w:szCs w:val="24"/>
        </w:rPr>
      </w:pPr>
      <w:r w:rsidRPr="00F96987">
        <w:rPr>
          <w:rFonts w:ascii="Arial" w:eastAsia="Calibri" w:hAnsi="Arial" w:cs="Arial"/>
          <w:szCs w:val="24"/>
        </w:rPr>
        <w:t xml:space="preserve">El instituto Nacional para Ciegos INCI ha </w:t>
      </w:r>
      <w:r w:rsidR="00EB1919">
        <w:rPr>
          <w:rFonts w:ascii="Arial" w:eastAsia="Calibri" w:hAnsi="Arial" w:cs="Arial"/>
          <w:szCs w:val="24"/>
        </w:rPr>
        <w:t xml:space="preserve">venido trabajando en la consolidación de </w:t>
      </w:r>
      <w:r w:rsidRPr="00F96987">
        <w:rPr>
          <w:rFonts w:ascii="Arial" w:eastAsia="Calibri" w:hAnsi="Arial" w:cs="Arial"/>
          <w:szCs w:val="24"/>
        </w:rPr>
        <w:t xml:space="preserve">la gestión institucional a través </w:t>
      </w:r>
      <w:r w:rsidR="00D77D23" w:rsidRPr="00F96987">
        <w:rPr>
          <w:rFonts w:ascii="Arial" w:eastAsia="Calibri" w:hAnsi="Arial" w:cs="Arial"/>
          <w:szCs w:val="24"/>
        </w:rPr>
        <w:t>de comunicaciones externas</w:t>
      </w:r>
      <w:r w:rsidRPr="00F96987">
        <w:rPr>
          <w:rFonts w:ascii="Arial" w:eastAsia="Calibri" w:hAnsi="Arial" w:cs="Arial"/>
          <w:szCs w:val="24"/>
        </w:rPr>
        <w:t xml:space="preserve"> e interna</w:t>
      </w:r>
      <w:r w:rsidR="00D77D23" w:rsidRPr="00F96987">
        <w:rPr>
          <w:rFonts w:ascii="Arial" w:eastAsia="Calibri" w:hAnsi="Arial" w:cs="Arial"/>
          <w:szCs w:val="24"/>
        </w:rPr>
        <w:t xml:space="preserve">s, por lo cual </w:t>
      </w:r>
      <w:r w:rsidR="00EB1919">
        <w:rPr>
          <w:rFonts w:ascii="Arial" w:eastAsia="Calibri" w:hAnsi="Arial" w:cs="Arial"/>
          <w:szCs w:val="24"/>
        </w:rPr>
        <w:t>se diseñó</w:t>
      </w:r>
      <w:r w:rsidR="003037D7" w:rsidRPr="00F96987">
        <w:rPr>
          <w:rFonts w:ascii="Arial" w:eastAsia="Calibri" w:hAnsi="Arial" w:cs="Arial"/>
          <w:szCs w:val="24"/>
        </w:rPr>
        <w:t xml:space="preserve"> una </w:t>
      </w:r>
      <w:r w:rsidR="00D77D23" w:rsidRPr="00F96987">
        <w:rPr>
          <w:rFonts w:ascii="Arial" w:eastAsia="Calibri" w:hAnsi="Arial" w:cs="Arial"/>
          <w:szCs w:val="24"/>
        </w:rPr>
        <w:t>estrategia y una Política de Comunicaciones que</w:t>
      </w:r>
      <w:r w:rsidR="003037D7" w:rsidRPr="00F96987">
        <w:rPr>
          <w:rFonts w:ascii="Arial" w:eastAsia="Calibri" w:hAnsi="Arial" w:cs="Arial"/>
          <w:szCs w:val="24"/>
        </w:rPr>
        <w:t xml:space="preserve"> establecen</w:t>
      </w:r>
      <w:r w:rsidR="00D77D23" w:rsidRPr="00F96987">
        <w:rPr>
          <w:rFonts w:ascii="Arial" w:eastAsia="Calibri" w:hAnsi="Arial" w:cs="Arial"/>
          <w:szCs w:val="24"/>
        </w:rPr>
        <w:t xml:space="preserve"> qué información es pública y por lo tanto publicable</w:t>
      </w:r>
      <w:r w:rsidR="005502FE" w:rsidRPr="00F96987">
        <w:rPr>
          <w:rFonts w:ascii="Arial" w:eastAsia="Calibri" w:hAnsi="Arial" w:cs="Arial"/>
          <w:szCs w:val="24"/>
        </w:rPr>
        <w:t xml:space="preserve"> </w:t>
      </w:r>
      <w:r w:rsidR="00D77D23" w:rsidRPr="00F96987">
        <w:rPr>
          <w:rFonts w:ascii="Arial" w:eastAsia="Calibri" w:hAnsi="Arial" w:cs="Arial"/>
          <w:szCs w:val="24"/>
        </w:rPr>
        <w:t xml:space="preserve">y cual se </w:t>
      </w:r>
      <w:r w:rsidR="005502FE" w:rsidRPr="00F96987">
        <w:rPr>
          <w:rFonts w:ascii="Arial" w:eastAsia="Calibri" w:hAnsi="Arial" w:cs="Arial"/>
          <w:szCs w:val="24"/>
        </w:rPr>
        <w:t>debe conservar como</w:t>
      </w:r>
      <w:r w:rsidR="00D77D23" w:rsidRPr="00F96987">
        <w:rPr>
          <w:rFonts w:ascii="Arial" w:eastAsia="Calibri" w:hAnsi="Arial" w:cs="Arial"/>
          <w:szCs w:val="24"/>
        </w:rPr>
        <w:t xml:space="preserve"> </w:t>
      </w:r>
      <w:r w:rsidR="003037D7" w:rsidRPr="00F96987">
        <w:rPr>
          <w:rFonts w:ascii="Arial" w:eastAsia="Calibri" w:hAnsi="Arial" w:cs="Arial"/>
          <w:szCs w:val="24"/>
        </w:rPr>
        <w:t xml:space="preserve">privada. </w:t>
      </w:r>
    </w:p>
    <w:p w14:paraId="2A7A873E" w14:textId="6231F236" w:rsidR="003037D7" w:rsidRPr="00F96987" w:rsidRDefault="003037D7" w:rsidP="00CA7120">
      <w:pPr>
        <w:spacing w:line="360" w:lineRule="auto"/>
        <w:jc w:val="both"/>
        <w:rPr>
          <w:rFonts w:ascii="Arial" w:hAnsi="Arial" w:cs="Arial"/>
          <w:szCs w:val="24"/>
        </w:rPr>
      </w:pPr>
      <w:r w:rsidRPr="00F96987">
        <w:rPr>
          <w:rFonts w:ascii="Arial" w:hAnsi="Arial" w:cs="Arial"/>
          <w:szCs w:val="24"/>
        </w:rPr>
        <w:t xml:space="preserve">Adicionalmente se cuenta con </w:t>
      </w:r>
      <w:r w:rsidR="005502FE" w:rsidRPr="00F96987">
        <w:rPr>
          <w:rFonts w:ascii="Arial" w:hAnsi="Arial" w:cs="Arial"/>
          <w:szCs w:val="24"/>
        </w:rPr>
        <w:t>la Política</w:t>
      </w:r>
      <w:r w:rsidRPr="00F96987">
        <w:rPr>
          <w:rFonts w:ascii="Arial" w:hAnsi="Arial" w:cs="Arial"/>
          <w:szCs w:val="24"/>
        </w:rPr>
        <w:t xml:space="preserve"> editorial </w:t>
      </w:r>
      <w:r w:rsidR="005502FE" w:rsidRPr="00F96987">
        <w:rPr>
          <w:rFonts w:ascii="Arial" w:hAnsi="Arial" w:cs="Arial"/>
          <w:szCs w:val="24"/>
        </w:rPr>
        <w:t xml:space="preserve">donde se establece los lineamientos de publicación </w:t>
      </w:r>
      <w:r w:rsidRPr="00F96987">
        <w:rPr>
          <w:rFonts w:ascii="Arial" w:hAnsi="Arial" w:cs="Arial"/>
          <w:szCs w:val="24"/>
        </w:rPr>
        <w:t xml:space="preserve">de la página web del INCI, alineada con el documento Manual 3.1 para la implementación de la Estrategia de Gobierno en línea Entidades del Orden Nacional. </w:t>
      </w:r>
      <w:r w:rsidR="005502FE" w:rsidRPr="00F96987">
        <w:rPr>
          <w:rFonts w:ascii="Arial" w:hAnsi="Arial" w:cs="Arial"/>
          <w:szCs w:val="24"/>
        </w:rPr>
        <w:t xml:space="preserve">  Así mismo, las publicaciones de información en la página web se realizan de acuerdo a </w:t>
      </w:r>
      <w:r w:rsidR="00451519" w:rsidRPr="00F96987">
        <w:rPr>
          <w:rFonts w:ascii="Arial" w:hAnsi="Arial" w:cs="Arial"/>
          <w:szCs w:val="24"/>
        </w:rPr>
        <w:t>la matriz</w:t>
      </w:r>
      <w:r w:rsidR="005502FE" w:rsidRPr="00F96987">
        <w:rPr>
          <w:rFonts w:ascii="Arial" w:hAnsi="Arial" w:cs="Arial"/>
          <w:szCs w:val="24"/>
        </w:rPr>
        <w:t xml:space="preserve"> de la Procuraduría y lo </w:t>
      </w:r>
      <w:r w:rsidR="00B60042" w:rsidRPr="00F96987">
        <w:rPr>
          <w:rFonts w:ascii="Arial" w:hAnsi="Arial" w:cs="Arial"/>
          <w:szCs w:val="24"/>
        </w:rPr>
        <w:t>establecido en la Ley 1712</w:t>
      </w:r>
      <w:r w:rsidR="00EB1919">
        <w:rPr>
          <w:rFonts w:ascii="Arial" w:hAnsi="Arial" w:cs="Arial"/>
          <w:szCs w:val="24"/>
        </w:rPr>
        <w:t xml:space="preserve"> de 2014 </w:t>
      </w:r>
      <w:r w:rsidR="00B60042" w:rsidRPr="00F96987">
        <w:rPr>
          <w:rFonts w:ascii="Arial" w:hAnsi="Arial" w:cs="Arial"/>
          <w:szCs w:val="24"/>
        </w:rPr>
        <w:t xml:space="preserve">y el </w:t>
      </w:r>
      <w:r w:rsidR="00EB1919">
        <w:rPr>
          <w:rFonts w:ascii="Arial" w:hAnsi="Arial" w:cs="Arial"/>
          <w:szCs w:val="24"/>
        </w:rPr>
        <w:t>Decreto reglamentario 103 de 20</w:t>
      </w:r>
      <w:r w:rsidR="005502FE" w:rsidRPr="00F96987">
        <w:rPr>
          <w:rFonts w:ascii="Arial" w:hAnsi="Arial" w:cs="Arial"/>
          <w:szCs w:val="24"/>
        </w:rPr>
        <w:t>15.</w:t>
      </w:r>
    </w:p>
    <w:p w14:paraId="444E751B" w14:textId="77777777" w:rsidR="00DA2B57" w:rsidRPr="00F96987" w:rsidRDefault="00CB3049" w:rsidP="00CA7120">
      <w:pPr>
        <w:spacing w:line="360" w:lineRule="auto"/>
        <w:jc w:val="both"/>
        <w:rPr>
          <w:rFonts w:ascii="Arial" w:hAnsi="Arial" w:cs="Arial"/>
          <w:szCs w:val="24"/>
        </w:rPr>
      </w:pPr>
      <w:r w:rsidRPr="00F96987">
        <w:rPr>
          <w:rFonts w:ascii="Arial" w:hAnsi="Arial" w:cs="Arial"/>
          <w:szCs w:val="24"/>
        </w:rPr>
        <w:t>7.4. Sistemas de Información</w:t>
      </w:r>
    </w:p>
    <w:p w14:paraId="10EF5471" w14:textId="77777777" w:rsidR="005502FE" w:rsidRPr="00F96987" w:rsidRDefault="007E7494" w:rsidP="00CA7120">
      <w:pPr>
        <w:spacing w:line="360" w:lineRule="auto"/>
        <w:ind w:firstLine="708"/>
        <w:jc w:val="both"/>
        <w:rPr>
          <w:rFonts w:ascii="Arial" w:hAnsi="Arial" w:cs="Arial"/>
          <w:szCs w:val="24"/>
        </w:rPr>
      </w:pPr>
      <w:r w:rsidRPr="00F96987">
        <w:rPr>
          <w:rFonts w:ascii="Arial" w:hAnsi="Arial" w:cs="Arial"/>
          <w:szCs w:val="24"/>
        </w:rPr>
        <w:t>7.</w:t>
      </w:r>
      <w:r w:rsidR="00CB3049" w:rsidRPr="00F96987">
        <w:rPr>
          <w:rFonts w:ascii="Arial" w:hAnsi="Arial" w:cs="Arial"/>
          <w:szCs w:val="24"/>
        </w:rPr>
        <w:t>4</w:t>
      </w:r>
      <w:r w:rsidR="00451519" w:rsidRPr="00F96987">
        <w:rPr>
          <w:rFonts w:ascii="Arial" w:hAnsi="Arial" w:cs="Arial"/>
          <w:szCs w:val="24"/>
        </w:rPr>
        <w:t>.1. Arquitectura de sistemas de información</w:t>
      </w:r>
    </w:p>
    <w:p w14:paraId="48873F67" w14:textId="77777777" w:rsidR="000F7229" w:rsidRPr="00F96987" w:rsidRDefault="005F01FB" w:rsidP="00CA7120">
      <w:pPr>
        <w:spacing w:line="360" w:lineRule="auto"/>
        <w:jc w:val="both"/>
        <w:rPr>
          <w:rFonts w:ascii="Arial" w:hAnsi="Arial" w:cs="Arial"/>
          <w:szCs w:val="24"/>
        </w:rPr>
      </w:pPr>
      <w:r w:rsidRPr="00F96987">
        <w:rPr>
          <w:rFonts w:ascii="Arial" w:hAnsi="Arial" w:cs="Arial"/>
          <w:szCs w:val="24"/>
        </w:rPr>
        <w:t>En términos de Arquitectura Empresarial el Instituto Nacional para Ciegos – INCI, cuenta con el Sistema Integrado de Gestión que contiene las caracterizaciones</w:t>
      </w:r>
      <w:r w:rsidR="009B3185" w:rsidRPr="00F96987">
        <w:rPr>
          <w:rFonts w:ascii="Arial" w:hAnsi="Arial" w:cs="Arial"/>
          <w:szCs w:val="24"/>
        </w:rPr>
        <w:t xml:space="preserve">, procedimientos, </w:t>
      </w:r>
      <w:r w:rsidR="00DA2E6F" w:rsidRPr="00F96987">
        <w:rPr>
          <w:rFonts w:ascii="Arial" w:hAnsi="Arial" w:cs="Arial"/>
          <w:szCs w:val="24"/>
        </w:rPr>
        <w:t>formatos, documentación</w:t>
      </w:r>
      <w:r w:rsidRPr="00F96987">
        <w:rPr>
          <w:rFonts w:ascii="Arial" w:hAnsi="Arial" w:cs="Arial"/>
          <w:szCs w:val="24"/>
        </w:rPr>
        <w:t xml:space="preserve"> de</w:t>
      </w:r>
      <w:r w:rsidR="009B3185" w:rsidRPr="00F96987">
        <w:rPr>
          <w:rFonts w:ascii="Arial" w:hAnsi="Arial" w:cs="Arial"/>
          <w:szCs w:val="24"/>
        </w:rPr>
        <w:t xml:space="preserve"> los procesos y la </w:t>
      </w:r>
      <w:r w:rsidRPr="00F96987">
        <w:rPr>
          <w:rFonts w:ascii="Arial" w:hAnsi="Arial" w:cs="Arial"/>
          <w:szCs w:val="24"/>
        </w:rPr>
        <w:t>estructura organizacional de las dependencias</w:t>
      </w:r>
      <w:r w:rsidR="009B3185" w:rsidRPr="00F96987">
        <w:rPr>
          <w:rFonts w:ascii="Arial" w:hAnsi="Arial" w:cs="Arial"/>
          <w:szCs w:val="24"/>
        </w:rPr>
        <w:t xml:space="preserve">. </w:t>
      </w:r>
    </w:p>
    <w:p w14:paraId="07982FC8" w14:textId="42E50B2D" w:rsidR="000F7229" w:rsidRPr="00F96987" w:rsidRDefault="009B3185" w:rsidP="00CA7120">
      <w:pPr>
        <w:spacing w:line="360" w:lineRule="auto"/>
        <w:jc w:val="both"/>
        <w:rPr>
          <w:rFonts w:ascii="Arial" w:hAnsi="Arial" w:cs="Arial"/>
          <w:szCs w:val="24"/>
        </w:rPr>
      </w:pPr>
      <w:r w:rsidRPr="00F96987">
        <w:rPr>
          <w:rFonts w:ascii="Arial" w:hAnsi="Arial" w:cs="Arial"/>
          <w:szCs w:val="24"/>
        </w:rPr>
        <w:t xml:space="preserve">En Arquitectura de </w:t>
      </w:r>
      <w:r w:rsidR="005F01FB" w:rsidRPr="00F96987">
        <w:rPr>
          <w:rFonts w:ascii="Arial" w:hAnsi="Arial" w:cs="Arial"/>
          <w:szCs w:val="24"/>
        </w:rPr>
        <w:t xml:space="preserve">Datos no </w:t>
      </w:r>
      <w:r w:rsidR="00251449">
        <w:rPr>
          <w:rFonts w:ascii="Arial" w:hAnsi="Arial" w:cs="Arial"/>
          <w:szCs w:val="24"/>
        </w:rPr>
        <w:t>genera modelo de datos, se utiliza la información suministrada por otras entidades.</w:t>
      </w:r>
    </w:p>
    <w:p w14:paraId="746DCB91" w14:textId="146CB1C1" w:rsidR="000F7229" w:rsidRPr="00F96987" w:rsidRDefault="000F7229" w:rsidP="00CA7120">
      <w:pPr>
        <w:spacing w:line="360" w:lineRule="auto"/>
        <w:jc w:val="both"/>
        <w:rPr>
          <w:rFonts w:ascii="Arial" w:hAnsi="Arial" w:cs="Arial"/>
          <w:szCs w:val="24"/>
        </w:rPr>
      </w:pPr>
      <w:r w:rsidRPr="00F96987">
        <w:rPr>
          <w:rFonts w:ascii="Arial" w:hAnsi="Arial" w:cs="Arial"/>
          <w:szCs w:val="24"/>
        </w:rPr>
        <w:t>E</w:t>
      </w:r>
      <w:r w:rsidR="009B3185" w:rsidRPr="00F96987">
        <w:rPr>
          <w:rFonts w:ascii="Arial" w:hAnsi="Arial" w:cs="Arial"/>
          <w:szCs w:val="24"/>
        </w:rPr>
        <w:t xml:space="preserve">n términos </w:t>
      </w:r>
      <w:r w:rsidR="005F01FB" w:rsidRPr="00F96987">
        <w:rPr>
          <w:rFonts w:ascii="Arial" w:hAnsi="Arial" w:cs="Arial"/>
          <w:szCs w:val="24"/>
        </w:rPr>
        <w:t xml:space="preserve">de Arquitectura de Aplicaciones se cuenta con la identificación de los sistemas que la conforman, </w:t>
      </w:r>
      <w:r w:rsidR="00515A4E">
        <w:rPr>
          <w:rFonts w:ascii="Arial" w:hAnsi="Arial" w:cs="Arial"/>
          <w:szCs w:val="24"/>
        </w:rPr>
        <w:t xml:space="preserve">tales como Sistema de gestión documental ORFEO, Sistema de nómina e inventario WebSafi, portal web del INCI y litoplan. </w:t>
      </w:r>
    </w:p>
    <w:p w14:paraId="3327778E" w14:textId="43EA10DE" w:rsidR="005F01FB" w:rsidRPr="00F96987" w:rsidRDefault="000F7229" w:rsidP="00CA7120">
      <w:pPr>
        <w:spacing w:line="360" w:lineRule="auto"/>
        <w:jc w:val="both"/>
        <w:rPr>
          <w:rFonts w:ascii="Arial" w:hAnsi="Arial" w:cs="Arial"/>
          <w:szCs w:val="24"/>
        </w:rPr>
      </w:pPr>
      <w:r w:rsidRPr="00F96987">
        <w:rPr>
          <w:rFonts w:ascii="Arial" w:hAnsi="Arial" w:cs="Arial"/>
          <w:szCs w:val="24"/>
        </w:rPr>
        <w:t xml:space="preserve">En </w:t>
      </w:r>
      <w:r w:rsidR="005F01FB" w:rsidRPr="00F96987">
        <w:rPr>
          <w:rFonts w:ascii="Arial" w:hAnsi="Arial" w:cs="Arial"/>
          <w:szCs w:val="24"/>
        </w:rPr>
        <w:t xml:space="preserve">términos de Arquitectura Tecnológica </w:t>
      </w:r>
      <w:r w:rsidR="0028545A">
        <w:rPr>
          <w:rFonts w:ascii="Arial" w:hAnsi="Arial" w:cs="Arial"/>
          <w:szCs w:val="24"/>
        </w:rPr>
        <w:t xml:space="preserve">se han venido realizando cambios en la plataforma tecnológica y en la distribución de las redes de comunicación internas, </w:t>
      </w:r>
      <w:r w:rsidRPr="00F96987">
        <w:rPr>
          <w:rFonts w:ascii="Arial" w:hAnsi="Arial" w:cs="Arial"/>
          <w:szCs w:val="24"/>
        </w:rPr>
        <w:t xml:space="preserve">con </w:t>
      </w:r>
      <w:r w:rsidR="005F01FB" w:rsidRPr="00F96987">
        <w:rPr>
          <w:rFonts w:ascii="Arial" w:hAnsi="Arial" w:cs="Arial"/>
          <w:szCs w:val="24"/>
        </w:rPr>
        <w:t>inventarios</w:t>
      </w:r>
      <w:r w:rsidR="0028545A">
        <w:rPr>
          <w:rFonts w:ascii="Arial" w:hAnsi="Arial" w:cs="Arial"/>
          <w:szCs w:val="24"/>
        </w:rPr>
        <w:t xml:space="preserve"> y d</w:t>
      </w:r>
      <w:r w:rsidRPr="00F96987">
        <w:rPr>
          <w:rFonts w:ascii="Arial" w:hAnsi="Arial" w:cs="Arial"/>
          <w:szCs w:val="24"/>
        </w:rPr>
        <w:t xml:space="preserve">ocumentación </w:t>
      </w:r>
      <w:r w:rsidR="0028545A">
        <w:rPr>
          <w:rFonts w:ascii="Arial" w:hAnsi="Arial" w:cs="Arial"/>
          <w:szCs w:val="24"/>
        </w:rPr>
        <w:t>al respecto</w:t>
      </w:r>
      <w:r w:rsidR="005F01FB" w:rsidRPr="00F96987">
        <w:rPr>
          <w:rFonts w:ascii="Arial" w:hAnsi="Arial" w:cs="Arial"/>
          <w:szCs w:val="24"/>
        </w:rPr>
        <w:t xml:space="preserve">, </w:t>
      </w:r>
      <w:r w:rsidR="0028545A">
        <w:rPr>
          <w:rFonts w:ascii="Arial" w:hAnsi="Arial" w:cs="Arial"/>
          <w:szCs w:val="24"/>
        </w:rPr>
        <w:t xml:space="preserve">así mismo se inició el desarrollo de una plataforma web que permite tener un seguimiento y </w:t>
      </w:r>
      <w:r w:rsidR="005F01FB" w:rsidRPr="00F96987">
        <w:rPr>
          <w:rFonts w:ascii="Arial" w:hAnsi="Arial" w:cs="Arial"/>
          <w:szCs w:val="24"/>
        </w:rPr>
        <w:t>gestión de incidentes</w:t>
      </w:r>
      <w:r w:rsidR="0028545A">
        <w:rPr>
          <w:rFonts w:ascii="Arial" w:hAnsi="Arial" w:cs="Arial"/>
          <w:szCs w:val="24"/>
        </w:rPr>
        <w:t>, así como la información detallada de los equipos que conforman la plataforma tecnológica del INCI.</w:t>
      </w:r>
    </w:p>
    <w:p w14:paraId="0C22626C" w14:textId="77777777" w:rsidR="00451519" w:rsidRPr="00F96987" w:rsidRDefault="00451519" w:rsidP="00CA7120">
      <w:pPr>
        <w:spacing w:line="360" w:lineRule="auto"/>
        <w:ind w:firstLine="708"/>
        <w:jc w:val="both"/>
        <w:rPr>
          <w:rFonts w:ascii="Arial" w:hAnsi="Arial" w:cs="Arial"/>
          <w:szCs w:val="24"/>
        </w:rPr>
      </w:pPr>
      <w:r w:rsidRPr="00F96987">
        <w:rPr>
          <w:rFonts w:ascii="Arial" w:hAnsi="Arial" w:cs="Arial"/>
          <w:szCs w:val="24"/>
        </w:rPr>
        <w:t>7.4.2. Implementación de sistemas de información</w:t>
      </w:r>
    </w:p>
    <w:p w14:paraId="1E2688ED" w14:textId="6C7551FB" w:rsidR="007C2FF8" w:rsidRPr="00F96987" w:rsidRDefault="007C2FF8" w:rsidP="00CA7120">
      <w:pPr>
        <w:spacing w:line="360" w:lineRule="auto"/>
        <w:ind w:firstLine="708"/>
        <w:jc w:val="both"/>
        <w:rPr>
          <w:rFonts w:ascii="Arial" w:hAnsi="Arial" w:cs="Arial"/>
          <w:szCs w:val="24"/>
        </w:rPr>
      </w:pPr>
      <w:r w:rsidRPr="00F96987">
        <w:rPr>
          <w:rFonts w:ascii="Arial" w:hAnsi="Arial" w:cs="Arial"/>
          <w:szCs w:val="24"/>
        </w:rPr>
        <w:t xml:space="preserve">Para la vigencia </w:t>
      </w:r>
      <w:r w:rsidR="0028545A">
        <w:rPr>
          <w:rFonts w:ascii="Arial" w:hAnsi="Arial" w:cs="Arial"/>
          <w:szCs w:val="24"/>
        </w:rPr>
        <w:t xml:space="preserve">2015 - 2018 </w:t>
      </w:r>
      <w:r w:rsidRPr="00F96987">
        <w:rPr>
          <w:rFonts w:ascii="Arial" w:hAnsi="Arial" w:cs="Arial"/>
          <w:szCs w:val="24"/>
        </w:rPr>
        <w:t xml:space="preserve">se </w:t>
      </w:r>
      <w:r w:rsidR="008C2046" w:rsidRPr="00F96987">
        <w:rPr>
          <w:rFonts w:ascii="Arial" w:hAnsi="Arial" w:cs="Arial"/>
          <w:szCs w:val="24"/>
        </w:rPr>
        <w:t>implementarán</w:t>
      </w:r>
      <w:r w:rsidRPr="00F96987">
        <w:rPr>
          <w:rFonts w:ascii="Arial" w:hAnsi="Arial" w:cs="Arial"/>
          <w:szCs w:val="24"/>
        </w:rPr>
        <w:t xml:space="preserve"> los siguientes desarrollos:</w:t>
      </w:r>
    </w:p>
    <w:p w14:paraId="475FAEB5" w14:textId="77777777" w:rsidR="00777C46" w:rsidRPr="00F96987" w:rsidRDefault="00B60042" w:rsidP="00DE5932">
      <w:pPr>
        <w:pStyle w:val="western"/>
        <w:numPr>
          <w:ilvl w:val="0"/>
          <w:numId w:val="18"/>
        </w:numPr>
        <w:spacing w:before="0" w:beforeAutospacing="0" w:line="360" w:lineRule="auto"/>
        <w:rPr>
          <w:szCs w:val="24"/>
          <w:lang w:val="es-ES"/>
        </w:rPr>
      </w:pPr>
      <w:r w:rsidRPr="00F96987">
        <w:rPr>
          <w:szCs w:val="24"/>
          <w:lang w:val="es-ES"/>
        </w:rPr>
        <w:t xml:space="preserve">El sistema de </w:t>
      </w:r>
      <w:r w:rsidR="00777C46" w:rsidRPr="00F96987">
        <w:rPr>
          <w:szCs w:val="24"/>
          <w:lang w:val="es-ES"/>
        </w:rPr>
        <w:t>Gestión</w:t>
      </w:r>
      <w:r w:rsidRPr="00F96987">
        <w:rPr>
          <w:szCs w:val="24"/>
          <w:lang w:val="es-ES"/>
        </w:rPr>
        <w:t xml:space="preserve"> Documental ORFEO de la entidad, requi</w:t>
      </w:r>
      <w:r w:rsidR="00777C46" w:rsidRPr="00F96987">
        <w:rPr>
          <w:szCs w:val="24"/>
          <w:lang w:val="es-ES"/>
        </w:rPr>
        <w:t>e</w:t>
      </w:r>
      <w:r w:rsidRPr="00F96987">
        <w:rPr>
          <w:szCs w:val="24"/>
          <w:lang w:val="es-ES"/>
        </w:rPr>
        <w:t xml:space="preserve">re desarrollos adicionales </w:t>
      </w:r>
      <w:r w:rsidR="00777C46" w:rsidRPr="00F96987">
        <w:rPr>
          <w:szCs w:val="24"/>
          <w:lang w:val="es-ES"/>
        </w:rPr>
        <w:t xml:space="preserve">que faciliten los </w:t>
      </w:r>
      <w:r w:rsidR="002600E5" w:rsidRPr="00F96987">
        <w:rPr>
          <w:szCs w:val="24"/>
          <w:lang w:val="es-ES"/>
        </w:rPr>
        <w:t>procesos misionales</w:t>
      </w:r>
      <w:r w:rsidRPr="00F96987">
        <w:rPr>
          <w:szCs w:val="24"/>
          <w:lang w:val="es-ES"/>
        </w:rPr>
        <w:t xml:space="preserve"> lle</w:t>
      </w:r>
      <w:r w:rsidR="00777C46" w:rsidRPr="00F96987">
        <w:rPr>
          <w:szCs w:val="24"/>
          <w:lang w:val="es-ES"/>
        </w:rPr>
        <w:t>vados a cabo con la herramienta, por lo cual se realizaran los siguientes desarrollos:</w:t>
      </w:r>
    </w:p>
    <w:p w14:paraId="3CBE41F3" w14:textId="79220E84" w:rsidR="00777C46" w:rsidRPr="00F96987" w:rsidRDefault="00777C46" w:rsidP="00DE5932">
      <w:pPr>
        <w:pStyle w:val="western"/>
        <w:numPr>
          <w:ilvl w:val="0"/>
          <w:numId w:val="19"/>
        </w:numPr>
        <w:spacing w:before="0" w:beforeAutospacing="0" w:line="360" w:lineRule="auto"/>
        <w:rPr>
          <w:szCs w:val="24"/>
          <w:lang w:val="es-ES"/>
        </w:rPr>
      </w:pPr>
      <w:r w:rsidRPr="00F96987">
        <w:rPr>
          <w:szCs w:val="24"/>
          <w:lang w:val="es-ES"/>
        </w:rPr>
        <w:t>Integración Canales</w:t>
      </w:r>
      <w:r w:rsidR="002600E5" w:rsidRPr="00F96987">
        <w:rPr>
          <w:szCs w:val="24"/>
          <w:lang w:val="es-ES"/>
        </w:rPr>
        <w:t xml:space="preserve"> de solicitudes de PQR</w:t>
      </w:r>
      <w:r w:rsidRPr="00F96987">
        <w:rPr>
          <w:szCs w:val="24"/>
          <w:lang w:val="es-ES"/>
        </w:rPr>
        <w:t xml:space="preserve">, para unificar los criterios de radicación y generación de peticiones, para identificar </w:t>
      </w:r>
      <w:r w:rsidR="002600E5" w:rsidRPr="00F96987">
        <w:rPr>
          <w:szCs w:val="24"/>
          <w:lang w:val="es-ES"/>
        </w:rPr>
        <w:t>los diferentes canales por donde llegan solicitudes y/o peticiones. Estos canales son página web, Biblioteca, Emisora, los Canales de recepción físico, co</w:t>
      </w:r>
      <w:r w:rsidR="00E429A0">
        <w:rPr>
          <w:szCs w:val="24"/>
          <w:lang w:val="es-ES"/>
        </w:rPr>
        <w:t>rreo atención al ciudadano.</w:t>
      </w:r>
    </w:p>
    <w:p w14:paraId="74167A6D" w14:textId="77777777" w:rsidR="00777C46" w:rsidRPr="00F96987" w:rsidRDefault="007C2FF8" w:rsidP="00DE5932">
      <w:pPr>
        <w:pStyle w:val="western"/>
        <w:numPr>
          <w:ilvl w:val="0"/>
          <w:numId w:val="19"/>
        </w:numPr>
        <w:spacing w:before="0" w:beforeAutospacing="0" w:line="360" w:lineRule="auto"/>
        <w:rPr>
          <w:szCs w:val="24"/>
          <w:lang w:val="es-ES"/>
        </w:rPr>
      </w:pPr>
      <w:r w:rsidRPr="00F96987">
        <w:rPr>
          <w:szCs w:val="24"/>
          <w:lang w:val="es-ES"/>
        </w:rPr>
        <w:t xml:space="preserve">Desarrollos para regular los </w:t>
      </w:r>
      <w:r w:rsidR="00777C46" w:rsidRPr="00F96987">
        <w:rPr>
          <w:szCs w:val="24"/>
          <w:lang w:val="es-ES"/>
        </w:rPr>
        <w:t>derechos de petición y tiempos de respuesta de acuerdo a la ley 1755 de 2015</w:t>
      </w:r>
    </w:p>
    <w:p w14:paraId="13AD6F46" w14:textId="24C1A015" w:rsidR="00777C46" w:rsidRDefault="0028545A" w:rsidP="00DE5932">
      <w:pPr>
        <w:pStyle w:val="western"/>
        <w:numPr>
          <w:ilvl w:val="0"/>
          <w:numId w:val="19"/>
        </w:numPr>
        <w:spacing w:before="0" w:beforeAutospacing="0" w:line="360" w:lineRule="auto"/>
        <w:rPr>
          <w:szCs w:val="24"/>
          <w:lang w:val="es-ES"/>
        </w:rPr>
      </w:pPr>
      <w:r>
        <w:rPr>
          <w:szCs w:val="24"/>
          <w:lang w:val="es-ES"/>
        </w:rPr>
        <w:t>Diagnóstico inicial para implementar en el ORFEO</w:t>
      </w:r>
      <w:r w:rsidR="00777C46" w:rsidRPr="00F96987">
        <w:rPr>
          <w:szCs w:val="24"/>
          <w:lang w:val="es-ES"/>
        </w:rPr>
        <w:t xml:space="preserve"> expedientes electrónicos de acuerdo a la ley 1437 de 2001 y decreto 2609 de 2012</w:t>
      </w:r>
      <w:r>
        <w:rPr>
          <w:szCs w:val="24"/>
          <w:lang w:val="es-ES"/>
        </w:rPr>
        <w:t>.</w:t>
      </w:r>
    </w:p>
    <w:p w14:paraId="7F928CAB" w14:textId="77777777" w:rsidR="00B60042" w:rsidRPr="00F96987" w:rsidRDefault="007C2FF8" w:rsidP="00DE5932">
      <w:pPr>
        <w:pStyle w:val="western"/>
        <w:numPr>
          <w:ilvl w:val="0"/>
          <w:numId w:val="18"/>
        </w:numPr>
        <w:spacing w:before="0" w:beforeAutospacing="0" w:line="360" w:lineRule="auto"/>
        <w:rPr>
          <w:szCs w:val="24"/>
          <w:lang w:val="es-ES"/>
        </w:rPr>
      </w:pPr>
      <w:r w:rsidRPr="00F96987">
        <w:rPr>
          <w:szCs w:val="24"/>
          <w:lang w:val="es-ES"/>
        </w:rPr>
        <w:t xml:space="preserve">Desarrollo </w:t>
      </w:r>
      <w:r w:rsidR="006F32F4" w:rsidRPr="00F96987">
        <w:rPr>
          <w:szCs w:val="24"/>
          <w:lang w:val="es-ES"/>
        </w:rPr>
        <w:t>de</w:t>
      </w:r>
      <w:r w:rsidR="00B60042" w:rsidRPr="00F96987">
        <w:rPr>
          <w:szCs w:val="24"/>
          <w:lang w:val="es-ES"/>
        </w:rPr>
        <w:t xml:space="preserve"> software para control y sopo</w:t>
      </w:r>
      <w:r w:rsidR="000938AF" w:rsidRPr="00F96987">
        <w:rPr>
          <w:szCs w:val="24"/>
          <w:lang w:val="es-ES"/>
        </w:rPr>
        <w:t xml:space="preserve">rte de equipos de cómputo </w:t>
      </w:r>
      <w:r w:rsidR="00CC51C8" w:rsidRPr="00F96987">
        <w:rPr>
          <w:szCs w:val="24"/>
          <w:lang w:val="es-ES"/>
        </w:rPr>
        <w:t>que permita</w:t>
      </w:r>
      <w:r w:rsidRPr="00F96987">
        <w:rPr>
          <w:szCs w:val="24"/>
          <w:lang w:val="es-ES"/>
        </w:rPr>
        <w:t xml:space="preserve"> </w:t>
      </w:r>
      <w:r w:rsidR="009C0D9C" w:rsidRPr="00F96987">
        <w:rPr>
          <w:szCs w:val="24"/>
          <w:lang w:val="es-ES"/>
        </w:rPr>
        <w:t>llevar un control de las hojas de vida de equipos, las cuales actualmente se diligencian y actualizan de manera física y manual</w:t>
      </w:r>
      <w:r w:rsidR="000938AF" w:rsidRPr="00F96987">
        <w:rPr>
          <w:szCs w:val="24"/>
          <w:lang w:val="es-ES"/>
        </w:rPr>
        <w:t>.</w:t>
      </w:r>
    </w:p>
    <w:p w14:paraId="342B7DD3" w14:textId="77777777" w:rsidR="007C2FF8" w:rsidRPr="00F96987" w:rsidRDefault="007C2FF8" w:rsidP="00DE5932">
      <w:pPr>
        <w:pStyle w:val="Prrafodelista"/>
        <w:numPr>
          <w:ilvl w:val="0"/>
          <w:numId w:val="18"/>
        </w:numPr>
        <w:tabs>
          <w:tab w:val="left" w:pos="0"/>
        </w:tabs>
        <w:spacing w:after="0" w:line="360" w:lineRule="auto"/>
        <w:jc w:val="both"/>
        <w:rPr>
          <w:rFonts w:ascii="Arial" w:hAnsi="Arial" w:cs="Arial"/>
          <w:szCs w:val="24"/>
          <w:lang w:val="es-MX"/>
        </w:rPr>
      </w:pPr>
      <w:r w:rsidRPr="00F96987">
        <w:rPr>
          <w:rFonts w:ascii="Arial" w:hAnsi="Arial" w:cs="Arial"/>
          <w:szCs w:val="24"/>
        </w:rPr>
        <w:t xml:space="preserve">Desarrollo del nuevo  portal web de INCI, cumpliendo con los lineamientos acorde a la ley 1712 de 2015 para transparencia y acceso a la información pública, estándares de accesibilidad, </w:t>
      </w:r>
      <w:r w:rsidRPr="00F96987">
        <w:rPr>
          <w:rFonts w:ascii="Arial" w:hAnsi="Arial" w:cs="Arial"/>
          <w:szCs w:val="24"/>
          <w:lang w:val="es-ES_tradnl"/>
        </w:rPr>
        <w:t>usabilidad, escalabilidad, robustez y disponibilidad</w:t>
      </w:r>
      <w:r w:rsidRPr="00F96987">
        <w:rPr>
          <w:rFonts w:ascii="Arial" w:hAnsi="Arial" w:cs="Arial"/>
          <w:szCs w:val="24"/>
        </w:rPr>
        <w:t xml:space="preserve"> para las personas con discapacidad visual y demás usuarios, teniendo en cuenta la norma (W3C cuyo objetivo es facilitar el acceso a la información  de las personas con discapacidad), siguiendo los lineamientos de Gobierno en línea  y de conformidad con el Plan de trabajo fijado por la oficina Asesora de Planeación</w:t>
      </w:r>
      <w:r w:rsidR="000938AF" w:rsidRPr="00F96987">
        <w:rPr>
          <w:rFonts w:ascii="Arial" w:hAnsi="Arial" w:cs="Arial"/>
          <w:szCs w:val="24"/>
        </w:rPr>
        <w:t>.</w:t>
      </w:r>
    </w:p>
    <w:p w14:paraId="653296B9" w14:textId="77777777" w:rsidR="000938AF" w:rsidRPr="00F96987" w:rsidRDefault="000938AF" w:rsidP="00DE5932">
      <w:pPr>
        <w:pStyle w:val="western"/>
        <w:numPr>
          <w:ilvl w:val="0"/>
          <w:numId w:val="18"/>
        </w:numPr>
        <w:spacing w:before="0" w:beforeAutospacing="0" w:line="360" w:lineRule="auto"/>
        <w:rPr>
          <w:szCs w:val="24"/>
        </w:rPr>
      </w:pPr>
      <w:r w:rsidRPr="00F96987">
        <w:rPr>
          <w:szCs w:val="24"/>
          <w:lang w:val="es-ES"/>
        </w:rPr>
        <w:t>Mejoramiento aplicaciones móviles (</w:t>
      </w:r>
      <w:r w:rsidRPr="00F96987">
        <w:rPr>
          <w:szCs w:val="24"/>
        </w:rPr>
        <w:t>Emisora y la Biblioteca Nacional para Ciegos).</w:t>
      </w:r>
    </w:p>
    <w:p w14:paraId="0C78C442" w14:textId="77777777" w:rsidR="00F7762B" w:rsidRDefault="00F7762B" w:rsidP="00CB3049">
      <w:pPr>
        <w:spacing w:line="360" w:lineRule="auto"/>
        <w:ind w:left="708" w:firstLine="708"/>
        <w:jc w:val="both"/>
        <w:rPr>
          <w:rFonts w:ascii="Arial" w:hAnsi="Arial" w:cs="Arial"/>
          <w:szCs w:val="24"/>
        </w:rPr>
      </w:pPr>
    </w:p>
    <w:p w14:paraId="3A97570B" w14:textId="77777777" w:rsidR="007C2FF8" w:rsidRPr="00F96987" w:rsidRDefault="007C2FF8" w:rsidP="00CB3049">
      <w:pPr>
        <w:spacing w:line="360" w:lineRule="auto"/>
        <w:ind w:left="708" w:firstLine="708"/>
        <w:jc w:val="both"/>
        <w:rPr>
          <w:rFonts w:ascii="Arial" w:hAnsi="Arial" w:cs="Arial"/>
          <w:szCs w:val="24"/>
        </w:rPr>
      </w:pPr>
      <w:r w:rsidRPr="00F96987">
        <w:rPr>
          <w:rFonts w:ascii="Arial" w:hAnsi="Arial" w:cs="Arial"/>
          <w:szCs w:val="24"/>
        </w:rPr>
        <w:t>7.4.3. Servicios de Soporte Técnico</w:t>
      </w:r>
    </w:p>
    <w:p w14:paraId="5AF31357" w14:textId="047C84C4" w:rsidR="007C2FF8" w:rsidRPr="00F96987" w:rsidRDefault="007C2FF8" w:rsidP="00CA7120">
      <w:pPr>
        <w:spacing w:line="360" w:lineRule="auto"/>
        <w:jc w:val="both"/>
        <w:rPr>
          <w:rFonts w:ascii="Arial" w:hAnsi="Arial" w:cs="Arial"/>
          <w:szCs w:val="24"/>
        </w:rPr>
      </w:pPr>
      <w:r w:rsidRPr="00F96987">
        <w:rPr>
          <w:rFonts w:ascii="Arial" w:hAnsi="Arial" w:cs="Arial"/>
          <w:szCs w:val="24"/>
        </w:rPr>
        <w:t xml:space="preserve">El proceso de Informática y Tecnología cuenta con un </w:t>
      </w:r>
      <w:r w:rsidR="00E429A0">
        <w:rPr>
          <w:rFonts w:ascii="Arial" w:hAnsi="Arial" w:cs="Arial"/>
          <w:szCs w:val="24"/>
        </w:rPr>
        <w:t xml:space="preserve">sistema </w:t>
      </w:r>
      <w:r w:rsidRPr="00F96987">
        <w:rPr>
          <w:rFonts w:ascii="Arial" w:hAnsi="Arial" w:cs="Arial"/>
          <w:szCs w:val="24"/>
        </w:rPr>
        <w:t>de Soporte Técnico, cuyo Objetivo es “Proporcionar asistencia a la plataforma tecnológica de la entidad, buscando resolver necesidades o problemas que se presenten en ellas, para garantizar su adecuado y permanente funcionamiento”.</w:t>
      </w:r>
    </w:p>
    <w:p w14:paraId="3A39E259" w14:textId="77777777" w:rsidR="007C2FF8" w:rsidRPr="00F96987" w:rsidRDefault="007C2FF8" w:rsidP="00CA7120">
      <w:pPr>
        <w:spacing w:line="360" w:lineRule="auto"/>
        <w:jc w:val="both"/>
        <w:rPr>
          <w:rFonts w:ascii="Arial" w:hAnsi="Arial" w:cs="Arial"/>
          <w:szCs w:val="24"/>
        </w:rPr>
      </w:pPr>
      <w:r w:rsidRPr="00F96987">
        <w:rPr>
          <w:rFonts w:ascii="Arial" w:hAnsi="Arial" w:cs="Arial"/>
          <w:szCs w:val="24"/>
        </w:rPr>
        <w:t xml:space="preserve">El proceso de solicitud de soporte técnico inicia con la solicitud del mismo, por correo </w:t>
      </w:r>
      <w:r w:rsidR="003F7E28" w:rsidRPr="00F96987">
        <w:rPr>
          <w:rFonts w:ascii="Arial" w:hAnsi="Arial" w:cs="Arial"/>
          <w:szCs w:val="24"/>
        </w:rPr>
        <w:t>electrónico</w:t>
      </w:r>
      <w:r w:rsidRPr="00F96987">
        <w:rPr>
          <w:rFonts w:ascii="Arial" w:hAnsi="Arial" w:cs="Arial"/>
          <w:szCs w:val="24"/>
        </w:rPr>
        <w:t xml:space="preserve"> (</w:t>
      </w:r>
      <w:hyperlink r:id="rId32" w:history="1">
        <w:r w:rsidRPr="00F96987">
          <w:rPr>
            <w:rStyle w:val="Hipervnculo"/>
            <w:rFonts w:ascii="Arial" w:hAnsi="Arial" w:cs="Arial"/>
            <w:szCs w:val="24"/>
          </w:rPr>
          <w:t>soporte@inci.gov.co</w:t>
        </w:r>
      </w:hyperlink>
      <w:r w:rsidRPr="00F96987">
        <w:rPr>
          <w:rFonts w:ascii="Arial" w:hAnsi="Arial" w:cs="Arial"/>
          <w:szCs w:val="24"/>
        </w:rPr>
        <w:t xml:space="preserve">). </w:t>
      </w:r>
    </w:p>
    <w:p w14:paraId="59AD3FD4" w14:textId="67273073" w:rsidR="007C2FF8" w:rsidRPr="00F96987" w:rsidRDefault="007C2FF8" w:rsidP="00CA7120">
      <w:pPr>
        <w:spacing w:line="360" w:lineRule="auto"/>
        <w:jc w:val="both"/>
        <w:rPr>
          <w:rFonts w:ascii="Arial" w:hAnsi="Arial" w:cs="Arial"/>
          <w:szCs w:val="24"/>
        </w:rPr>
      </w:pPr>
      <w:r w:rsidRPr="00F96987">
        <w:rPr>
          <w:rFonts w:ascii="Arial" w:hAnsi="Arial" w:cs="Arial"/>
          <w:szCs w:val="24"/>
        </w:rPr>
        <w:t>Este correo es rec</w:t>
      </w:r>
      <w:r w:rsidR="00F7762B">
        <w:rPr>
          <w:rFonts w:ascii="Arial" w:hAnsi="Arial" w:cs="Arial"/>
          <w:szCs w:val="24"/>
        </w:rPr>
        <w:t>ibido</w:t>
      </w:r>
      <w:r w:rsidR="00CC26C3">
        <w:rPr>
          <w:rFonts w:ascii="Arial" w:hAnsi="Arial" w:cs="Arial"/>
          <w:szCs w:val="24"/>
        </w:rPr>
        <w:t xml:space="preserve"> </w:t>
      </w:r>
      <w:r w:rsidR="00282F56">
        <w:rPr>
          <w:rFonts w:ascii="Arial" w:hAnsi="Arial" w:cs="Arial"/>
          <w:szCs w:val="24"/>
        </w:rPr>
        <w:t xml:space="preserve">por la </w:t>
      </w:r>
      <w:r w:rsidR="00F7762B">
        <w:rPr>
          <w:rFonts w:ascii="Arial" w:hAnsi="Arial" w:cs="Arial"/>
          <w:szCs w:val="24"/>
        </w:rPr>
        <w:t>servidora pública con funciones de S</w:t>
      </w:r>
      <w:r w:rsidR="00282F56">
        <w:rPr>
          <w:rFonts w:ascii="Arial" w:hAnsi="Arial" w:cs="Arial"/>
          <w:szCs w:val="24"/>
        </w:rPr>
        <w:t xml:space="preserve">ecretaria de </w:t>
      </w:r>
      <w:r w:rsidR="00F7762B">
        <w:rPr>
          <w:rFonts w:ascii="Arial" w:hAnsi="Arial" w:cs="Arial"/>
          <w:szCs w:val="24"/>
        </w:rPr>
        <w:t>Oficina Asesora de P</w:t>
      </w:r>
      <w:r w:rsidR="00282F56">
        <w:rPr>
          <w:rFonts w:ascii="Arial" w:hAnsi="Arial" w:cs="Arial"/>
          <w:szCs w:val="24"/>
        </w:rPr>
        <w:t>laneación</w:t>
      </w:r>
      <w:r w:rsidRPr="00F96987">
        <w:rPr>
          <w:rFonts w:ascii="Arial" w:hAnsi="Arial" w:cs="Arial"/>
          <w:szCs w:val="24"/>
        </w:rPr>
        <w:t xml:space="preserve">, que de acuerdo al nivel de prioridad o el tipo de soporte; lo re direcciona al </w:t>
      </w:r>
      <w:r w:rsidR="00282F56">
        <w:rPr>
          <w:rFonts w:ascii="Arial" w:hAnsi="Arial" w:cs="Arial"/>
          <w:szCs w:val="24"/>
        </w:rPr>
        <w:t>técnico o ingeniero</w:t>
      </w:r>
      <w:r w:rsidR="00F7762B">
        <w:rPr>
          <w:rFonts w:ascii="Arial" w:hAnsi="Arial" w:cs="Arial"/>
          <w:szCs w:val="24"/>
        </w:rPr>
        <w:t xml:space="preserve"> encargado:</w:t>
      </w:r>
    </w:p>
    <w:p w14:paraId="66769D80" w14:textId="77777777" w:rsidR="007C2FF8" w:rsidRPr="00251449" w:rsidRDefault="007C2FF8" w:rsidP="00CA7120">
      <w:pPr>
        <w:spacing w:line="360" w:lineRule="auto"/>
        <w:jc w:val="both"/>
        <w:rPr>
          <w:rFonts w:ascii="Arial" w:hAnsi="Arial" w:cs="Arial"/>
          <w:szCs w:val="24"/>
        </w:rPr>
      </w:pPr>
      <w:r w:rsidRPr="00251449">
        <w:rPr>
          <w:rFonts w:ascii="Arial" w:hAnsi="Arial" w:cs="Arial"/>
          <w:szCs w:val="24"/>
        </w:rPr>
        <w:t>Nivel 1: Técnico Operativo</w:t>
      </w:r>
    </w:p>
    <w:p w14:paraId="6F853082" w14:textId="77777777" w:rsidR="007C2FF8" w:rsidRPr="00F96987" w:rsidRDefault="007C2FF8" w:rsidP="00DE5932">
      <w:pPr>
        <w:pStyle w:val="Prrafodelista"/>
        <w:numPr>
          <w:ilvl w:val="0"/>
          <w:numId w:val="15"/>
        </w:numPr>
        <w:spacing w:line="360" w:lineRule="auto"/>
        <w:jc w:val="both"/>
        <w:rPr>
          <w:rFonts w:ascii="Arial" w:hAnsi="Arial" w:cs="Arial"/>
          <w:szCs w:val="24"/>
        </w:rPr>
      </w:pPr>
      <w:r w:rsidRPr="00F96987">
        <w:rPr>
          <w:rFonts w:ascii="Arial" w:hAnsi="Arial" w:cs="Arial"/>
          <w:szCs w:val="24"/>
        </w:rPr>
        <w:t>Soporte a equipos de cómputo.</w:t>
      </w:r>
    </w:p>
    <w:p w14:paraId="63A2D27A" w14:textId="77777777" w:rsidR="007C2FF8" w:rsidRPr="00F96987" w:rsidRDefault="007C2FF8" w:rsidP="00DE5932">
      <w:pPr>
        <w:pStyle w:val="Prrafodelista"/>
        <w:numPr>
          <w:ilvl w:val="0"/>
          <w:numId w:val="15"/>
        </w:numPr>
        <w:spacing w:line="360" w:lineRule="auto"/>
        <w:jc w:val="both"/>
        <w:rPr>
          <w:rFonts w:ascii="Arial" w:hAnsi="Arial" w:cs="Arial"/>
          <w:szCs w:val="24"/>
        </w:rPr>
      </w:pPr>
      <w:r w:rsidRPr="00F96987">
        <w:rPr>
          <w:rFonts w:ascii="Arial" w:hAnsi="Arial" w:cs="Arial"/>
          <w:szCs w:val="24"/>
        </w:rPr>
        <w:t>Soporte Impresoras</w:t>
      </w:r>
    </w:p>
    <w:p w14:paraId="787177D8" w14:textId="77777777" w:rsidR="007C2FF8" w:rsidRPr="00251449" w:rsidRDefault="007C2FF8" w:rsidP="00CA7120">
      <w:pPr>
        <w:spacing w:line="360" w:lineRule="auto"/>
        <w:jc w:val="both"/>
        <w:rPr>
          <w:rFonts w:ascii="Arial" w:hAnsi="Arial" w:cs="Arial"/>
          <w:szCs w:val="24"/>
        </w:rPr>
      </w:pPr>
      <w:r w:rsidRPr="00251449">
        <w:rPr>
          <w:rFonts w:ascii="Arial" w:hAnsi="Arial" w:cs="Arial"/>
          <w:szCs w:val="24"/>
        </w:rPr>
        <w:t>Nivel 2: Profesional Universitario</w:t>
      </w:r>
    </w:p>
    <w:p w14:paraId="340F9E65" w14:textId="77777777" w:rsidR="007C2FF8" w:rsidRPr="00F96987" w:rsidRDefault="007C2FF8" w:rsidP="00DE5932">
      <w:pPr>
        <w:pStyle w:val="Prrafodelista"/>
        <w:numPr>
          <w:ilvl w:val="0"/>
          <w:numId w:val="16"/>
        </w:numPr>
        <w:spacing w:line="360" w:lineRule="auto"/>
        <w:jc w:val="both"/>
        <w:rPr>
          <w:rFonts w:ascii="Arial" w:hAnsi="Arial" w:cs="Arial"/>
          <w:szCs w:val="24"/>
        </w:rPr>
      </w:pPr>
      <w:r w:rsidRPr="00F96987">
        <w:rPr>
          <w:rFonts w:ascii="Arial" w:hAnsi="Arial" w:cs="Arial"/>
          <w:szCs w:val="24"/>
        </w:rPr>
        <w:t>Soporte Página WEB</w:t>
      </w:r>
    </w:p>
    <w:p w14:paraId="563C4528" w14:textId="77777777" w:rsidR="007C2FF8" w:rsidRPr="00F96987" w:rsidRDefault="007C2FF8" w:rsidP="00DE5932">
      <w:pPr>
        <w:pStyle w:val="Prrafodelista"/>
        <w:numPr>
          <w:ilvl w:val="0"/>
          <w:numId w:val="16"/>
        </w:numPr>
        <w:spacing w:line="360" w:lineRule="auto"/>
        <w:jc w:val="both"/>
        <w:rPr>
          <w:rFonts w:ascii="Arial" w:hAnsi="Arial" w:cs="Arial"/>
          <w:szCs w:val="24"/>
        </w:rPr>
      </w:pPr>
      <w:r w:rsidRPr="00F96987">
        <w:rPr>
          <w:rFonts w:ascii="Arial" w:hAnsi="Arial" w:cs="Arial"/>
          <w:szCs w:val="24"/>
        </w:rPr>
        <w:t>Soporte Correo Electrónico</w:t>
      </w:r>
    </w:p>
    <w:p w14:paraId="6135FFC6" w14:textId="77777777" w:rsidR="007C2FF8" w:rsidRPr="00251449" w:rsidRDefault="007C2FF8" w:rsidP="00CA7120">
      <w:pPr>
        <w:spacing w:line="360" w:lineRule="auto"/>
        <w:jc w:val="both"/>
        <w:rPr>
          <w:rFonts w:ascii="Arial" w:hAnsi="Arial" w:cs="Arial"/>
          <w:szCs w:val="24"/>
        </w:rPr>
      </w:pPr>
      <w:r w:rsidRPr="00251449">
        <w:rPr>
          <w:rFonts w:ascii="Arial" w:hAnsi="Arial" w:cs="Arial"/>
          <w:szCs w:val="24"/>
        </w:rPr>
        <w:t>Nivel 3: Profesional Especializado</w:t>
      </w:r>
    </w:p>
    <w:p w14:paraId="6FA22C83" w14:textId="77777777" w:rsidR="007C2FF8" w:rsidRPr="00F96987" w:rsidRDefault="007C2FF8" w:rsidP="00DE5932">
      <w:pPr>
        <w:pStyle w:val="Prrafodelista"/>
        <w:numPr>
          <w:ilvl w:val="0"/>
          <w:numId w:val="17"/>
        </w:numPr>
        <w:spacing w:line="360" w:lineRule="auto"/>
        <w:jc w:val="both"/>
        <w:rPr>
          <w:rFonts w:ascii="Arial" w:hAnsi="Arial" w:cs="Arial"/>
          <w:szCs w:val="24"/>
        </w:rPr>
      </w:pPr>
      <w:r w:rsidRPr="00F96987">
        <w:rPr>
          <w:rFonts w:ascii="Arial" w:hAnsi="Arial" w:cs="Arial"/>
          <w:szCs w:val="24"/>
        </w:rPr>
        <w:t>Soporte a Sistemas de Información</w:t>
      </w:r>
    </w:p>
    <w:p w14:paraId="3B9298C6" w14:textId="77777777" w:rsidR="007C2FF8" w:rsidRPr="00F96987" w:rsidRDefault="007C2FF8" w:rsidP="00DE5932">
      <w:pPr>
        <w:pStyle w:val="Prrafodelista"/>
        <w:numPr>
          <w:ilvl w:val="0"/>
          <w:numId w:val="17"/>
        </w:numPr>
        <w:spacing w:line="360" w:lineRule="auto"/>
        <w:jc w:val="both"/>
        <w:rPr>
          <w:rFonts w:ascii="Arial" w:hAnsi="Arial" w:cs="Arial"/>
          <w:szCs w:val="24"/>
        </w:rPr>
      </w:pPr>
      <w:r w:rsidRPr="00F96987">
        <w:rPr>
          <w:rFonts w:ascii="Arial" w:hAnsi="Arial" w:cs="Arial"/>
          <w:szCs w:val="24"/>
        </w:rPr>
        <w:t>Soporte Telefonía IP</w:t>
      </w:r>
    </w:p>
    <w:p w14:paraId="01FBAF16" w14:textId="77777777" w:rsidR="007C2FF8" w:rsidRPr="00F96987" w:rsidRDefault="007C2FF8" w:rsidP="00DE5932">
      <w:pPr>
        <w:pStyle w:val="Prrafodelista"/>
        <w:numPr>
          <w:ilvl w:val="0"/>
          <w:numId w:val="17"/>
        </w:numPr>
        <w:spacing w:line="360" w:lineRule="auto"/>
        <w:jc w:val="both"/>
        <w:rPr>
          <w:rFonts w:ascii="Arial" w:hAnsi="Arial" w:cs="Arial"/>
          <w:szCs w:val="24"/>
        </w:rPr>
      </w:pPr>
      <w:r w:rsidRPr="00F96987">
        <w:rPr>
          <w:rFonts w:ascii="Arial" w:hAnsi="Arial" w:cs="Arial"/>
          <w:szCs w:val="24"/>
        </w:rPr>
        <w:t>Soporte Red de Comunicaciones</w:t>
      </w:r>
    </w:p>
    <w:p w14:paraId="2F789996" w14:textId="510E6956" w:rsidR="007C2FF8" w:rsidRPr="00F96987" w:rsidRDefault="007C2FF8" w:rsidP="00DE5932">
      <w:pPr>
        <w:pStyle w:val="Prrafodelista"/>
        <w:numPr>
          <w:ilvl w:val="0"/>
          <w:numId w:val="17"/>
        </w:numPr>
        <w:spacing w:line="360" w:lineRule="auto"/>
        <w:jc w:val="both"/>
        <w:rPr>
          <w:rFonts w:ascii="Arial" w:hAnsi="Arial" w:cs="Arial"/>
          <w:szCs w:val="24"/>
        </w:rPr>
      </w:pPr>
      <w:r w:rsidRPr="00F96987">
        <w:rPr>
          <w:rFonts w:ascii="Arial" w:hAnsi="Arial" w:cs="Arial"/>
          <w:szCs w:val="24"/>
        </w:rPr>
        <w:t xml:space="preserve">Soporte Servidores y </w:t>
      </w:r>
      <w:r w:rsidR="00F7762B" w:rsidRPr="00F96987">
        <w:rPr>
          <w:rFonts w:ascii="Arial" w:hAnsi="Arial" w:cs="Arial"/>
          <w:szCs w:val="24"/>
        </w:rPr>
        <w:t>Bases</w:t>
      </w:r>
      <w:r w:rsidRPr="00F96987">
        <w:rPr>
          <w:rFonts w:ascii="Arial" w:hAnsi="Arial" w:cs="Arial"/>
          <w:szCs w:val="24"/>
        </w:rPr>
        <w:t xml:space="preserve"> de Datos </w:t>
      </w:r>
    </w:p>
    <w:p w14:paraId="40A8EAFB" w14:textId="03329A0B" w:rsidR="007C2FF8" w:rsidRPr="00F96987" w:rsidRDefault="007C2FF8" w:rsidP="00CA7120">
      <w:pPr>
        <w:spacing w:line="360" w:lineRule="auto"/>
        <w:jc w:val="both"/>
        <w:rPr>
          <w:rFonts w:ascii="Arial" w:hAnsi="Arial" w:cs="Arial"/>
          <w:szCs w:val="24"/>
        </w:rPr>
      </w:pPr>
      <w:r w:rsidRPr="00F96987">
        <w:rPr>
          <w:rFonts w:ascii="Arial" w:hAnsi="Arial" w:cs="Arial"/>
          <w:szCs w:val="24"/>
        </w:rPr>
        <w:t>Para medir la satisfacción del usuario, este debe diligenciar el “Formato para Solicitud de Soporte Técn</w:t>
      </w:r>
      <w:r w:rsidR="00282F56">
        <w:rPr>
          <w:rFonts w:ascii="Arial" w:hAnsi="Arial" w:cs="Arial"/>
          <w:szCs w:val="24"/>
        </w:rPr>
        <w:t>ico” donde califica la atención y</w:t>
      </w:r>
      <w:r w:rsidRPr="00F96987">
        <w:rPr>
          <w:rFonts w:ascii="Arial" w:hAnsi="Arial" w:cs="Arial"/>
          <w:szCs w:val="24"/>
        </w:rPr>
        <w:t xml:space="preserve"> </w:t>
      </w:r>
      <w:r w:rsidR="005924ED" w:rsidRPr="00F96987">
        <w:rPr>
          <w:rFonts w:ascii="Arial" w:hAnsi="Arial" w:cs="Arial"/>
          <w:szCs w:val="24"/>
        </w:rPr>
        <w:t>r</w:t>
      </w:r>
      <w:r w:rsidR="005924ED">
        <w:rPr>
          <w:rFonts w:ascii="Arial" w:hAnsi="Arial" w:cs="Arial"/>
          <w:szCs w:val="24"/>
        </w:rPr>
        <w:t>a</w:t>
      </w:r>
      <w:r w:rsidR="005924ED" w:rsidRPr="00F96987">
        <w:rPr>
          <w:rFonts w:ascii="Arial" w:hAnsi="Arial" w:cs="Arial"/>
          <w:szCs w:val="24"/>
        </w:rPr>
        <w:t>pidez</w:t>
      </w:r>
      <w:r w:rsidRPr="00F96987">
        <w:rPr>
          <w:rFonts w:ascii="Arial" w:hAnsi="Arial" w:cs="Arial"/>
          <w:szCs w:val="24"/>
        </w:rPr>
        <w:t>.</w:t>
      </w:r>
    </w:p>
    <w:p w14:paraId="1D886AEC" w14:textId="77777777" w:rsidR="007C2FF8" w:rsidRPr="00F96987" w:rsidRDefault="005F01FB" w:rsidP="00CA7120">
      <w:pPr>
        <w:spacing w:line="360" w:lineRule="auto"/>
        <w:jc w:val="both"/>
        <w:rPr>
          <w:rFonts w:ascii="Arial" w:hAnsi="Arial" w:cs="Arial"/>
          <w:szCs w:val="24"/>
        </w:rPr>
      </w:pPr>
      <w:r w:rsidRPr="00F96987">
        <w:rPr>
          <w:rFonts w:ascii="Arial" w:hAnsi="Arial" w:cs="Arial"/>
          <w:szCs w:val="24"/>
        </w:rPr>
        <w:t>7.5. Modelo de Gestión de Servicios Tecnológicos</w:t>
      </w:r>
    </w:p>
    <w:p w14:paraId="72411E41" w14:textId="77777777" w:rsidR="00882767" w:rsidRPr="00F96987" w:rsidRDefault="00882767" w:rsidP="00882767">
      <w:pPr>
        <w:spacing w:line="360" w:lineRule="auto"/>
        <w:ind w:firstLine="708"/>
        <w:jc w:val="both"/>
        <w:rPr>
          <w:rFonts w:ascii="Arial" w:hAnsi="Arial" w:cs="Arial"/>
          <w:szCs w:val="24"/>
        </w:rPr>
      </w:pPr>
      <w:r w:rsidRPr="00F96987">
        <w:rPr>
          <w:rFonts w:ascii="Arial" w:hAnsi="Arial" w:cs="Arial"/>
          <w:szCs w:val="24"/>
        </w:rPr>
        <w:t>7.5.1. Criterios de calidad y procesos de gestión de servicios TI.</w:t>
      </w:r>
    </w:p>
    <w:p w14:paraId="6FABC5F4" w14:textId="4732920F" w:rsidR="00833988" w:rsidRPr="00833988" w:rsidRDefault="00DE5932" w:rsidP="00DE5932">
      <w:pPr>
        <w:suppressAutoHyphens/>
        <w:spacing w:after="0" w:line="360" w:lineRule="auto"/>
        <w:contextualSpacing/>
        <w:jc w:val="both"/>
        <w:rPr>
          <w:rFonts w:ascii="Arial" w:hAnsi="Arial" w:cs="Arial"/>
          <w:szCs w:val="24"/>
          <w:lang w:val="es-CO" w:eastAsia="es-ES"/>
        </w:rPr>
      </w:pPr>
      <w:r>
        <w:rPr>
          <w:rFonts w:ascii="Arial" w:hAnsi="Arial" w:cs="Arial"/>
          <w:szCs w:val="24"/>
          <w:lang w:val="es-CO" w:eastAsia="es-ES"/>
        </w:rPr>
        <w:t>El INCI cuenta con un Sistema integrado de gestión, donde se describe el proceso de Informática y tecnología junto con sus formatos, guías y procedimientos</w:t>
      </w:r>
    </w:p>
    <w:p w14:paraId="65AA26FA" w14:textId="77777777" w:rsidR="00251449" w:rsidRDefault="00251449" w:rsidP="00882767">
      <w:pPr>
        <w:spacing w:line="360" w:lineRule="auto"/>
        <w:ind w:firstLine="708"/>
        <w:contextualSpacing/>
        <w:jc w:val="both"/>
        <w:rPr>
          <w:rFonts w:ascii="Arial" w:hAnsi="Arial" w:cs="Arial"/>
          <w:szCs w:val="24"/>
        </w:rPr>
      </w:pPr>
    </w:p>
    <w:p w14:paraId="24D9E123" w14:textId="0B78378C" w:rsidR="00882767" w:rsidRDefault="00645AAE" w:rsidP="00882767">
      <w:pPr>
        <w:spacing w:line="360" w:lineRule="auto"/>
        <w:ind w:firstLine="708"/>
        <w:contextualSpacing/>
        <w:jc w:val="both"/>
        <w:rPr>
          <w:rFonts w:ascii="Arial" w:hAnsi="Arial" w:cs="Arial"/>
          <w:szCs w:val="24"/>
          <w:lang w:val="es-CO" w:eastAsia="es-ES"/>
        </w:rPr>
      </w:pPr>
      <w:r>
        <w:rPr>
          <w:rFonts w:ascii="Arial" w:hAnsi="Arial" w:cs="Arial"/>
          <w:szCs w:val="24"/>
        </w:rPr>
        <w:t>7.5.2</w:t>
      </w:r>
      <w:r w:rsidR="00882767">
        <w:rPr>
          <w:rFonts w:ascii="Arial" w:hAnsi="Arial" w:cs="Arial"/>
          <w:szCs w:val="24"/>
        </w:rPr>
        <w:t xml:space="preserve"> </w:t>
      </w:r>
      <w:r w:rsidR="00833988" w:rsidRPr="00833988">
        <w:rPr>
          <w:rFonts w:ascii="Arial" w:hAnsi="Arial" w:cs="Arial"/>
          <w:szCs w:val="24"/>
          <w:lang w:val="es-CO" w:eastAsia="es-ES"/>
        </w:rPr>
        <w:t>Infraestructura</w:t>
      </w:r>
    </w:p>
    <w:p w14:paraId="32C282B0" w14:textId="4631DFC3" w:rsidR="00882767" w:rsidRPr="00F96987" w:rsidRDefault="00882767" w:rsidP="00882767">
      <w:pPr>
        <w:spacing w:line="360" w:lineRule="auto"/>
        <w:jc w:val="both"/>
        <w:rPr>
          <w:rFonts w:ascii="Arial" w:hAnsi="Arial" w:cs="Arial"/>
          <w:szCs w:val="24"/>
        </w:rPr>
      </w:pPr>
      <w:r w:rsidRPr="00F96987">
        <w:rPr>
          <w:rFonts w:ascii="Arial" w:hAnsi="Arial" w:cs="Arial"/>
          <w:szCs w:val="24"/>
        </w:rPr>
        <w:t xml:space="preserve">De acuerdo al crecimiento y necesidades institucionales, año a año se ha mejorado la infraestructura de hardware institucional, lo cual ha generado el mejoramiento de la plataforma tecnológica y el soporte a los servicios.   </w:t>
      </w:r>
    </w:p>
    <w:p w14:paraId="6B1C629E" w14:textId="4BA6373C" w:rsidR="00882767" w:rsidRPr="00251449" w:rsidRDefault="00882767" w:rsidP="00882767">
      <w:pPr>
        <w:spacing w:line="360" w:lineRule="auto"/>
        <w:jc w:val="both"/>
        <w:rPr>
          <w:rFonts w:ascii="Arial" w:hAnsi="Arial" w:cs="Arial"/>
          <w:szCs w:val="24"/>
        </w:rPr>
      </w:pPr>
      <w:r w:rsidRPr="00251449">
        <w:rPr>
          <w:rFonts w:ascii="Arial" w:hAnsi="Arial" w:cs="Arial"/>
          <w:szCs w:val="24"/>
        </w:rPr>
        <w:t>Infraestructura de Centro de Datos</w:t>
      </w:r>
      <w:r w:rsidR="00251449">
        <w:rPr>
          <w:rFonts w:ascii="Arial" w:hAnsi="Arial" w:cs="Arial"/>
          <w:szCs w:val="24"/>
        </w:rPr>
        <w:t>:</w:t>
      </w:r>
    </w:p>
    <w:p w14:paraId="75F317EC" w14:textId="2AD3C8D6" w:rsidR="00882767" w:rsidRDefault="00882767" w:rsidP="00882767">
      <w:pPr>
        <w:spacing w:line="360" w:lineRule="auto"/>
        <w:jc w:val="both"/>
        <w:rPr>
          <w:rFonts w:ascii="Arial" w:hAnsi="Arial" w:cs="Arial"/>
          <w:szCs w:val="24"/>
        </w:rPr>
      </w:pPr>
      <w:r w:rsidRPr="00F96987">
        <w:rPr>
          <w:rFonts w:ascii="Arial" w:hAnsi="Arial" w:cs="Arial"/>
          <w:szCs w:val="24"/>
        </w:rPr>
        <w:t>Actualmente existen dos (2)</w:t>
      </w:r>
      <w:r>
        <w:rPr>
          <w:rFonts w:ascii="Arial" w:hAnsi="Arial" w:cs="Arial"/>
          <w:szCs w:val="24"/>
        </w:rPr>
        <w:t xml:space="preserve"> Centros de Datos, unidos </w:t>
      </w:r>
      <w:r w:rsidRPr="00F96987">
        <w:rPr>
          <w:rFonts w:ascii="Arial" w:hAnsi="Arial" w:cs="Arial"/>
          <w:szCs w:val="24"/>
        </w:rPr>
        <w:t xml:space="preserve">por una </w:t>
      </w:r>
      <w:r w:rsidRPr="00882767">
        <w:rPr>
          <w:rFonts w:ascii="Arial" w:hAnsi="Arial" w:cs="Arial"/>
          <w:szCs w:val="24"/>
        </w:rPr>
        <w:t>Fibra Óptica LAN</w:t>
      </w:r>
      <w:r w:rsidRPr="00F96987">
        <w:rPr>
          <w:rFonts w:ascii="Arial" w:hAnsi="Arial" w:cs="Arial"/>
          <w:szCs w:val="24"/>
        </w:rPr>
        <w:t xml:space="preserve">  </w:t>
      </w:r>
    </w:p>
    <w:p w14:paraId="573410B4" w14:textId="678E2CC6" w:rsidR="00251449" w:rsidRPr="00251449" w:rsidRDefault="00251449" w:rsidP="00882767">
      <w:pPr>
        <w:spacing w:line="360" w:lineRule="auto"/>
        <w:jc w:val="both"/>
        <w:rPr>
          <w:rFonts w:ascii="Arial" w:hAnsi="Arial" w:cs="Arial"/>
          <w:i/>
          <w:szCs w:val="24"/>
        </w:rPr>
      </w:pPr>
      <w:r w:rsidRPr="00251449">
        <w:rPr>
          <w:rFonts w:ascii="Arial" w:hAnsi="Arial" w:cs="Arial"/>
          <w:i/>
          <w:szCs w:val="24"/>
        </w:rPr>
        <w:t>Servidores:</w:t>
      </w:r>
    </w:p>
    <w:tbl>
      <w:tblPr>
        <w:tblStyle w:val="Tablaconcuadrcula"/>
        <w:tblW w:w="7302" w:type="dxa"/>
        <w:tblInd w:w="631" w:type="dxa"/>
        <w:tblLayout w:type="fixed"/>
        <w:tblLook w:val="04A0" w:firstRow="1" w:lastRow="0" w:firstColumn="1" w:lastColumn="0" w:noHBand="0" w:noVBand="1"/>
      </w:tblPr>
      <w:tblGrid>
        <w:gridCol w:w="1560"/>
        <w:gridCol w:w="2482"/>
        <w:gridCol w:w="3260"/>
      </w:tblGrid>
      <w:tr w:rsidR="00882767" w:rsidRPr="00F96987" w14:paraId="60B7E562" w14:textId="77777777" w:rsidTr="00251449">
        <w:trPr>
          <w:trHeight w:val="765"/>
        </w:trPr>
        <w:tc>
          <w:tcPr>
            <w:tcW w:w="1560" w:type="dxa"/>
            <w:vAlign w:val="center"/>
            <w:hideMark/>
          </w:tcPr>
          <w:p w14:paraId="5915FD3B" w14:textId="77777777" w:rsidR="00882767" w:rsidRPr="00F96987" w:rsidRDefault="00882767" w:rsidP="00F7762B">
            <w:pPr>
              <w:spacing w:line="360" w:lineRule="auto"/>
              <w:jc w:val="center"/>
              <w:rPr>
                <w:rFonts w:ascii="Arial" w:hAnsi="Arial" w:cs="Arial"/>
                <w:b/>
                <w:bCs/>
                <w:sz w:val="18"/>
                <w:szCs w:val="20"/>
              </w:rPr>
            </w:pPr>
            <w:r w:rsidRPr="00F96987">
              <w:rPr>
                <w:rFonts w:ascii="Arial" w:hAnsi="Arial" w:cs="Arial"/>
                <w:b/>
                <w:bCs/>
                <w:sz w:val="18"/>
                <w:szCs w:val="20"/>
              </w:rPr>
              <w:t>SERVIDORES</w:t>
            </w:r>
          </w:p>
        </w:tc>
        <w:tc>
          <w:tcPr>
            <w:tcW w:w="2482" w:type="dxa"/>
            <w:vAlign w:val="center"/>
            <w:hideMark/>
          </w:tcPr>
          <w:p w14:paraId="270E7317" w14:textId="77777777" w:rsidR="00882767" w:rsidRPr="00F96987" w:rsidRDefault="00882767" w:rsidP="00F7762B">
            <w:pPr>
              <w:spacing w:line="360" w:lineRule="auto"/>
              <w:jc w:val="center"/>
              <w:rPr>
                <w:rFonts w:ascii="Arial" w:hAnsi="Arial" w:cs="Arial"/>
                <w:b/>
                <w:bCs/>
                <w:sz w:val="18"/>
                <w:szCs w:val="20"/>
              </w:rPr>
            </w:pPr>
            <w:r w:rsidRPr="00F96987">
              <w:rPr>
                <w:rFonts w:ascii="Arial" w:hAnsi="Arial" w:cs="Arial"/>
                <w:b/>
                <w:bCs/>
                <w:sz w:val="18"/>
                <w:szCs w:val="20"/>
              </w:rPr>
              <w:t>PROCESOS MANEJADOS O SERVICIOS</w:t>
            </w:r>
          </w:p>
        </w:tc>
        <w:tc>
          <w:tcPr>
            <w:tcW w:w="3260" w:type="dxa"/>
            <w:vAlign w:val="center"/>
            <w:hideMark/>
          </w:tcPr>
          <w:p w14:paraId="43DF1866" w14:textId="77777777" w:rsidR="00882767" w:rsidRPr="00F96987" w:rsidRDefault="00882767" w:rsidP="00F7762B">
            <w:pPr>
              <w:spacing w:line="360" w:lineRule="auto"/>
              <w:jc w:val="center"/>
              <w:rPr>
                <w:rFonts w:ascii="Arial" w:hAnsi="Arial" w:cs="Arial"/>
                <w:b/>
                <w:bCs/>
                <w:sz w:val="18"/>
                <w:szCs w:val="20"/>
              </w:rPr>
            </w:pPr>
            <w:r w:rsidRPr="00F96987">
              <w:rPr>
                <w:rFonts w:ascii="Arial" w:hAnsi="Arial" w:cs="Arial"/>
                <w:b/>
                <w:bCs/>
                <w:sz w:val="18"/>
                <w:szCs w:val="20"/>
              </w:rPr>
              <w:t>TIPO EQUIPO</w:t>
            </w:r>
          </w:p>
        </w:tc>
      </w:tr>
      <w:tr w:rsidR="00882767" w:rsidRPr="00F96987" w14:paraId="665705CA" w14:textId="77777777" w:rsidTr="00F7762B">
        <w:trPr>
          <w:trHeight w:val="600"/>
        </w:trPr>
        <w:tc>
          <w:tcPr>
            <w:tcW w:w="1560" w:type="dxa"/>
            <w:vAlign w:val="center"/>
            <w:hideMark/>
          </w:tcPr>
          <w:p w14:paraId="09E7C2C3" w14:textId="77777777" w:rsidR="00882767" w:rsidRPr="00F96987" w:rsidRDefault="00882767" w:rsidP="00F7762B">
            <w:pPr>
              <w:spacing w:line="360" w:lineRule="auto"/>
              <w:jc w:val="center"/>
              <w:rPr>
                <w:rFonts w:ascii="Arial" w:hAnsi="Arial" w:cs="Arial"/>
                <w:sz w:val="18"/>
                <w:szCs w:val="20"/>
              </w:rPr>
            </w:pPr>
            <w:r w:rsidRPr="00F96987">
              <w:rPr>
                <w:rFonts w:ascii="Arial" w:hAnsi="Arial" w:cs="Arial"/>
                <w:sz w:val="18"/>
                <w:szCs w:val="20"/>
              </w:rPr>
              <w:t>1</w:t>
            </w:r>
          </w:p>
        </w:tc>
        <w:tc>
          <w:tcPr>
            <w:tcW w:w="2482" w:type="dxa"/>
            <w:vAlign w:val="center"/>
            <w:hideMark/>
          </w:tcPr>
          <w:p w14:paraId="7695EE50"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 xml:space="preserve">Telefonia IP -  ELASTIX </w:t>
            </w:r>
          </w:p>
        </w:tc>
        <w:tc>
          <w:tcPr>
            <w:tcW w:w="3260" w:type="dxa"/>
            <w:vAlign w:val="center"/>
            <w:hideMark/>
          </w:tcPr>
          <w:p w14:paraId="31AA1E3E"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HP Proliant ML 110 G8</w:t>
            </w:r>
          </w:p>
        </w:tc>
      </w:tr>
      <w:tr w:rsidR="00882767" w:rsidRPr="00F96987" w14:paraId="51575F64" w14:textId="77777777" w:rsidTr="00F7762B">
        <w:trPr>
          <w:trHeight w:val="600"/>
        </w:trPr>
        <w:tc>
          <w:tcPr>
            <w:tcW w:w="1560" w:type="dxa"/>
            <w:noWrap/>
            <w:vAlign w:val="center"/>
            <w:hideMark/>
          </w:tcPr>
          <w:p w14:paraId="33860B59" w14:textId="77777777" w:rsidR="00882767" w:rsidRPr="00F96987" w:rsidRDefault="00882767" w:rsidP="00F7762B">
            <w:pPr>
              <w:spacing w:line="360" w:lineRule="auto"/>
              <w:jc w:val="center"/>
              <w:rPr>
                <w:rFonts w:ascii="Arial" w:hAnsi="Arial" w:cs="Arial"/>
                <w:sz w:val="18"/>
                <w:szCs w:val="20"/>
              </w:rPr>
            </w:pPr>
            <w:r w:rsidRPr="00F96987">
              <w:rPr>
                <w:rFonts w:ascii="Arial" w:hAnsi="Arial" w:cs="Arial"/>
                <w:sz w:val="18"/>
                <w:szCs w:val="20"/>
              </w:rPr>
              <w:t>1</w:t>
            </w:r>
          </w:p>
        </w:tc>
        <w:tc>
          <w:tcPr>
            <w:tcW w:w="2482" w:type="dxa"/>
            <w:vAlign w:val="center"/>
            <w:hideMark/>
          </w:tcPr>
          <w:p w14:paraId="505BDE1D"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Cliente Vware</w:t>
            </w:r>
          </w:p>
        </w:tc>
        <w:tc>
          <w:tcPr>
            <w:tcW w:w="3260" w:type="dxa"/>
            <w:noWrap/>
            <w:vAlign w:val="center"/>
            <w:hideMark/>
          </w:tcPr>
          <w:p w14:paraId="289759A9"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HP Proliant ML 110 G7</w:t>
            </w:r>
          </w:p>
        </w:tc>
      </w:tr>
      <w:tr w:rsidR="00882767" w:rsidRPr="005A6DD7" w14:paraId="3CAD8493" w14:textId="77777777" w:rsidTr="00F7762B">
        <w:trPr>
          <w:trHeight w:val="600"/>
        </w:trPr>
        <w:tc>
          <w:tcPr>
            <w:tcW w:w="1560" w:type="dxa"/>
            <w:noWrap/>
            <w:vAlign w:val="center"/>
            <w:hideMark/>
          </w:tcPr>
          <w:p w14:paraId="1FF3659C" w14:textId="77777777" w:rsidR="00882767" w:rsidRPr="00F96987" w:rsidRDefault="00882767" w:rsidP="00F7762B">
            <w:pPr>
              <w:spacing w:line="360" w:lineRule="auto"/>
              <w:jc w:val="center"/>
              <w:rPr>
                <w:rFonts w:ascii="Arial" w:hAnsi="Arial" w:cs="Arial"/>
                <w:sz w:val="18"/>
                <w:szCs w:val="20"/>
              </w:rPr>
            </w:pPr>
            <w:r w:rsidRPr="00F96987">
              <w:rPr>
                <w:rFonts w:ascii="Arial" w:hAnsi="Arial" w:cs="Arial"/>
                <w:sz w:val="18"/>
                <w:szCs w:val="20"/>
              </w:rPr>
              <w:t>1</w:t>
            </w:r>
          </w:p>
        </w:tc>
        <w:tc>
          <w:tcPr>
            <w:tcW w:w="2482" w:type="dxa"/>
            <w:vAlign w:val="center"/>
            <w:hideMark/>
          </w:tcPr>
          <w:p w14:paraId="3984931A"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Máquinas Virtuales</w:t>
            </w:r>
          </w:p>
        </w:tc>
        <w:tc>
          <w:tcPr>
            <w:tcW w:w="3260" w:type="dxa"/>
            <w:noWrap/>
            <w:vAlign w:val="center"/>
            <w:hideMark/>
          </w:tcPr>
          <w:p w14:paraId="46621ADE" w14:textId="77777777" w:rsidR="00882767" w:rsidRPr="00F96987" w:rsidRDefault="00882767" w:rsidP="00894F56">
            <w:pPr>
              <w:spacing w:line="360" w:lineRule="auto"/>
              <w:jc w:val="both"/>
              <w:rPr>
                <w:rFonts w:ascii="Arial" w:hAnsi="Arial" w:cs="Arial"/>
                <w:sz w:val="18"/>
                <w:szCs w:val="20"/>
                <w:lang w:val="en-US"/>
              </w:rPr>
            </w:pPr>
            <w:r w:rsidRPr="00F96987">
              <w:rPr>
                <w:rFonts w:ascii="Arial" w:hAnsi="Arial" w:cs="Arial"/>
                <w:sz w:val="18"/>
                <w:szCs w:val="20"/>
                <w:lang w:val="en-US"/>
              </w:rPr>
              <w:t>SERVIDOR DELL Power Edge R720</w:t>
            </w:r>
          </w:p>
        </w:tc>
      </w:tr>
      <w:tr w:rsidR="00882767" w:rsidRPr="005A6DD7" w14:paraId="45E420ED" w14:textId="77777777" w:rsidTr="00F7762B">
        <w:trPr>
          <w:trHeight w:val="600"/>
        </w:trPr>
        <w:tc>
          <w:tcPr>
            <w:tcW w:w="1560" w:type="dxa"/>
            <w:noWrap/>
            <w:vAlign w:val="center"/>
            <w:hideMark/>
          </w:tcPr>
          <w:p w14:paraId="67C3D1A5" w14:textId="77777777" w:rsidR="00882767" w:rsidRPr="00F96987" w:rsidRDefault="00882767" w:rsidP="00F7762B">
            <w:pPr>
              <w:spacing w:line="360" w:lineRule="auto"/>
              <w:jc w:val="center"/>
              <w:rPr>
                <w:rFonts w:ascii="Arial" w:hAnsi="Arial" w:cs="Arial"/>
                <w:sz w:val="18"/>
                <w:szCs w:val="20"/>
              </w:rPr>
            </w:pPr>
            <w:r w:rsidRPr="00F96987">
              <w:rPr>
                <w:rFonts w:ascii="Arial" w:hAnsi="Arial" w:cs="Arial"/>
                <w:sz w:val="18"/>
                <w:szCs w:val="20"/>
              </w:rPr>
              <w:t>1</w:t>
            </w:r>
          </w:p>
        </w:tc>
        <w:tc>
          <w:tcPr>
            <w:tcW w:w="2482" w:type="dxa"/>
            <w:vAlign w:val="center"/>
            <w:hideMark/>
          </w:tcPr>
          <w:p w14:paraId="6763CC14"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Máquinas Virtuales</w:t>
            </w:r>
          </w:p>
        </w:tc>
        <w:tc>
          <w:tcPr>
            <w:tcW w:w="3260" w:type="dxa"/>
            <w:noWrap/>
            <w:vAlign w:val="center"/>
            <w:hideMark/>
          </w:tcPr>
          <w:p w14:paraId="0887340A" w14:textId="77777777" w:rsidR="00882767" w:rsidRPr="00F96987" w:rsidRDefault="00882767" w:rsidP="00894F56">
            <w:pPr>
              <w:spacing w:line="360" w:lineRule="auto"/>
              <w:jc w:val="both"/>
              <w:rPr>
                <w:rFonts w:ascii="Arial" w:hAnsi="Arial" w:cs="Arial"/>
                <w:sz w:val="18"/>
                <w:szCs w:val="20"/>
                <w:lang w:val="en-US"/>
              </w:rPr>
            </w:pPr>
            <w:r w:rsidRPr="00F96987">
              <w:rPr>
                <w:rFonts w:ascii="Arial" w:hAnsi="Arial" w:cs="Arial"/>
                <w:sz w:val="18"/>
                <w:szCs w:val="20"/>
                <w:lang w:val="en-US"/>
              </w:rPr>
              <w:t>SERVIDOR DELL Power Edge R310</w:t>
            </w:r>
          </w:p>
        </w:tc>
      </w:tr>
      <w:tr w:rsidR="00882767" w:rsidRPr="00F96987" w14:paraId="40E0E4B2" w14:textId="77777777" w:rsidTr="00F7762B">
        <w:trPr>
          <w:trHeight w:val="855"/>
        </w:trPr>
        <w:tc>
          <w:tcPr>
            <w:tcW w:w="1560" w:type="dxa"/>
            <w:noWrap/>
            <w:vAlign w:val="center"/>
            <w:hideMark/>
          </w:tcPr>
          <w:p w14:paraId="5BCFEDE7" w14:textId="77777777" w:rsidR="00882767" w:rsidRPr="00F96987" w:rsidRDefault="00882767" w:rsidP="00F7762B">
            <w:pPr>
              <w:spacing w:line="360" w:lineRule="auto"/>
              <w:jc w:val="center"/>
              <w:rPr>
                <w:rFonts w:ascii="Arial" w:hAnsi="Arial" w:cs="Arial"/>
                <w:sz w:val="18"/>
                <w:szCs w:val="20"/>
              </w:rPr>
            </w:pPr>
            <w:r w:rsidRPr="00F96987">
              <w:rPr>
                <w:rFonts w:ascii="Arial" w:hAnsi="Arial" w:cs="Arial"/>
                <w:sz w:val="18"/>
                <w:szCs w:val="20"/>
              </w:rPr>
              <w:t>1</w:t>
            </w:r>
          </w:p>
        </w:tc>
        <w:tc>
          <w:tcPr>
            <w:tcW w:w="2482" w:type="dxa"/>
            <w:vAlign w:val="center"/>
            <w:hideMark/>
          </w:tcPr>
          <w:p w14:paraId="6AA5A5E5" w14:textId="77777777" w:rsidR="00882767" w:rsidRPr="00F96987" w:rsidRDefault="00882767" w:rsidP="00894F56">
            <w:pPr>
              <w:spacing w:line="360" w:lineRule="auto"/>
              <w:jc w:val="both"/>
              <w:rPr>
                <w:rFonts w:ascii="Arial" w:hAnsi="Arial" w:cs="Arial"/>
                <w:sz w:val="18"/>
                <w:szCs w:val="20"/>
              </w:rPr>
            </w:pPr>
            <w:r w:rsidRPr="00F96987">
              <w:rPr>
                <w:rFonts w:ascii="Arial" w:hAnsi="Arial" w:cs="Arial"/>
                <w:sz w:val="18"/>
                <w:szCs w:val="20"/>
              </w:rPr>
              <w:t>Máquinas Virtuales</w:t>
            </w:r>
          </w:p>
        </w:tc>
        <w:tc>
          <w:tcPr>
            <w:tcW w:w="3260" w:type="dxa"/>
            <w:vAlign w:val="center"/>
            <w:hideMark/>
          </w:tcPr>
          <w:p w14:paraId="485A078F" w14:textId="6205C375" w:rsidR="00882767" w:rsidRPr="00F96987" w:rsidRDefault="00882767" w:rsidP="00E62922">
            <w:pPr>
              <w:spacing w:line="360" w:lineRule="auto"/>
              <w:jc w:val="both"/>
              <w:rPr>
                <w:rFonts w:ascii="Arial" w:hAnsi="Arial" w:cs="Arial"/>
                <w:sz w:val="18"/>
                <w:szCs w:val="20"/>
              </w:rPr>
            </w:pPr>
            <w:r w:rsidRPr="00F96987">
              <w:rPr>
                <w:rFonts w:ascii="Arial" w:hAnsi="Arial" w:cs="Arial"/>
                <w:sz w:val="18"/>
                <w:szCs w:val="20"/>
              </w:rPr>
              <w:t xml:space="preserve">SERVIDOR HP DL380E G8 </w:t>
            </w:r>
          </w:p>
        </w:tc>
      </w:tr>
    </w:tbl>
    <w:p w14:paraId="6CF3100B" w14:textId="77777777" w:rsidR="00E62922" w:rsidRDefault="00E62922" w:rsidP="00882767">
      <w:pPr>
        <w:spacing w:line="360" w:lineRule="auto"/>
        <w:jc w:val="both"/>
        <w:rPr>
          <w:rFonts w:ascii="Arial" w:hAnsi="Arial" w:cs="Arial"/>
          <w:b/>
          <w:szCs w:val="24"/>
        </w:rPr>
      </w:pPr>
    </w:p>
    <w:p w14:paraId="6C6C0B57" w14:textId="03719F6A" w:rsidR="00882767" w:rsidRPr="00251449" w:rsidRDefault="00882767" w:rsidP="00882767">
      <w:pPr>
        <w:spacing w:line="360" w:lineRule="auto"/>
        <w:jc w:val="both"/>
        <w:rPr>
          <w:rFonts w:ascii="Arial" w:hAnsi="Arial" w:cs="Arial"/>
          <w:i/>
          <w:szCs w:val="24"/>
        </w:rPr>
      </w:pPr>
      <w:r w:rsidRPr="00251449">
        <w:rPr>
          <w:rFonts w:ascii="Arial" w:hAnsi="Arial" w:cs="Arial"/>
          <w:i/>
          <w:szCs w:val="24"/>
        </w:rPr>
        <w:t>Equipos de redes y comunicaciones</w:t>
      </w:r>
      <w:r w:rsidR="00251449">
        <w:rPr>
          <w:rFonts w:ascii="Arial" w:hAnsi="Arial" w:cs="Arial"/>
          <w:i/>
          <w:szCs w:val="24"/>
        </w:rPr>
        <w:t>:</w:t>
      </w:r>
    </w:p>
    <w:p w14:paraId="4D6BFA72" w14:textId="7C9FBC74" w:rsidR="00882767" w:rsidRPr="00F96987" w:rsidRDefault="00882767" w:rsidP="00882767">
      <w:pPr>
        <w:pStyle w:val="Prrafodelista"/>
        <w:numPr>
          <w:ilvl w:val="0"/>
          <w:numId w:val="13"/>
        </w:numPr>
        <w:spacing w:line="360" w:lineRule="auto"/>
        <w:jc w:val="both"/>
        <w:rPr>
          <w:rFonts w:ascii="Arial" w:hAnsi="Arial" w:cs="Arial"/>
          <w:szCs w:val="24"/>
        </w:rPr>
      </w:pPr>
      <w:r w:rsidRPr="00F96987">
        <w:rPr>
          <w:rFonts w:ascii="Arial" w:hAnsi="Arial" w:cs="Arial"/>
          <w:szCs w:val="24"/>
        </w:rPr>
        <w:t>Switch Administrables: Se han adquirido equipos multipuerto para el mejoramiento de la red en velocidad, estabilidad, integralidad   y cump</w:t>
      </w:r>
      <w:r w:rsidR="00E62922">
        <w:rPr>
          <w:rFonts w:ascii="Arial" w:hAnsi="Arial" w:cs="Arial"/>
          <w:szCs w:val="24"/>
        </w:rPr>
        <w:t>liendo con el soporte para IPv6.</w:t>
      </w:r>
    </w:p>
    <w:p w14:paraId="20C6045A" w14:textId="2C6FA184" w:rsidR="00E62922" w:rsidRPr="00F7762B" w:rsidRDefault="00882767" w:rsidP="00F7762B">
      <w:pPr>
        <w:spacing w:line="360" w:lineRule="auto"/>
        <w:jc w:val="both"/>
        <w:rPr>
          <w:rFonts w:ascii="Arial" w:hAnsi="Arial" w:cs="Arial"/>
          <w:szCs w:val="24"/>
        </w:rPr>
      </w:pPr>
      <w:r w:rsidRPr="00F7762B">
        <w:rPr>
          <w:rFonts w:ascii="Arial" w:hAnsi="Arial" w:cs="Arial"/>
          <w:szCs w:val="24"/>
        </w:rPr>
        <w:t xml:space="preserve">Actualmente, el INCI cuenta con un modelo de direccionamiento IPv4 para dar </w:t>
      </w:r>
      <w:r w:rsidR="00F7762B" w:rsidRPr="00F7762B">
        <w:rPr>
          <w:rFonts w:ascii="Arial" w:hAnsi="Arial" w:cs="Arial"/>
          <w:szCs w:val="24"/>
        </w:rPr>
        <w:t>c</w:t>
      </w:r>
      <w:r w:rsidRPr="00F7762B">
        <w:rPr>
          <w:rFonts w:ascii="Arial" w:hAnsi="Arial" w:cs="Arial"/>
          <w:szCs w:val="24"/>
        </w:rPr>
        <w:t>um</w:t>
      </w:r>
      <w:r w:rsidR="00E62922" w:rsidRPr="00F7762B">
        <w:rPr>
          <w:rFonts w:ascii="Arial" w:hAnsi="Arial" w:cs="Arial"/>
          <w:szCs w:val="24"/>
        </w:rPr>
        <w:t>plimento a los Lineamientos GEL</w:t>
      </w:r>
      <w:r w:rsidRPr="00F7762B">
        <w:rPr>
          <w:rFonts w:ascii="Arial" w:hAnsi="Arial" w:cs="Arial"/>
          <w:szCs w:val="24"/>
        </w:rPr>
        <w:t>.</w:t>
      </w:r>
    </w:p>
    <w:p w14:paraId="1EA19133" w14:textId="41DE7E3B" w:rsidR="00882767" w:rsidRPr="00F96987" w:rsidRDefault="00882767" w:rsidP="00882767">
      <w:pPr>
        <w:pStyle w:val="Prrafodelista"/>
        <w:numPr>
          <w:ilvl w:val="0"/>
          <w:numId w:val="22"/>
        </w:numPr>
        <w:spacing w:line="360" w:lineRule="auto"/>
        <w:jc w:val="both"/>
        <w:rPr>
          <w:rFonts w:ascii="Arial" w:hAnsi="Arial" w:cs="Arial"/>
          <w:szCs w:val="24"/>
        </w:rPr>
      </w:pPr>
      <w:r w:rsidRPr="00F96987">
        <w:rPr>
          <w:rFonts w:ascii="Arial" w:hAnsi="Arial" w:cs="Arial"/>
          <w:szCs w:val="24"/>
        </w:rPr>
        <w:t xml:space="preserve">Equipos de red Wi-FI: Se han adquirido equipos Fortinet mejorando la calidad de este servicio y distribuidos en zonas estratégicas del INCI. </w:t>
      </w:r>
    </w:p>
    <w:p w14:paraId="374C13EA" w14:textId="54588969" w:rsidR="00882767" w:rsidRPr="00251449" w:rsidRDefault="00882767" w:rsidP="00882767">
      <w:pPr>
        <w:spacing w:line="360" w:lineRule="auto"/>
        <w:jc w:val="both"/>
        <w:rPr>
          <w:rFonts w:ascii="Arial" w:hAnsi="Arial" w:cs="Arial"/>
          <w:i/>
          <w:szCs w:val="24"/>
        </w:rPr>
      </w:pPr>
      <w:r w:rsidRPr="00251449">
        <w:rPr>
          <w:rFonts w:ascii="Arial" w:hAnsi="Arial" w:cs="Arial"/>
          <w:i/>
          <w:szCs w:val="24"/>
        </w:rPr>
        <w:t>Sistemas de seguridad</w:t>
      </w:r>
      <w:r w:rsidR="00251449">
        <w:rPr>
          <w:rFonts w:ascii="Arial" w:hAnsi="Arial" w:cs="Arial"/>
          <w:i/>
          <w:szCs w:val="24"/>
        </w:rPr>
        <w:t>:</w:t>
      </w:r>
    </w:p>
    <w:p w14:paraId="7CA4CF4C" w14:textId="77777777" w:rsidR="00882767" w:rsidRPr="00F96987" w:rsidRDefault="00882767" w:rsidP="00882767">
      <w:pPr>
        <w:spacing w:line="360" w:lineRule="auto"/>
        <w:jc w:val="both"/>
        <w:rPr>
          <w:rFonts w:ascii="Arial" w:hAnsi="Arial" w:cs="Arial"/>
          <w:szCs w:val="24"/>
        </w:rPr>
      </w:pPr>
      <w:r w:rsidRPr="00645AAE">
        <w:rPr>
          <w:rFonts w:ascii="Arial" w:hAnsi="Arial" w:cs="Arial"/>
          <w:szCs w:val="24"/>
        </w:rPr>
        <w:t>En temas de seguridad de la red, el INCI ha adquirido en los últimos años los siguientes equipos:</w:t>
      </w:r>
    </w:p>
    <w:p w14:paraId="59B187E6" w14:textId="2ECE5F26" w:rsidR="00882767" w:rsidRPr="00F96987" w:rsidRDefault="00882767" w:rsidP="00882767">
      <w:pPr>
        <w:pStyle w:val="Prrafodelista"/>
        <w:numPr>
          <w:ilvl w:val="0"/>
          <w:numId w:val="22"/>
        </w:numPr>
        <w:spacing w:line="360" w:lineRule="auto"/>
        <w:jc w:val="both"/>
        <w:rPr>
          <w:rFonts w:ascii="Arial" w:hAnsi="Arial" w:cs="Arial"/>
          <w:szCs w:val="24"/>
        </w:rPr>
      </w:pPr>
      <w:r w:rsidRPr="00F96987">
        <w:rPr>
          <w:rFonts w:ascii="Arial" w:hAnsi="Arial" w:cs="Arial"/>
          <w:szCs w:val="24"/>
        </w:rPr>
        <w:t>Firewall Fortinet Fortigate 100D: Se cuenta con cuatro (4) dispositivos para la seguridad perimetral en alta disponibilidad y redundancia.</w:t>
      </w:r>
      <w:r w:rsidR="00FD287A">
        <w:rPr>
          <w:rFonts w:ascii="Arial" w:hAnsi="Arial" w:cs="Arial"/>
          <w:szCs w:val="24"/>
        </w:rPr>
        <w:t xml:space="preserve"> En el año 2015 se realizó</w:t>
      </w:r>
      <w:r w:rsidRPr="00F96987">
        <w:rPr>
          <w:rFonts w:ascii="Arial" w:hAnsi="Arial" w:cs="Arial"/>
          <w:szCs w:val="24"/>
        </w:rPr>
        <w:t xml:space="preserve"> el perfilamiento de políticas frente al manejo del canal de Internet, VPN y otros necesarios para la seguridad de la red.</w:t>
      </w:r>
    </w:p>
    <w:p w14:paraId="0AB774F9" w14:textId="00E24799" w:rsidR="00882767" w:rsidRPr="00F96987" w:rsidRDefault="00882767" w:rsidP="00882767">
      <w:pPr>
        <w:pStyle w:val="Prrafodelista"/>
        <w:numPr>
          <w:ilvl w:val="0"/>
          <w:numId w:val="22"/>
        </w:numPr>
        <w:spacing w:line="360" w:lineRule="auto"/>
        <w:jc w:val="both"/>
        <w:rPr>
          <w:rFonts w:ascii="Arial" w:hAnsi="Arial" w:cs="Arial"/>
          <w:szCs w:val="24"/>
        </w:rPr>
      </w:pPr>
      <w:r w:rsidRPr="00F96987">
        <w:rPr>
          <w:rFonts w:ascii="Arial" w:hAnsi="Arial" w:cs="Arial"/>
          <w:szCs w:val="24"/>
        </w:rPr>
        <w:t>Directorio activo (AD): En el año 2015 se realiz</w:t>
      </w:r>
      <w:r w:rsidR="00FD287A">
        <w:rPr>
          <w:rFonts w:ascii="Arial" w:hAnsi="Arial" w:cs="Arial"/>
          <w:szCs w:val="24"/>
        </w:rPr>
        <w:t>ó</w:t>
      </w:r>
      <w:r w:rsidRPr="00F96987">
        <w:rPr>
          <w:rFonts w:ascii="Arial" w:hAnsi="Arial" w:cs="Arial"/>
          <w:szCs w:val="24"/>
        </w:rPr>
        <w:t xml:space="preserve"> la de</w:t>
      </w:r>
      <w:r w:rsidR="00FD287A">
        <w:rPr>
          <w:rFonts w:ascii="Arial" w:hAnsi="Arial" w:cs="Arial"/>
          <w:szCs w:val="24"/>
        </w:rPr>
        <w:t xml:space="preserve">puración de equipos y </w:t>
      </w:r>
      <w:r w:rsidRPr="00F96987">
        <w:rPr>
          <w:rFonts w:ascii="Arial" w:hAnsi="Arial" w:cs="Arial"/>
          <w:szCs w:val="24"/>
        </w:rPr>
        <w:t xml:space="preserve">un perfilamiento </w:t>
      </w:r>
      <w:r w:rsidR="00FD287A">
        <w:rPr>
          <w:rFonts w:ascii="Arial" w:hAnsi="Arial" w:cs="Arial"/>
          <w:szCs w:val="24"/>
        </w:rPr>
        <w:t xml:space="preserve">de usuarios </w:t>
      </w:r>
      <w:r w:rsidRPr="00F96987">
        <w:rPr>
          <w:rFonts w:ascii="Arial" w:hAnsi="Arial" w:cs="Arial"/>
          <w:szCs w:val="24"/>
        </w:rPr>
        <w:t xml:space="preserve">donde se definen derechos y políticas de uso. </w:t>
      </w:r>
    </w:p>
    <w:p w14:paraId="3B0F35F2" w14:textId="52094608" w:rsidR="00882767" w:rsidRPr="00F96987" w:rsidRDefault="00882767" w:rsidP="00882767">
      <w:pPr>
        <w:pStyle w:val="Prrafodelista"/>
        <w:numPr>
          <w:ilvl w:val="0"/>
          <w:numId w:val="22"/>
        </w:numPr>
        <w:spacing w:line="360" w:lineRule="auto"/>
        <w:jc w:val="both"/>
        <w:rPr>
          <w:rFonts w:ascii="Arial" w:hAnsi="Arial" w:cs="Arial"/>
          <w:szCs w:val="24"/>
        </w:rPr>
      </w:pPr>
      <w:r w:rsidRPr="00F96987">
        <w:rPr>
          <w:rFonts w:ascii="Arial" w:hAnsi="Arial" w:cs="Arial"/>
          <w:szCs w:val="24"/>
        </w:rPr>
        <w:t xml:space="preserve">Antivirus: Se </w:t>
      </w:r>
      <w:r w:rsidR="00223072">
        <w:rPr>
          <w:rFonts w:ascii="Arial" w:hAnsi="Arial" w:cs="Arial"/>
          <w:szCs w:val="24"/>
        </w:rPr>
        <w:t>renueva</w:t>
      </w:r>
      <w:r w:rsidRPr="00F96987">
        <w:rPr>
          <w:rFonts w:ascii="Arial" w:hAnsi="Arial" w:cs="Arial"/>
          <w:szCs w:val="24"/>
        </w:rPr>
        <w:t xml:space="preserve"> </w:t>
      </w:r>
      <w:r w:rsidR="00645AAE">
        <w:rPr>
          <w:rFonts w:ascii="Arial" w:hAnsi="Arial" w:cs="Arial"/>
          <w:szCs w:val="24"/>
        </w:rPr>
        <w:t>cada</w:t>
      </w:r>
      <w:r w:rsidRPr="00F96987">
        <w:rPr>
          <w:rFonts w:ascii="Arial" w:hAnsi="Arial" w:cs="Arial"/>
          <w:szCs w:val="24"/>
        </w:rPr>
        <w:t xml:space="preserve"> año, con características de manejo por Consola Administrable</w:t>
      </w:r>
      <w:r w:rsidR="00645AAE">
        <w:rPr>
          <w:rFonts w:ascii="Arial" w:hAnsi="Arial" w:cs="Arial"/>
          <w:szCs w:val="24"/>
        </w:rPr>
        <w:t xml:space="preserve"> y</w:t>
      </w:r>
      <w:r w:rsidRPr="00F96987">
        <w:rPr>
          <w:rFonts w:ascii="Arial" w:hAnsi="Arial" w:cs="Arial"/>
          <w:szCs w:val="24"/>
        </w:rPr>
        <w:t xml:space="preserve"> actualizaciones automáticas.  </w:t>
      </w:r>
    </w:p>
    <w:p w14:paraId="68F6B414" w14:textId="2310A122" w:rsidR="00882767" w:rsidRPr="00251449" w:rsidRDefault="00882767" w:rsidP="00882767">
      <w:pPr>
        <w:spacing w:line="360" w:lineRule="auto"/>
        <w:jc w:val="both"/>
        <w:rPr>
          <w:rFonts w:ascii="Arial" w:hAnsi="Arial" w:cs="Arial"/>
          <w:i/>
          <w:szCs w:val="24"/>
        </w:rPr>
      </w:pPr>
      <w:r w:rsidRPr="00251449">
        <w:rPr>
          <w:rFonts w:ascii="Arial" w:hAnsi="Arial" w:cs="Arial"/>
          <w:i/>
          <w:szCs w:val="24"/>
        </w:rPr>
        <w:t>Sistemas de Almacenamiento</w:t>
      </w:r>
      <w:r w:rsidR="00251449">
        <w:rPr>
          <w:rFonts w:ascii="Arial" w:hAnsi="Arial" w:cs="Arial"/>
          <w:i/>
          <w:szCs w:val="24"/>
        </w:rPr>
        <w:t>:</w:t>
      </w:r>
    </w:p>
    <w:p w14:paraId="5B67512F" w14:textId="719E64E3" w:rsidR="00882767" w:rsidRPr="00F96987" w:rsidRDefault="00882767" w:rsidP="00882767">
      <w:pPr>
        <w:spacing w:line="360" w:lineRule="auto"/>
        <w:jc w:val="both"/>
        <w:rPr>
          <w:rFonts w:ascii="Arial" w:hAnsi="Arial" w:cs="Arial"/>
          <w:szCs w:val="24"/>
        </w:rPr>
      </w:pPr>
      <w:r w:rsidRPr="00F96987">
        <w:rPr>
          <w:rFonts w:ascii="Arial" w:hAnsi="Arial" w:cs="Arial"/>
          <w:szCs w:val="24"/>
        </w:rPr>
        <w:t>Para el 2014 era una necesidad primordial para el Proceso I&amp;T contar con un Sistema de respaldo SAN, por esto en el año 2015 se implementó un sistema d</w:t>
      </w:r>
      <w:r w:rsidR="00645AAE">
        <w:rPr>
          <w:rFonts w:ascii="Arial" w:hAnsi="Arial" w:cs="Arial"/>
          <w:szCs w:val="24"/>
        </w:rPr>
        <w:t>e copias de respaldo (Backup’</w:t>
      </w:r>
      <w:r w:rsidRPr="00F96987">
        <w:rPr>
          <w:rFonts w:ascii="Arial" w:hAnsi="Arial" w:cs="Arial"/>
          <w:szCs w:val="24"/>
        </w:rPr>
        <w:t>s), donde se tienen copias de proyectos importantes como la Biblioteca Virtual INCI, Copias de máquinas virtuales, libros biblioteca, archivos emisora, config</w:t>
      </w:r>
      <w:r w:rsidR="00645AAE">
        <w:rPr>
          <w:rFonts w:ascii="Arial" w:hAnsi="Arial" w:cs="Arial"/>
          <w:szCs w:val="24"/>
        </w:rPr>
        <w:t>uración de los</w:t>
      </w:r>
      <w:r w:rsidRPr="00F96987">
        <w:rPr>
          <w:rFonts w:ascii="Arial" w:hAnsi="Arial" w:cs="Arial"/>
          <w:szCs w:val="24"/>
        </w:rPr>
        <w:t xml:space="preserve"> Fortinet, Bases de datos y aplicación de portal web y correo electrónico. </w:t>
      </w:r>
    </w:p>
    <w:p w14:paraId="727485A1" w14:textId="77777777" w:rsidR="00882767" w:rsidRPr="00251449" w:rsidRDefault="00882767" w:rsidP="00882767">
      <w:pPr>
        <w:spacing w:line="360" w:lineRule="auto"/>
        <w:jc w:val="both"/>
        <w:rPr>
          <w:rFonts w:ascii="Arial" w:hAnsi="Arial" w:cs="Arial"/>
          <w:i/>
          <w:szCs w:val="24"/>
        </w:rPr>
      </w:pPr>
      <w:r w:rsidRPr="00251449">
        <w:rPr>
          <w:rFonts w:ascii="Arial" w:hAnsi="Arial" w:cs="Arial"/>
          <w:i/>
          <w:szCs w:val="24"/>
        </w:rPr>
        <w:t>Sistemas de Información:</w:t>
      </w:r>
    </w:p>
    <w:p w14:paraId="7B3765EC" w14:textId="77777777" w:rsidR="00882767" w:rsidRPr="00F96987" w:rsidRDefault="00882767" w:rsidP="00882767">
      <w:pPr>
        <w:spacing w:line="360" w:lineRule="auto"/>
        <w:jc w:val="both"/>
        <w:rPr>
          <w:rFonts w:ascii="Arial" w:hAnsi="Arial" w:cs="Arial"/>
          <w:szCs w:val="24"/>
        </w:rPr>
      </w:pPr>
      <w:r w:rsidRPr="00F96987">
        <w:rPr>
          <w:rFonts w:ascii="Arial" w:hAnsi="Arial" w:cs="Arial"/>
          <w:szCs w:val="24"/>
        </w:rPr>
        <w:t>Basado en las necesidades institucionales, el INCI actualmente cuenta con los siguientes sistemas de información:</w:t>
      </w:r>
    </w:p>
    <w:p w14:paraId="174E196E" w14:textId="77777777" w:rsidR="00882767" w:rsidRPr="00F96987" w:rsidRDefault="00882767" w:rsidP="00882767">
      <w:pPr>
        <w:spacing w:line="360" w:lineRule="auto"/>
        <w:jc w:val="both"/>
        <w:rPr>
          <w:rFonts w:ascii="Arial" w:hAnsi="Arial" w:cs="Arial"/>
          <w:szCs w:val="24"/>
        </w:rPr>
      </w:pPr>
      <w:r w:rsidRPr="00F96987">
        <w:rPr>
          <w:rFonts w:ascii="Arial" w:hAnsi="Arial" w:cs="Arial"/>
          <w:szCs w:val="24"/>
        </w:rPr>
        <w:t xml:space="preserve">ORFEO: El INCI cuenta con un Sistema de Gestión Documental, implementado desde el año 2009, que permite administrar el flujo de documentos de entrada, salida, memorandos, oficios etc. Adicionalmente permite la conservación digital de estos documentos. </w:t>
      </w:r>
    </w:p>
    <w:p w14:paraId="2A324CD5" w14:textId="5F751242" w:rsidR="00882767" w:rsidRPr="00F96987" w:rsidRDefault="00882767" w:rsidP="00882767">
      <w:pPr>
        <w:spacing w:line="360" w:lineRule="auto"/>
        <w:jc w:val="both"/>
        <w:rPr>
          <w:rFonts w:ascii="Arial" w:hAnsi="Arial" w:cs="Arial"/>
          <w:szCs w:val="24"/>
        </w:rPr>
      </w:pPr>
      <w:r w:rsidRPr="00F96987">
        <w:rPr>
          <w:rFonts w:ascii="Arial" w:hAnsi="Arial" w:cs="Arial"/>
          <w:szCs w:val="24"/>
        </w:rPr>
        <w:t xml:space="preserve">WEBSAFI: ERP que actualmente maneja los módulos de </w:t>
      </w:r>
      <w:r w:rsidR="00645AAE">
        <w:rPr>
          <w:rFonts w:ascii="Arial" w:hAnsi="Arial" w:cs="Arial"/>
          <w:szCs w:val="24"/>
        </w:rPr>
        <w:t>Nó</w:t>
      </w:r>
      <w:r w:rsidRPr="00F96987">
        <w:rPr>
          <w:rFonts w:ascii="Arial" w:hAnsi="Arial" w:cs="Arial"/>
          <w:szCs w:val="24"/>
        </w:rPr>
        <w:t>mina, Recursos Físicos y Punto de pago POS.</w:t>
      </w:r>
    </w:p>
    <w:p w14:paraId="66BA3FDF" w14:textId="77777777" w:rsidR="00882767" w:rsidRPr="00F96987" w:rsidRDefault="00882767" w:rsidP="00882767">
      <w:pPr>
        <w:pStyle w:val="Prrafodelista"/>
        <w:numPr>
          <w:ilvl w:val="0"/>
          <w:numId w:val="20"/>
        </w:numPr>
        <w:spacing w:line="360" w:lineRule="auto"/>
        <w:jc w:val="both"/>
        <w:rPr>
          <w:rFonts w:ascii="Arial" w:hAnsi="Arial" w:cs="Arial"/>
          <w:szCs w:val="24"/>
        </w:rPr>
      </w:pPr>
      <w:r w:rsidRPr="00F96987">
        <w:rPr>
          <w:rFonts w:ascii="Arial" w:hAnsi="Arial" w:cs="Arial"/>
          <w:szCs w:val="24"/>
        </w:rPr>
        <w:t>Software Base y Licenciamiento</w:t>
      </w:r>
    </w:p>
    <w:p w14:paraId="36A93745" w14:textId="7204F710" w:rsidR="00645AAE" w:rsidRDefault="00D31AAD" w:rsidP="00645AAE">
      <w:pPr>
        <w:suppressAutoHyphens/>
        <w:spacing w:after="0" w:line="360" w:lineRule="auto"/>
        <w:ind w:firstLine="360"/>
        <w:rPr>
          <w:rFonts w:ascii="Arial" w:hAnsi="Arial" w:cs="Arial"/>
          <w:szCs w:val="24"/>
          <w:lang w:val="es-CO" w:eastAsia="es-ES"/>
        </w:rPr>
      </w:pPr>
      <w:r>
        <w:rPr>
          <w:rFonts w:ascii="Arial" w:hAnsi="Arial" w:cs="Arial"/>
          <w:szCs w:val="24"/>
        </w:rPr>
        <w:t>7.5.3</w:t>
      </w:r>
      <w:r w:rsidR="00645AAE">
        <w:rPr>
          <w:rFonts w:ascii="Arial" w:hAnsi="Arial" w:cs="Arial"/>
          <w:szCs w:val="24"/>
        </w:rPr>
        <w:t xml:space="preserve"> </w:t>
      </w:r>
      <w:r w:rsidR="00833988" w:rsidRPr="00833988">
        <w:rPr>
          <w:rFonts w:ascii="Arial" w:hAnsi="Arial" w:cs="Arial"/>
          <w:szCs w:val="24"/>
          <w:lang w:val="es-CO" w:eastAsia="es-ES"/>
        </w:rPr>
        <w:t>Conectividad</w:t>
      </w:r>
    </w:p>
    <w:p w14:paraId="3ADA0F46" w14:textId="62B04D9C" w:rsidR="00645AAE" w:rsidRPr="00F96987" w:rsidRDefault="00645AAE" w:rsidP="00645AAE">
      <w:pPr>
        <w:spacing w:line="360" w:lineRule="auto"/>
        <w:jc w:val="both"/>
        <w:rPr>
          <w:rFonts w:ascii="Arial" w:hAnsi="Arial" w:cs="Arial"/>
          <w:szCs w:val="24"/>
        </w:rPr>
      </w:pPr>
      <w:r w:rsidRPr="00F96987">
        <w:rPr>
          <w:rFonts w:ascii="Arial" w:hAnsi="Arial" w:cs="Arial"/>
          <w:szCs w:val="24"/>
        </w:rPr>
        <w:t xml:space="preserve">El canal principal de Internet, </w:t>
      </w:r>
      <w:r w:rsidR="00395642">
        <w:rPr>
          <w:rFonts w:ascii="Arial" w:hAnsi="Arial" w:cs="Arial"/>
          <w:szCs w:val="24"/>
        </w:rPr>
        <w:t>se contrata a través del acuerdo marco de precio de Colombia Compra Eficiente, de acuerdo a la necesidad</w:t>
      </w:r>
      <w:r w:rsidRPr="00F96987">
        <w:rPr>
          <w:rFonts w:ascii="Arial" w:hAnsi="Arial" w:cs="Arial"/>
          <w:szCs w:val="24"/>
        </w:rPr>
        <w:t xml:space="preserve"> para el INCI así:</w:t>
      </w:r>
    </w:p>
    <w:p w14:paraId="5A88C519" w14:textId="77777777" w:rsidR="00645AAE" w:rsidRPr="00F96987" w:rsidRDefault="00645AAE" w:rsidP="00645AAE">
      <w:pPr>
        <w:pStyle w:val="Prrafodelista"/>
        <w:numPr>
          <w:ilvl w:val="0"/>
          <w:numId w:val="23"/>
        </w:numPr>
        <w:spacing w:line="360" w:lineRule="auto"/>
        <w:jc w:val="both"/>
        <w:rPr>
          <w:rFonts w:ascii="Arial" w:hAnsi="Arial" w:cs="Arial"/>
          <w:b/>
          <w:szCs w:val="24"/>
        </w:rPr>
      </w:pPr>
      <w:r w:rsidRPr="00F96987">
        <w:rPr>
          <w:rFonts w:ascii="Arial" w:hAnsi="Arial" w:cs="Arial"/>
          <w:szCs w:val="24"/>
        </w:rPr>
        <w:t>Fibra Óptica</w:t>
      </w:r>
    </w:p>
    <w:p w14:paraId="4BFE33A9" w14:textId="77777777" w:rsidR="00645AAE" w:rsidRPr="00F96987" w:rsidRDefault="00645AAE" w:rsidP="00645AAE">
      <w:pPr>
        <w:pStyle w:val="Prrafodelista"/>
        <w:numPr>
          <w:ilvl w:val="0"/>
          <w:numId w:val="23"/>
        </w:numPr>
        <w:spacing w:line="360" w:lineRule="auto"/>
        <w:jc w:val="both"/>
        <w:rPr>
          <w:rFonts w:ascii="Arial" w:hAnsi="Arial" w:cs="Arial"/>
          <w:b/>
          <w:szCs w:val="24"/>
        </w:rPr>
      </w:pPr>
      <w:r w:rsidRPr="00F96987">
        <w:rPr>
          <w:rFonts w:ascii="Arial" w:hAnsi="Arial" w:cs="Arial"/>
          <w:szCs w:val="24"/>
        </w:rPr>
        <w:t>Rehuso 1:1</w:t>
      </w:r>
    </w:p>
    <w:p w14:paraId="7210C397" w14:textId="77777777" w:rsidR="00645AAE" w:rsidRPr="00F96987" w:rsidRDefault="00645AAE" w:rsidP="00645AAE">
      <w:pPr>
        <w:pStyle w:val="Prrafodelista"/>
        <w:numPr>
          <w:ilvl w:val="0"/>
          <w:numId w:val="23"/>
        </w:numPr>
        <w:spacing w:line="360" w:lineRule="auto"/>
        <w:jc w:val="both"/>
        <w:rPr>
          <w:rFonts w:ascii="Arial" w:hAnsi="Arial" w:cs="Arial"/>
          <w:b/>
          <w:szCs w:val="24"/>
        </w:rPr>
      </w:pPr>
      <w:r w:rsidRPr="00F96987">
        <w:rPr>
          <w:rFonts w:ascii="Arial" w:hAnsi="Arial" w:cs="Arial"/>
          <w:szCs w:val="24"/>
        </w:rPr>
        <w:t>Velocidad de 32 Mbps</w:t>
      </w:r>
    </w:p>
    <w:p w14:paraId="7526C492" w14:textId="09C3F6D9" w:rsidR="00645AAE" w:rsidRPr="00F96987" w:rsidRDefault="00251449" w:rsidP="00645AAE">
      <w:pPr>
        <w:spacing w:line="360" w:lineRule="auto"/>
        <w:jc w:val="both"/>
        <w:rPr>
          <w:rFonts w:ascii="Arial" w:hAnsi="Arial" w:cs="Arial"/>
          <w:szCs w:val="24"/>
        </w:rPr>
      </w:pPr>
      <w:r>
        <w:rPr>
          <w:rFonts w:ascii="Arial" w:hAnsi="Arial" w:cs="Arial"/>
          <w:szCs w:val="24"/>
        </w:rPr>
        <w:t xml:space="preserve">Se validará la posibilidad y disponibilidad financiera para </w:t>
      </w:r>
      <w:r w:rsidR="00395642">
        <w:rPr>
          <w:rFonts w:ascii="Arial" w:hAnsi="Arial" w:cs="Arial"/>
          <w:szCs w:val="24"/>
        </w:rPr>
        <w:t>adqui</w:t>
      </w:r>
      <w:r>
        <w:rPr>
          <w:rFonts w:ascii="Arial" w:hAnsi="Arial" w:cs="Arial"/>
          <w:szCs w:val="24"/>
        </w:rPr>
        <w:t>rir</w:t>
      </w:r>
      <w:r w:rsidR="00395642">
        <w:rPr>
          <w:rFonts w:ascii="Arial" w:hAnsi="Arial" w:cs="Arial"/>
          <w:szCs w:val="24"/>
        </w:rPr>
        <w:t xml:space="preserve"> </w:t>
      </w:r>
      <w:r w:rsidR="00645AAE" w:rsidRPr="00F96987">
        <w:rPr>
          <w:rFonts w:ascii="Arial" w:hAnsi="Arial" w:cs="Arial"/>
          <w:szCs w:val="24"/>
        </w:rPr>
        <w:t xml:space="preserve">un canal </w:t>
      </w:r>
      <w:r>
        <w:rPr>
          <w:rFonts w:ascii="Arial" w:hAnsi="Arial" w:cs="Arial"/>
          <w:szCs w:val="24"/>
        </w:rPr>
        <w:t xml:space="preserve">de internet </w:t>
      </w:r>
      <w:r w:rsidR="00645AAE" w:rsidRPr="00F96987">
        <w:rPr>
          <w:rFonts w:ascii="Arial" w:hAnsi="Arial" w:cs="Arial"/>
          <w:szCs w:val="24"/>
        </w:rPr>
        <w:t>de respaldo</w:t>
      </w:r>
      <w:r w:rsidR="00395642">
        <w:rPr>
          <w:rFonts w:ascii="Arial" w:hAnsi="Arial" w:cs="Arial"/>
          <w:szCs w:val="24"/>
        </w:rPr>
        <w:t xml:space="preserve"> como contingencia.</w:t>
      </w:r>
    </w:p>
    <w:p w14:paraId="11790957" w14:textId="77777777" w:rsidR="00D2213E" w:rsidRPr="00F96987" w:rsidRDefault="00D2213E" w:rsidP="00D31AAD">
      <w:pPr>
        <w:suppressAutoHyphens/>
        <w:spacing w:after="0" w:line="360" w:lineRule="auto"/>
        <w:ind w:firstLine="360"/>
        <w:rPr>
          <w:rFonts w:ascii="Arial" w:hAnsi="Arial" w:cs="Arial"/>
          <w:szCs w:val="24"/>
        </w:rPr>
      </w:pPr>
      <w:r w:rsidRPr="00F96987">
        <w:rPr>
          <w:rFonts w:ascii="Arial" w:hAnsi="Arial" w:cs="Arial"/>
          <w:szCs w:val="24"/>
        </w:rPr>
        <w:t>7.5.4. Servicios de Operación.</w:t>
      </w:r>
    </w:p>
    <w:p w14:paraId="6B67F62A" w14:textId="458591F1" w:rsidR="00EB097B" w:rsidRPr="00F96987" w:rsidRDefault="00E01504" w:rsidP="00CA7120">
      <w:pPr>
        <w:spacing w:line="360" w:lineRule="auto"/>
        <w:jc w:val="both"/>
        <w:rPr>
          <w:rFonts w:ascii="Arial" w:hAnsi="Arial" w:cs="Arial"/>
          <w:szCs w:val="24"/>
        </w:rPr>
      </w:pPr>
      <w:r w:rsidRPr="00F96987">
        <w:rPr>
          <w:rFonts w:ascii="Arial" w:hAnsi="Arial" w:cs="Arial"/>
          <w:szCs w:val="24"/>
        </w:rPr>
        <w:t>El Ins</w:t>
      </w:r>
      <w:r w:rsidR="00786EC1" w:rsidRPr="00F96987">
        <w:rPr>
          <w:rFonts w:ascii="Arial" w:hAnsi="Arial" w:cs="Arial"/>
          <w:szCs w:val="24"/>
        </w:rPr>
        <w:t>tituto Nacional para Ciegos, en</w:t>
      </w:r>
      <w:r w:rsidR="00D2213E" w:rsidRPr="00F96987">
        <w:rPr>
          <w:rFonts w:ascii="Arial" w:hAnsi="Arial" w:cs="Arial"/>
          <w:szCs w:val="24"/>
        </w:rPr>
        <w:t xml:space="preserve"> la Política de Seguridad </w:t>
      </w:r>
      <w:r w:rsidR="00FB6CFD">
        <w:rPr>
          <w:rFonts w:ascii="Arial" w:hAnsi="Arial" w:cs="Arial"/>
          <w:szCs w:val="24"/>
        </w:rPr>
        <w:t xml:space="preserve">de la </w:t>
      </w:r>
      <w:r w:rsidR="00D2213E" w:rsidRPr="00F96987">
        <w:rPr>
          <w:rFonts w:ascii="Arial" w:hAnsi="Arial" w:cs="Arial"/>
          <w:szCs w:val="24"/>
        </w:rPr>
        <w:t>Inform</w:t>
      </w:r>
      <w:r w:rsidR="00FB6CFD">
        <w:rPr>
          <w:rFonts w:ascii="Arial" w:hAnsi="Arial" w:cs="Arial"/>
          <w:szCs w:val="24"/>
        </w:rPr>
        <w:t>ación</w:t>
      </w:r>
      <w:r w:rsidR="00D2213E" w:rsidRPr="00F96987">
        <w:rPr>
          <w:rFonts w:ascii="Arial" w:hAnsi="Arial" w:cs="Arial"/>
          <w:szCs w:val="24"/>
        </w:rPr>
        <w:t xml:space="preserve"> Resolución No. 20161010000683 del 16-03</w:t>
      </w:r>
      <w:r w:rsidR="00FB6CFD">
        <w:rPr>
          <w:rFonts w:ascii="Arial" w:hAnsi="Arial" w:cs="Arial"/>
          <w:szCs w:val="24"/>
        </w:rPr>
        <w:t>-2016 define</w:t>
      </w:r>
      <w:r w:rsidR="00786EC1" w:rsidRPr="00F96987">
        <w:rPr>
          <w:rFonts w:ascii="Arial" w:hAnsi="Arial" w:cs="Arial"/>
          <w:szCs w:val="24"/>
        </w:rPr>
        <w:t xml:space="preserve"> lineamientos en: </w:t>
      </w:r>
    </w:p>
    <w:p w14:paraId="0E5BA5DE" w14:textId="77777777" w:rsidR="00EB097B" w:rsidRPr="00F96987" w:rsidRDefault="00EB097B"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O</w:t>
      </w:r>
      <w:r w:rsidR="00E01504" w:rsidRPr="00F96987">
        <w:rPr>
          <w:rFonts w:ascii="Arial" w:hAnsi="Arial" w:cs="Arial"/>
          <w:szCs w:val="24"/>
        </w:rPr>
        <w:t>peración y admin</w:t>
      </w:r>
      <w:r w:rsidRPr="00F96987">
        <w:rPr>
          <w:rFonts w:ascii="Arial" w:hAnsi="Arial" w:cs="Arial"/>
          <w:szCs w:val="24"/>
        </w:rPr>
        <w:t>istración de la infraestructura.</w:t>
      </w:r>
    </w:p>
    <w:p w14:paraId="6CF6EBD2" w14:textId="77777777" w:rsidR="00EB097B" w:rsidRPr="00F96987" w:rsidRDefault="00EB097B"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Medidas de protección contra riesgo eléctrico al Hardware y Software.</w:t>
      </w:r>
    </w:p>
    <w:p w14:paraId="57C1BDA4" w14:textId="77777777" w:rsidR="00EB097B" w:rsidRPr="00F96987" w:rsidRDefault="00EB097B"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w:t>
      </w:r>
      <w:r w:rsidR="00AF384A" w:rsidRPr="00F96987">
        <w:rPr>
          <w:rFonts w:ascii="Arial" w:hAnsi="Arial" w:cs="Arial"/>
          <w:szCs w:val="24"/>
        </w:rPr>
        <w:t xml:space="preserve">esarrollo, </w:t>
      </w:r>
      <w:r w:rsidRPr="00F96987">
        <w:rPr>
          <w:rFonts w:ascii="Arial" w:hAnsi="Arial" w:cs="Arial"/>
          <w:szCs w:val="24"/>
        </w:rPr>
        <w:t>adquisición</w:t>
      </w:r>
      <w:r w:rsidR="00AF384A" w:rsidRPr="00F96987">
        <w:rPr>
          <w:rFonts w:ascii="Arial" w:hAnsi="Arial" w:cs="Arial"/>
          <w:szCs w:val="24"/>
        </w:rPr>
        <w:t>, Instalación y Desinstalación</w:t>
      </w:r>
      <w:r w:rsidRPr="00F96987">
        <w:rPr>
          <w:rFonts w:ascii="Arial" w:hAnsi="Arial" w:cs="Arial"/>
          <w:szCs w:val="24"/>
        </w:rPr>
        <w:t xml:space="preserve"> de Software.</w:t>
      </w:r>
    </w:p>
    <w:p w14:paraId="3E951B37" w14:textId="77777777" w:rsidR="00EB097B" w:rsidRPr="00F96987" w:rsidRDefault="00EB097B"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Mantenimiento y Sop</w:t>
      </w:r>
      <w:r w:rsidR="001137B1" w:rsidRPr="00F96987">
        <w:rPr>
          <w:rFonts w:ascii="Arial" w:hAnsi="Arial" w:cs="Arial"/>
          <w:szCs w:val="24"/>
        </w:rPr>
        <w:t>orte de Software y Aplicaciones.</w:t>
      </w:r>
    </w:p>
    <w:p w14:paraId="7941D043" w14:textId="77777777" w:rsidR="00EB097B"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Actualización de Soft</w:t>
      </w:r>
      <w:r w:rsidR="001137B1" w:rsidRPr="00F96987">
        <w:rPr>
          <w:rFonts w:ascii="Arial" w:hAnsi="Arial" w:cs="Arial"/>
          <w:szCs w:val="24"/>
        </w:rPr>
        <w:t>ware.</w:t>
      </w:r>
    </w:p>
    <w:p w14:paraId="6CDF9EE3" w14:textId="77777777" w:rsidR="00AF384A" w:rsidRPr="00F96987" w:rsidRDefault="001137B1"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Disposiciones</w:t>
      </w:r>
      <w:r w:rsidR="00AF384A" w:rsidRPr="00F96987">
        <w:rPr>
          <w:rFonts w:ascii="Arial" w:hAnsi="Arial" w:cs="Arial"/>
          <w:szCs w:val="24"/>
        </w:rPr>
        <w:t xml:space="preserve"> sobre </w:t>
      </w:r>
      <w:r w:rsidRPr="00F96987">
        <w:rPr>
          <w:rFonts w:ascii="Arial" w:hAnsi="Arial" w:cs="Arial"/>
          <w:szCs w:val="24"/>
        </w:rPr>
        <w:t>el</w:t>
      </w:r>
      <w:r w:rsidR="00AF384A" w:rsidRPr="00F96987">
        <w:rPr>
          <w:rFonts w:ascii="Arial" w:hAnsi="Arial" w:cs="Arial"/>
          <w:szCs w:val="24"/>
        </w:rPr>
        <w:t xml:space="preserve"> c</w:t>
      </w:r>
      <w:r w:rsidRPr="00F96987">
        <w:rPr>
          <w:rFonts w:ascii="Arial" w:hAnsi="Arial" w:cs="Arial"/>
          <w:szCs w:val="24"/>
        </w:rPr>
        <w:t>orreo electrónico institucional.</w:t>
      </w:r>
    </w:p>
    <w:p w14:paraId="59DF50BE" w14:textId="77777777" w:rsidR="00EB097B"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Disposiciones sobre custodia y administración de licencias</w:t>
      </w:r>
      <w:r w:rsidR="001137B1" w:rsidRPr="00F96987">
        <w:rPr>
          <w:rFonts w:ascii="Arial" w:hAnsi="Arial" w:cs="Arial"/>
          <w:szCs w:val="24"/>
        </w:rPr>
        <w:t>.</w:t>
      </w:r>
      <w:r w:rsidRPr="00F96987">
        <w:rPr>
          <w:rFonts w:ascii="Arial" w:hAnsi="Arial" w:cs="Arial"/>
          <w:szCs w:val="24"/>
        </w:rPr>
        <w:t xml:space="preserve"> </w:t>
      </w:r>
    </w:p>
    <w:p w14:paraId="6729609D" w14:textId="77777777" w:rsidR="00AF384A"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Adquisición, instalación, actualización o renovación, asignación a servidores públicos, mantenimiento de Hardware.</w:t>
      </w:r>
    </w:p>
    <w:p w14:paraId="396C4DD6" w14:textId="77777777" w:rsidR="00AF384A"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Disposiciones sobre la actualización d los contenidos digitales.</w:t>
      </w:r>
    </w:p>
    <w:p w14:paraId="0AF2ECAD" w14:textId="77777777" w:rsidR="00AF384A"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Disposiciones para el uso de la extranet</w:t>
      </w:r>
      <w:r w:rsidR="001137B1" w:rsidRPr="00F96987">
        <w:rPr>
          <w:rFonts w:ascii="Arial" w:hAnsi="Arial" w:cs="Arial"/>
          <w:szCs w:val="24"/>
        </w:rPr>
        <w:t>.</w:t>
      </w:r>
      <w:r w:rsidRPr="00F96987">
        <w:rPr>
          <w:rFonts w:ascii="Arial" w:hAnsi="Arial" w:cs="Arial"/>
          <w:szCs w:val="24"/>
        </w:rPr>
        <w:t xml:space="preserve"> </w:t>
      </w:r>
    </w:p>
    <w:p w14:paraId="246E6BD6" w14:textId="77777777" w:rsidR="00AF384A"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 xml:space="preserve">Disposiciones para la red LAN e </w:t>
      </w:r>
      <w:r w:rsidR="001137B1" w:rsidRPr="00F96987">
        <w:rPr>
          <w:rFonts w:ascii="Arial" w:hAnsi="Arial" w:cs="Arial"/>
          <w:szCs w:val="24"/>
        </w:rPr>
        <w:t>Inalámbrica.</w:t>
      </w:r>
    </w:p>
    <w:p w14:paraId="3B2BB30E" w14:textId="77777777" w:rsidR="00AF384A" w:rsidRPr="00F96987" w:rsidRDefault="00AF384A"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w:t>
      </w:r>
      <w:r w:rsidR="001137B1" w:rsidRPr="00F96987">
        <w:rPr>
          <w:rFonts w:ascii="Arial" w:hAnsi="Arial" w:cs="Arial"/>
          <w:szCs w:val="24"/>
        </w:rPr>
        <w:t>isposiciones sobre el uso de internet.</w:t>
      </w:r>
    </w:p>
    <w:p w14:paraId="1680F069" w14:textId="77777777" w:rsidR="001137B1" w:rsidRPr="00F96987" w:rsidRDefault="001137B1" w:rsidP="00DE5932">
      <w:pPr>
        <w:pStyle w:val="Prrafodelista"/>
        <w:numPr>
          <w:ilvl w:val="0"/>
          <w:numId w:val="25"/>
        </w:numPr>
        <w:spacing w:line="360" w:lineRule="auto"/>
        <w:jc w:val="both"/>
        <w:rPr>
          <w:rFonts w:ascii="Arial" w:hAnsi="Arial" w:cs="Arial"/>
          <w:szCs w:val="24"/>
        </w:rPr>
      </w:pPr>
      <w:r w:rsidRPr="00F96987">
        <w:rPr>
          <w:rFonts w:ascii="Arial" w:hAnsi="Arial" w:cs="Arial"/>
          <w:szCs w:val="24"/>
        </w:rPr>
        <w:t>Disposiciones sobre el uso de la energía dentro de las instalaciones del INCI</w:t>
      </w:r>
    </w:p>
    <w:p w14:paraId="1D8138D8" w14:textId="77777777" w:rsidR="00B740D8" w:rsidRPr="00F96987" w:rsidRDefault="00D8101A" w:rsidP="00D31AAD">
      <w:pPr>
        <w:spacing w:line="360" w:lineRule="auto"/>
        <w:ind w:firstLine="426"/>
        <w:jc w:val="both"/>
        <w:rPr>
          <w:rFonts w:ascii="Arial" w:hAnsi="Arial" w:cs="Arial"/>
          <w:szCs w:val="24"/>
        </w:rPr>
      </w:pPr>
      <w:r w:rsidRPr="00F96987">
        <w:rPr>
          <w:rFonts w:ascii="Arial" w:hAnsi="Arial" w:cs="Arial"/>
          <w:szCs w:val="24"/>
        </w:rPr>
        <w:t>7.5.</w:t>
      </w:r>
      <w:r w:rsidR="00DB25DB" w:rsidRPr="00F96987">
        <w:rPr>
          <w:rFonts w:ascii="Arial" w:hAnsi="Arial" w:cs="Arial"/>
          <w:szCs w:val="24"/>
        </w:rPr>
        <w:t>5. Mesa</w:t>
      </w:r>
      <w:r w:rsidR="00B740D8" w:rsidRPr="00F96987">
        <w:rPr>
          <w:rFonts w:ascii="Arial" w:hAnsi="Arial" w:cs="Arial"/>
          <w:szCs w:val="24"/>
        </w:rPr>
        <w:t xml:space="preserve"> de servicios</w:t>
      </w:r>
      <w:r w:rsidRPr="00F96987">
        <w:rPr>
          <w:rFonts w:ascii="Arial" w:hAnsi="Arial" w:cs="Arial"/>
          <w:szCs w:val="24"/>
        </w:rPr>
        <w:t>.</w:t>
      </w:r>
    </w:p>
    <w:p w14:paraId="016E7BA2" w14:textId="1C8CE939" w:rsidR="00DB25DB" w:rsidRPr="00F96987" w:rsidRDefault="00395642" w:rsidP="00CA7120">
      <w:pPr>
        <w:spacing w:line="360" w:lineRule="auto"/>
        <w:jc w:val="both"/>
        <w:rPr>
          <w:rFonts w:ascii="Arial" w:hAnsi="Arial" w:cs="Arial"/>
          <w:szCs w:val="24"/>
        </w:rPr>
      </w:pPr>
      <w:r>
        <w:rPr>
          <w:rFonts w:ascii="Arial" w:hAnsi="Arial" w:cs="Arial"/>
          <w:szCs w:val="24"/>
        </w:rPr>
        <w:t>El</w:t>
      </w:r>
      <w:r w:rsidR="00D8101A" w:rsidRPr="00F96987">
        <w:rPr>
          <w:rFonts w:ascii="Arial" w:hAnsi="Arial" w:cs="Arial"/>
          <w:szCs w:val="24"/>
        </w:rPr>
        <w:t xml:space="preserve"> Instituto Nacional para Ciegos- INCI </w:t>
      </w:r>
      <w:r w:rsidR="00651533">
        <w:rPr>
          <w:rFonts w:ascii="Arial" w:hAnsi="Arial" w:cs="Arial"/>
          <w:szCs w:val="24"/>
        </w:rPr>
        <w:t xml:space="preserve">está </w:t>
      </w:r>
      <w:r>
        <w:rPr>
          <w:rFonts w:ascii="Arial" w:hAnsi="Arial" w:cs="Arial"/>
          <w:szCs w:val="24"/>
        </w:rPr>
        <w:t>implement</w:t>
      </w:r>
      <w:r w:rsidR="00651533">
        <w:rPr>
          <w:rFonts w:ascii="Arial" w:hAnsi="Arial" w:cs="Arial"/>
          <w:szCs w:val="24"/>
        </w:rPr>
        <w:t>ando</w:t>
      </w:r>
      <w:r>
        <w:rPr>
          <w:rFonts w:ascii="Arial" w:hAnsi="Arial" w:cs="Arial"/>
          <w:szCs w:val="24"/>
        </w:rPr>
        <w:t xml:space="preserve"> </w:t>
      </w:r>
      <w:r w:rsidR="00D8101A" w:rsidRPr="00F96987">
        <w:rPr>
          <w:rFonts w:ascii="Arial" w:hAnsi="Arial" w:cs="Arial"/>
          <w:szCs w:val="24"/>
        </w:rPr>
        <w:t xml:space="preserve">una Mesa de Ayuda </w:t>
      </w:r>
      <w:r>
        <w:rPr>
          <w:rFonts w:ascii="Arial" w:hAnsi="Arial" w:cs="Arial"/>
          <w:szCs w:val="24"/>
        </w:rPr>
        <w:t>web que garantiza</w:t>
      </w:r>
      <w:r w:rsidR="00D8101A" w:rsidRPr="00F96987">
        <w:rPr>
          <w:rFonts w:ascii="Arial" w:hAnsi="Arial" w:cs="Arial"/>
          <w:szCs w:val="24"/>
        </w:rPr>
        <w:t xml:space="preserve"> la oportunidad y trazabilidad del servicio </w:t>
      </w:r>
      <w:r w:rsidR="00DB25DB" w:rsidRPr="00F96987">
        <w:rPr>
          <w:rFonts w:ascii="Arial" w:hAnsi="Arial" w:cs="Arial"/>
          <w:szCs w:val="24"/>
        </w:rPr>
        <w:t>de soporte a las TIC.</w:t>
      </w:r>
    </w:p>
    <w:p w14:paraId="06899C12" w14:textId="75B37E42" w:rsidR="001C3984" w:rsidRPr="00F96987" w:rsidRDefault="00DB25DB" w:rsidP="00CA7120">
      <w:pPr>
        <w:spacing w:line="360" w:lineRule="auto"/>
        <w:jc w:val="both"/>
        <w:rPr>
          <w:rFonts w:ascii="Arial" w:hAnsi="Arial" w:cs="Arial"/>
          <w:szCs w:val="24"/>
        </w:rPr>
      </w:pPr>
      <w:r w:rsidRPr="00F96987">
        <w:rPr>
          <w:rFonts w:ascii="Arial" w:hAnsi="Arial" w:cs="Arial"/>
          <w:szCs w:val="24"/>
        </w:rPr>
        <w:t xml:space="preserve">El sistema de información </w:t>
      </w:r>
      <w:r w:rsidR="001C3984" w:rsidRPr="00F96987">
        <w:rPr>
          <w:rFonts w:ascii="Arial" w:hAnsi="Arial" w:cs="Arial"/>
          <w:szCs w:val="24"/>
        </w:rPr>
        <w:t>WEBSAFI</w:t>
      </w:r>
      <w:r w:rsidRPr="00F96987">
        <w:rPr>
          <w:rFonts w:ascii="Arial" w:hAnsi="Arial" w:cs="Arial"/>
          <w:szCs w:val="24"/>
        </w:rPr>
        <w:t xml:space="preserve"> cuenta con su propio </w:t>
      </w:r>
      <w:r w:rsidR="001C3984" w:rsidRPr="00F96987">
        <w:rPr>
          <w:rFonts w:ascii="Arial" w:hAnsi="Arial" w:cs="Arial"/>
          <w:szCs w:val="24"/>
        </w:rPr>
        <w:t>Help Desk</w:t>
      </w:r>
      <w:r w:rsidRPr="00F96987">
        <w:rPr>
          <w:rFonts w:ascii="Arial" w:hAnsi="Arial" w:cs="Arial"/>
          <w:szCs w:val="24"/>
        </w:rPr>
        <w:t xml:space="preserve">, el cual es </w:t>
      </w:r>
      <w:r w:rsidR="001C3984" w:rsidRPr="00F96987">
        <w:rPr>
          <w:rFonts w:ascii="Arial" w:hAnsi="Arial" w:cs="Arial"/>
          <w:szCs w:val="24"/>
        </w:rPr>
        <w:t xml:space="preserve">directamente atendido por el </w:t>
      </w:r>
      <w:r w:rsidRPr="00F96987">
        <w:rPr>
          <w:rFonts w:ascii="Arial" w:hAnsi="Arial" w:cs="Arial"/>
          <w:szCs w:val="24"/>
        </w:rPr>
        <w:t>proveedor</w:t>
      </w:r>
      <w:r w:rsidR="001C3984" w:rsidRPr="00F96987">
        <w:rPr>
          <w:rFonts w:ascii="Arial" w:hAnsi="Arial" w:cs="Arial"/>
          <w:szCs w:val="24"/>
        </w:rPr>
        <w:t xml:space="preserve"> del producto.</w:t>
      </w:r>
    </w:p>
    <w:p w14:paraId="68350414" w14:textId="77777777" w:rsidR="00DB25DB" w:rsidRPr="00F96987" w:rsidRDefault="00DB25DB" w:rsidP="00D31AAD">
      <w:pPr>
        <w:spacing w:line="360" w:lineRule="auto"/>
        <w:ind w:firstLine="426"/>
        <w:jc w:val="both"/>
        <w:rPr>
          <w:rFonts w:ascii="Arial" w:hAnsi="Arial" w:cs="Arial"/>
          <w:szCs w:val="24"/>
        </w:rPr>
      </w:pPr>
      <w:r w:rsidRPr="00F96987">
        <w:rPr>
          <w:rFonts w:ascii="Arial" w:hAnsi="Arial" w:cs="Arial"/>
          <w:szCs w:val="24"/>
        </w:rPr>
        <w:t xml:space="preserve">7.5.6. </w:t>
      </w:r>
      <w:r w:rsidR="00B740D8" w:rsidRPr="00F96987">
        <w:rPr>
          <w:rFonts w:ascii="Arial" w:hAnsi="Arial" w:cs="Arial"/>
          <w:szCs w:val="24"/>
        </w:rPr>
        <w:t xml:space="preserve">Procedimientos de </w:t>
      </w:r>
      <w:r w:rsidRPr="00F96987">
        <w:rPr>
          <w:rFonts w:ascii="Arial" w:hAnsi="Arial" w:cs="Arial"/>
          <w:szCs w:val="24"/>
        </w:rPr>
        <w:t>Gestión.</w:t>
      </w:r>
    </w:p>
    <w:p w14:paraId="3D58C488" w14:textId="12209C8F" w:rsidR="00596FD6" w:rsidRPr="00F96987" w:rsidRDefault="00DB25DB" w:rsidP="00CA7120">
      <w:pPr>
        <w:spacing w:line="360" w:lineRule="auto"/>
        <w:jc w:val="both"/>
        <w:rPr>
          <w:rFonts w:ascii="Arial" w:hAnsi="Arial" w:cs="Arial"/>
          <w:szCs w:val="24"/>
        </w:rPr>
      </w:pPr>
      <w:r w:rsidRPr="00F96987">
        <w:rPr>
          <w:rFonts w:ascii="Arial" w:hAnsi="Arial" w:cs="Arial"/>
          <w:szCs w:val="24"/>
        </w:rPr>
        <w:t xml:space="preserve">El Proceso I&amp;T actualmente </w:t>
      </w:r>
      <w:r w:rsidR="00596FD6" w:rsidRPr="00F96987">
        <w:rPr>
          <w:rFonts w:ascii="Arial" w:hAnsi="Arial" w:cs="Arial"/>
          <w:szCs w:val="24"/>
        </w:rPr>
        <w:t>cuenta con los siguientes formatos:</w:t>
      </w:r>
    </w:p>
    <w:p w14:paraId="11786D86" w14:textId="77777777" w:rsidR="00596FD6" w:rsidRPr="00F96987" w:rsidRDefault="00AD04F1" w:rsidP="00DE5932">
      <w:pPr>
        <w:pStyle w:val="Prrafodelista"/>
        <w:numPr>
          <w:ilvl w:val="0"/>
          <w:numId w:val="26"/>
        </w:numPr>
        <w:spacing w:line="360" w:lineRule="auto"/>
        <w:jc w:val="both"/>
        <w:rPr>
          <w:rFonts w:ascii="Arial" w:hAnsi="Arial" w:cs="Arial"/>
          <w:szCs w:val="24"/>
        </w:rPr>
      </w:pPr>
      <w:r w:rsidRPr="00F96987">
        <w:rPr>
          <w:rFonts w:ascii="Arial" w:hAnsi="Arial" w:cs="Arial"/>
          <w:szCs w:val="24"/>
        </w:rPr>
        <w:t>“</w:t>
      </w:r>
      <w:r w:rsidR="00596FD6" w:rsidRPr="00F96987">
        <w:rPr>
          <w:rFonts w:ascii="Arial" w:hAnsi="Arial" w:cs="Arial"/>
          <w:szCs w:val="24"/>
        </w:rPr>
        <w:t>Formato de Gestión de incidentes</w:t>
      </w:r>
      <w:r w:rsidRPr="00F96987">
        <w:rPr>
          <w:rFonts w:ascii="Arial" w:hAnsi="Arial" w:cs="Arial"/>
          <w:szCs w:val="24"/>
        </w:rPr>
        <w:t>”</w:t>
      </w:r>
      <w:r w:rsidR="00596FD6" w:rsidRPr="00F96987">
        <w:rPr>
          <w:rFonts w:ascii="Arial" w:hAnsi="Arial" w:cs="Arial"/>
          <w:szCs w:val="24"/>
        </w:rPr>
        <w:t xml:space="preserve"> el cual permite registrar los incidentes y describir la solución brindada.</w:t>
      </w:r>
    </w:p>
    <w:p w14:paraId="540E7888" w14:textId="77777777" w:rsidR="00596FD6" w:rsidRPr="00F96987" w:rsidRDefault="00AD04F1" w:rsidP="00DE5932">
      <w:pPr>
        <w:pStyle w:val="Prrafodelista"/>
        <w:numPr>
          <w:ilvl w:val="0"/>
          <w:numId w:val="26"/>
        </w:numPr>
        <w:spacing w:line="360" w:lineRule="auto"/>
        <w:jc w:val="both"/>
        <w:rPr>
          <w:rFonts w:ascii="Arial" w:hAnsi="Arial" w:cs="Arial"/>
          <w:szCs w:val="24"/>
        </w:rPr>
      </w:pPr>
      <w:r w:rsidRPr="00F96987">
        <w:rPr>
          <w:rFonts w:ascii="Arial" w:hAnsi="Arial" w:cs="Arial"/>
          <w:szCs w:val="24"/>
        </w:rPr>
        <w:t>“</w:t>
      </w:r>
      <w:r w:rsidR="00596FD6" w:rsidRPr="00F96987">
        <w:rPr>
          <w:rFonts w:ascii="Arial" w:hAnsi="Arial" w:cs="Arial"/>
          <w:szCs w:val="24"/>
        </w:rPr>
        <w:t xml:space="preserve">Formato Verificación de los Requisitos para la Implementación de Servicios </w:t>
      </w:r>
      <w:r w:rsidRPr="00F96987">
        <w:rPr>
          <w:rFonts w:ascii="Arial" w:hAnsi="Arial" w:cs="Arial"/>
          <w:szCs w:val="24"/>
        </w:rPr>
        <w:t>Tecnológicos</w:t>
      </w:r>
      <w:r w:rsidR="00596FD6" w:rsidRPr="00F96987">
        <w:rPr>
          <w:rFonts w:ascii="Arial" w:hAnsi="Arial" w:cs="Arial"/>
          <w:szCs w:val="24"/>
        </w:rPr>
        <w:t xml:space="preserve"> y Herramientas Informáticas</w:t>
      </w:r>
      <w:r w:rsidRPr="00F96987">
        <w:rPr>
          <w:rFonts w:ascii="Arial" w:hAnsi="Arial" w:cs="Arial"/>
          <w:szCs w:val="24"/>
        </w:rPr>
        <w:t>”</w:t>
      </w:r>
      <w:r w:rsidR="00596FD6" w:rsidRPr="00F96987">
        <w:rPr>
          <w:rFonts w:ascii="Arial" w:hAnsi="Arial" w:cs="Arial"/>
          <w:szCs w:val="24"/>
        </w:rPr>
        <w:t xml:space="preserve"> </w:t>
      </w:r>
      <w:r w:rsidRPr="00F96987">
        <w:rPr>
          <w:rFonts w:ascii="Arial" w:hAnsi="Arial" w:cs="Arial"/>
          <w:szCs w:val="24"/>
        </w:rPr>
        <w:t>que permite describir los requisitos y resultados obtenidos de proyectos o soluciones implementadas.</w:t>
      </w:r>
    </w:p>
    <w:p w14:paraId="4A32E4DA" w14:textId="329B32E6" w:rsidR="00AD04F1" w:rsidRPr="00F96987" w:rsidRDefault="00AD04F1" w:rsidP="00DE5932">
      <w:pPr>
        <w:pStyle w:val="Prrafodelista"/>
        <w:numPr>
          <w:ilvl w:val="0"/>
          <w:numId w:val="26"/>
        </w:numPr>
        <w:spacing w:line="360" w:lineRule="auto"/>
        <w:jc w:val="both"/>
        <w:rPr>
          <w:rFonts w:ascii="Arial" w:hAnsi="Arial" w:cs="Arial"/>
          <w:szCs w:val="24"/>
        </w:rPr>
      </w:pPr>
      <w:r w:rsidRPr="00F96987">
        <w:rPr>
          <w:rFonts w:ascii="Arial" w:hAnsi="Arial" w:cs="Arial"/>
          <w:szCs w:val="24"/>
        </w:rPr>
        <w:t xml:space="preserve">La Gestión de Niveles de servicio, se encuentran definidos en la Política de seguridad </w:t>
      </w:r>
      <w:r w:rsidR="00D31AAD">
        <w:rPr>
          <w:rFonts w:ascii="Arial" w:hAnsi="Arial" w:cs="Arial"/>
          <w:szCs w:val="24"/>
        </w:rPr>
        <w:t>de la información</w:t>
      </w:r>
      <w:r w:rsidRPr="00F96987">
        <w:rPr>
          <w:rFonts w:ascii="Arial" w:hAnsi="Arial" w:cs="Arial"/>
          <w:szCs w:val="24"/>
        </w:rPr>
        <w:t xml:space="preserve"> para la navegación por Internet, WI_FI, mantenimiento de hardware y software, correo electrónico.</w:t>
      </w:r>
    </w:p>
    <w:p w14:paraId="1D826B2B" w14:textId="77777777" w:rsidR="00596FD6" w:rsidRPr="00F96987" w:rsidRDefault="00AD04F1" w:rsidP="00457A87">
      <w:pPr>
        <w:spacing w:line="360" w:lineRule="auto"/>
        <w:ind w:firstLine="360"/>
        <w:jc w:val="both"/>
        <w:rPr>
          <w:rFonts w:ascii="Arial" w:hAnsi="Arial" w:cs="Arial"/>
          <w:szCs w:val="24"/>
        </w:rPr>
      </w:pPr>
      <w:r w:rsidRPr="00F96987">
        <w:rPr>
          <w:rFonts w:ascii="Arial" w:hAnsi="Arial" w:cs="Arial"/>
          <w:szCs w:val="24"/>
        </w:rPr>
        <w:t>7.6. Uso y Apropiación.</w:t>
      </w:r>
    </w:p>
    <w:p w14:paraId="2F5620A5" w14:textId="276BD2CA" w:rsidR="00AD04F1" w:rsidRDefault="00364099" w:rsidP="00CA7120">
      <w:pPr>
        <w:spacing w:line="360" w:lineRule="auto"/>
        <w:jc w:val="both"/>
        <w:rPr>
          <w:rFonts w:ascii="Arial" w:hAnsi="Arial" w:cs="Arial"/>
          <w:szCs w:val="24"/>
        </w:rPr>
      </w:pPr>
      <w:r w:rsidRPr="00F96987">
        <w:rPr>
          <w:rFonts w:ascii="Arial" w:hAnsi="Arial" w:cs="Arial"/>
          <w:szCs w:val="24"/>
        </w:rPr>
        <w:t xml:space="preserve">Actualmente el Instituto Nacional para Ciegos-INCI </w:t>
      </w:r>
      <w:r w:rsidR="006506F9">
        <w:rPr>
          <w:rFonts w:ascii="Arial" w:hAnsi="Arial" w:cs="Arial"/>
          <w:szCs w:val="24"/>
        </w:rPr>
        <w:t>realiza reuniones con el fin de socializar</w:t>
      </w:r>
      <w:r w:rsidR="000461CA">
        <w:rPr>
          <w:rFonts w:ascii="Arial" w:hAnsi="Arial" w:cs="Arial"/>
          <w:szCs w:val="24"/>
        </w:rPr>
        <w:t xml:space="preserve"> las</w:t>
      </w:r>
      <w:r w:rsidR="003B469F" w:rsidRPr="00F96987">
        <w:rPr>
          <w:rFonts w:ascii="Arial" w:hAnsi="Arial" w:cs="Arial"/>
          <w:szCs w:val="24"/>
        </w:rPr>
        <w:t xml:space="preserve"> </w:t>
      </w:r>
      <w:r w:rsidR="000461CA">
        <w:rPr>
          <w:rFonts w:ascii="Arial" w:hAnsi="Arial" w:cs="Arial"/>
          <w:szCs w:val="24"/>
        </w:rPr>
        <w:t>mejoras</w:t>
      </w:r>
      <w:r w:rsidR="003B469F" w:rsidRPr="00F96987">
        <w:rPr>
          <w:rFonts w:ascii="Arial" w:hAnsi="Arial" w:cs="Arial"/>
          <w:szCs w:val="24"/>
        </w:rPr>
        <w:t xml:space="preserve"> </w:t>
      </w:r>
      <w:r w:rsidR="000461CA">
        <w:rPr>
          <w:rFonts w:ascii="Arial" w:hAnsi="Arial" w:cs="Arial"/>
          <w:szCs w:val="24"/>
        </w:rPr>
        <w:t xml:space="preserve">tecnológicas </w:t>
      </w:r>
      <w:r w:rsidR="003B469F" w:rsidRPr="00F96987">
        <w:rPr>
          <w:rFonts w:ascii="Arial" w:hAnsi="Arial" w:cs="Arial"/>
          <w:szCs w:val="24"/>
        </w:rPr>
        <w:t xml:space="preserve">implementados por el Proceso de </w:t>
      </w:r>
      <w:r w:rsidR="00D31AAD">
        <w:rPr>
          <w:rFonts w:ascii="Arial" w:hAnsi="Arial" w:cs="Arial"/>
          <w:szCs w:val="24"/>
        </w:rPr>
        <w:t xml:space="preserve">Informática y </w:t>
      </w:r>
      <w:r w:rsidR="003B469F" w:rsidRPr="00F96987">
        <w:rPr>
          <w:rFonts w:ascii="Arial" w:hAnsi="Arial" w:cs="Arial"/>
          <w:szCs w:val="24"/>
        </w:rPr>
        <w:t xml:space="preserve">Tecnología. </w:t>
      </w:r>
    </w:p>
    <w:p w14:paraId="07625094" w14:textId="3B140041" w:rsidR="00507F5E" w:rsidRPr="00F96987" w:rsidRDefault="00507F5E" w:rsidP="00CA7120">
      <w:pPr>
        <w:spacing w:line="360" w:lineRule="auto"/>
        <w:jc w:val="both"/>
        <w:rPr>
          <w:rFonts w:ascii="Arial" w:hAnsi="Arial" w:cs="Arial"/>
          <w:szCs w:val="24"/>
        </w:rPr>
      </w:pPr>
      <w:r>
        <w:rPr>
          <w:rFonts w:ascii="Arial" w:hAnsi="Arial" w:cs="Arial"/>
          <w:szCs w:val="24"/>
        </w:rPr>
        <w:t>Adicionalmente se realizan auditorías a los servidores públicos para identificar si es efectivo el cumplimiento de las políticas implementadas, con el fin de realizar campañas de socialización y educativas.</w:t>
      </w:r>
    </w:p>
    <w:p w14:paraId="162F337C" w14:textId="77777777" w:rsidR="00CE7E62" w:rsidRPr="00F96987" w:rsidRDefault="003B469F" w:rsidP="00041511">
      <w:pPr>
        <w:spacing w:line="360" w:lineRule="auto"/>
        <w:jc w:val="both"/>
        <w:rPr>
          <w:rFonts w:ascii="Arial" w:hAnsi="Arial" w:cs="Arial"/>
          <w:szCs w:val="24"/>
        </w:rPr>
      </w:pPr>
      <w:r w:rsidRPr="00F96987">
        <w:rPr>
          <w:rFonts w:ascii="Arial" w:hAnsi="Arial" w:cs="Arial"/>
          <w:szCs w:val="24"/>
        </w:rPr>
        <w:t xml:space="preserve">8. Modelo de Planeación </w:t>
      </w:r>
    </w:p>
    <w:p w14:paraId="2BD6D1D9" w14:textId="57A88566" w:rsidR="003B469F" w:rsidRPr="00F96987" w:rsidRDefault="00150503" w:rsidP="00041511">
      <w:pPr>
        <w:spacing w:line="360" w:lineRule="auto"/>
        <w:jc w:val="both"/>
        <w:rPr>
          <w:rFonts w:ascii="Arial" w:hAnsi="Arial" w:cs="Arial"/>
          <w:szCs w:val="24"/>
        </w:rPr>
      </w:pPr>
      <w:r>
        <w:rPr>
          <w:rFonts w:ascii="Arial" w:hAnsi="Arial" w:cs="Arial"/>
          <w:szCs w:val="24"/>
        </w:rPr>
        <w:t>El I</w:t>
      </w:r>
      <w:r w:rsidR="003B469F" w:rsidRPr="00F96987">
        <w:rPr>
          <w:rFonts w:ascii="Arial" w:hAnsi="Arial" w:cs="Arial"/>
          <w:szCs w:val="24"/>
        </w:rPr>
        <w:t>nstituto Nacional para Ciegos INCI dando cumplimiento a los Lineamientos GEL, utiliza la Guía para estructur</w:t>
      </w:r>
      <w:r w:rsidR="0079401E" w:rsidRPr="00F96987">
        <w:rPr>
          <w:rFonts w:ascii="Arial" w:hAnsi="Arial" w:cs="Arial"/>
          <w:szCs w:val="24"/>
        </w:rPr>
        <w:t>ar e</w:t>
      </w:r>
      <w:r w:rsidR="003B469F" w:rsidRPr="00F96987">
        <w:rPr>
          <w:rFonts w:ascii="Arial" w:hAnsi="Arial" w:cs="Arial"/>
          <w:szCs w:val="24"/>
        </w:rPr>
        <w:t>l Plan Estratégico de Tecnologías de la Información PETI</w:t>
      </w:r>
      <w:r w:rsidR="0079401E" w:rsidRPr="00F96987">
        <w:rPr>
          <w:rFonts w:ascii="Arial" w:hAnsi="Arial" w:cs="Arial"/>
          <w:szCs w:val="24"/>
        </w:rPr>
        <w:t>, que le permite r</w:t>
      </w:r>
      <w:r w:rsidR="003B469F" w:rsidRPr="00F96987">
        <w:rPr>
          <w:rFonts w:ascii="Arial" w:hAnsi="Arial" w:cs="Arial"/>
          <w:szCs w:val="24"/>
        </w:rPr>
        <w:t xml:space="preserve">ealizar la planeación estratégica de la entidad </w:t>
      </w:r>
      <w:r w:rsidR="0079401E" w:rsidRPr="00F96987">
        <w:rPr>
          <w:rFonts w:ascii="Arial" w:hAnsi="Arial" w:cs="Arial"/>
          <w:szCs w:val="24"/>
        </w:rPr>
        <w:t xml:space="preserve">en materia de Tecnología </w:t>
      </w:r>
      <w:r w:rsidR="003B469F" w:rsidRPr="00F96987">
        <w:rPr>
          <w:rFonts w:ascii="Arial" w:hAnsi="Arial" w:cs="Arial"/>
          <w:szCs w:val="24"/>
        </w:rPr>
        <w:t>y así lograr las metas y objetivos planteados</w:t>
      </w:r>
      <w:r w:rsidR="0079401E" w:rsidRPr="00F96987">
        <w:rPr>
          <w:rFonts w:ascii="Arial" w:hAnsi="Arial" w:cs="Arial"/>
          <w:szCs w:val="24"/>
        </w:rPr>
        <w:t xml:space="preserve"> en el Plan Estratégico 2015-2018.</w:t>
      </w:r>
    </w:p>
    <w:p w14:paraId="26343DB2" w14:textId="537AC0E3" w:rsidR="00CE7E62" w:rsidRPr="00D31AAD" w:rsidRDefault="00D31AAD" w:rsidP="005B06BA">
      <w:pPr>
        <w:spacing w:line="360" w:lineRule="auto"/>
        <w:ind w:firstLine="360"/>
        <w:jc w:val="both"/>
        <w:rPr>
          <w:rFonts w:ascii="Arial" w:hAnsi="Arial" w:cs="Arial"/>
          <w:szCs w:val="24"/>
        </w:rPr>
      </w:pPr>
      <w:r w:rsidRPr="00F96987">
        <w:rPr>
          <w:rFonts w:ascii="Arial" w:hAnsi="Arial" w:cs="Arial"/>
          <w:szCs w:val="24"/>
        </w:rPr>
        <w:t>8.</w:t>
      </w:r>
      <w:r>
        <w:rPr>
          <w:rFonts w:ascii="Arial" w:hAnsi="Arial" w:cs="Arial"/>
          <w:szCs w:val="24"/>
        </w:rPr>
        <w:t>1</w:t>
      </w:r>
      <w:r w:rsidRPr="00F96987">
        <w:rPr>
          <w:rFonts w:ascii="Arial" w:hAnsi="Arial" w:cs="Arial"/>
          <w:szCs w:val="24"/>
        </w:rPr>
        <w:t xml:space="preserve">. </w:t>
      </w:r>
      <w:r w:rsidR="00FA754B" w:rsidRPr="00D31AAD">
        <w:rPr>
          <w:rFonts w:ascii="Arial" w:hAnsi="Arial" w:cs="Arial"/>
          <w:szCs w:val="24"/>
        </w:rPr>
        <w:t>Lineamientos y/o principios que rigen el plan estratégico de TIC</w:t>
      </w:r>
    </w:p>
    <w:p w14:paraId="3D2FAF81" w14:textId="77777777" w:rsidR="00FA754B" w:rsidRPr="00F96987" w:rsidRDefault="00DF4955" w:rsidP="00DF4955">
      <w:pPr>
        <w:spacing w:line="360" w:lineRule="auto"/>
        <w:jc w:val="both"/>
        <w:rPr>
          <w:rFonts w:ascii="Arial" w:hAnsi="Arial" w:cs="Arial"/>
          <w:szCs w:val="24"/>
        </w:rPr>
      </w:pPr>
      <w:r w:rsidRPr="00F96987">
        <w:rPr>
          <w:rFonts w:ascii="Arial" w:hAnsi="Arial" w:cs="Arial"/>
          <w:szCs w:val="24"/>
        </w:rPr>
        <w:t xml:space="preserve">El proceso I&amp;T define los lineamientos y principios que guían la definición del Plan Estratégico de TI así: </w:t>
      </w:r>
    </w:p>
    <w:p w14:paraId="7C30963D" w14:textId="77777777" w:rsidR="00FD3CB0" w:rsidRDefault="00FD3CB0" w:rsidP="00DF4955">
      <w:pPr>
        <w:pStyle w:val="Prrafodelista"/>
        <w:numPr>
          <w:ilvl w:val="0"/>
          <w:numId w:val="38"/>
        </w:numPr>
        <w:spacing w:line="360" w:lineRule="auto"/>
        <w:jc w:val="both"/>
        <w:rPr>
          <w:rFonts w:ascii="Arial" w:hAnsi="Arial" w:cs="Arial"/>
          <w:szCs w:val="24"/>
        </w:rPr>
      </w:pPr>
      <w:r w:rsidRPr="00FD3CB0">
        <w:rPr>
          <w:rFonts w:ascii="Arial" w:hAnsi="Arial" w:cs="Arial"/>
          <w:szCs w:val="24"/>
        </w:rPr>
        <w:t>D</w:t>
      </w:r>
      <w:r w:rsidR="00D06D4F" w:rsidRPr="00FD3CB0">
        <w:rPr>
          <w:rFonts w:ascii="Arial" w:hAnsi="Arial" w:cs="Arial"/>
          <w:szCs w:val="24"/>
        </w:rPr>
        <w:t xml:space="preserve">efinirá </w:t>
      </w:r>
      <w:r w:rsidR="00FA754B" w:rsidRPr="00FD3CB0">
        <w:rPr>
          <w:rFonts w:ascii="Arial" w:hAnsi="Arial" w:cs="Arial"/>
          <w:szCs w:val="24"/>
        </w:rPr>
        <w:t xml:space="preserve">las políticas, estrategias, </w:t>
      </w:r>
      <w:r w:rsidR="005370C2" w:rsidRPr="00FD3CB0">
        <w:rPr>
          <w:rFonts w:ascii="Arial" w:hAnsi="Arial" w:cs="Arial"/>
          <w:szCs w:val="24"/>
        </w:rPr>
        <w:t>Planes y L</w:t>
      </w:r>
      <w:r w:rsidR="00FA754B" w:rsidRPr="00FD3CB0">
        <w:rPr>
          <w:rFonts w:ascii="Arial" w:hAnsi="Arial" w:cs="Arial"/>
          <w:szCs w:val="24"/>
        </w:rPr>
        <w:t>ineamientos</w:t>
      </w:r>
      <w:r w:rsidR="005370C2" w:rsidRPr="00FD3CB0">
        <w:rPr>
          <w:rFonts w:ascii="Arial" w:hAnsi="Arial" w:cs="Arial"/>
          <w:szCs w:val="24"/>
        </w:rPr>
        <w:t xml:space="preserve"> para la administración</w:t>
      </w:r>
      <w:r w:rsidR="00FA754B" w:rsidRPr="00FD3CB0">
        <w:rPr>
          <w:rFonts w:ascii="Arial" w:hAnsi="Arial" w:cs="Arial"/>
          <w:szCs w:val="24"/>
        </w:rPr>
        <w:t xml:space="preserve"> de la información y </w:t>
      </w:r>
      <w:r w:rsidR="00DF4955" w:rsidRPr="00FD3CB0">
        <w:rPr>
          <w:rFonts w:ascii="Arial" w:hAnsi="Arial" w:cs="Arial"/>
          <w:szCs w:val="24"/>
        </w:rPr>
        <w:t>tecnología</w:t>
      </w:r>
      <w:r w:rsidR="005370C2" w:rsidRPr="00FD3CB0">
        <w:rPr>
          <w:rFonts w:ascii="Arial" w:hAnsi="Arial" w:cs="Arial"/>
          <w:szCs w:val="24"/>
        </w:rPr>
        <w:t xml:space="preserve"> de la entidad</w:t>
      </w:r>
      <w:r w:rsidR="00DF4955" w:rsidRPr="00FD3CB0">
        <w:rPr>
          <w:rFonts w:ascii="Arial" w:hAnsi="Arial" w:cs="Arial"/>
          <w:szCs w:val="24"/>
        </w:rPr>
        <w:t>, alineándolos</w:t>
      </w:r>
      <w:r w:rsidR="00D06D4F" w:rsidRPr="00FD3CB0">
        <w:rPr>
          <w:rFonts w:ascii="Arial" w:hAnsi="Arial" w:cs="Arial"/>
          <w:szCs w:val="24"/>
        </w:rPr>
        <w:t xml:space="preserve"> al Plan Estratégico de la Entidad. </w:t>
      </w:r>
    </w:p>
    <w:p w14:paraId="28B533FD" w14:textId="77777777" w:rsidR="00CD7936" w:rsidRDefault="00FD3CB0" w:rsidP="00DF4955">
      <w:pPr>
        <w:pStyle w:val="Prrafodelista"/>
        <w:numPr>
          <w:ilvl w:val="0"/>
          <w:numId w:val="38"/>
        </w:numPr>
        <w:spacing w:line="360" w:lineRule="auto"/>
        <w:jc w:val="both"/>
        <w:rPr>
          <w:rFonts w:ascii="Arial" w:hAnsi="Arial" w:cs="Arial"/>
          <w:szCs w:val="24"/>
        </w:rPr>
      </w:pPr>
      <w:r>
        <w:rPr>
          <w:rFonts w:ascii="Arial" w:hAnsi="Arial" w:cs="Arial"/>
          <w:szCs w:val="24"/>
        </w:rPr>
        <w:t xml:space="preserve">Evaluará </w:t>
      </w:r>
      <w:r w:rsidR="00A377F3">
        <w:rPr>
          <w:rFonts w:ascii="Arial" w:hAnsi="Arial" w:cs="Arial"/>
          <w:szCs w:val="24"/>
        </w:rPr>
        <w:t>el</w:t>
      </w:r>
      <w:r w:rsidR="00DF4955" w:rsidRPr="00FD3CB0">
        <w:rPr>
          <w:rFonts w:ascii="Arial" w:hAnsi="Arial" w:cs="Arial"/>
          <w:szCs w:val="24"/>
        </w:rPr>
        <w:t xml:space="preserve"> mejoramiento de los servicios de tecnolog</w:t>
      </w:r>
      <w:r w:rsidR="00CD7936">
        <w:rPr>
          <w:rFonts w:ascii="Arial" w:hAnsi="Arial" w:cs="Arial"/>
          <w:szCs w:val="24"/>
        </w:rPr>
        <w:t>ía e información de la entidad.</w:t>
      </w:r>
    </w:p>
    <w:p w14:paraId="43ECF4C3" w14:textId="2339F58A" w:rsidR="00CD7936" w:rsidRDefault="00CD7936" w:rsidP="00585336">
      <w:pPr>
        <w:pStyle w:val="Prrafodelista"/>
        <w:numPr>
          <w:ilvl w:val="0"/>
          <w:numId w:val="38"/>
        </w:numPr>
        <w:spacing w:line="360" w:lineRule="auto"/>
        <w:jc w:val="both"/>
        <w:rPr>
          <w:rFonts w:ascii="Arial" w:hAnsi="Arial" w:cs="Arial"/>
          <w:szCs w:val="24"/>
        </w:rPr>
      </w:pPr>
      <w:r>
        <w:rPr>
          <w:rFonts w:ascii="Arial" w:hAnsi="Arial" w:cs="Arial"/>
          <w:szCs w:val="24"/>
        </w:rPr>
        <w:t>De</w:t>
      </w:r>
      <w:r w:rsidR="005370C2" w:rsidRPr="00CD7936">
        <w:rPr>
          <w:rFonts w:ascii="Arial" w:hAnsi="Arial" w:cs="Arial"/>
          <w:szCs w:val="24"/>
        </w:rPr>
        <w:t xml:space="preserve">finirá </w:t>
      </w:r>
      <w:r w:rsidR="00DF4955" w:rsidRPr="00CD7936">
        <w:rPr>
          <w:rFonts w:ascii="Arial" w:hAnsi="Arial" w:cs="Arial"/>
          <w:szCs w:val="24"/>
        </w:rPr>
        <w:t>las</w:t>
      </w:r>
      <w:r w:rsidR="007A59A8" w:rsidRPr="00CD7936">
        <w:rPr>
          <w:rFonts w:ascii="Arial" w:hAnsi="Arial" w:cs="Arial"/>
          <w:szCs w:val="24"/>
        </w:rPr>
        <w:t xml:space="preserve"> actividades</w:t>
      </w:r>
      <w:r w:rsidR="00DF4955" w:rsidRPr="00CD7936">
        <w:rPr>
          <w:rFonts w:ascii="Arial" w:hAnsi="Arial" w:cs="Arial"/>
          <w:szCs w:val="24"/>
        </w:rPr>
        <w:t xml:space="preserve"> necesarias p</w:t>
      </w:r>
      <w:r w:rsidR="007A59A8" w:rsidRPr="00CD7936">
        <w:rPr>
          <w:rFonts w:ascii="Arial" w:hAnsi="Arial" w:cs="Arial"/>
          <w:szCs w:val="24"/>
        </w:rPr>
        <w:t xml:space="preserve">ara </w:t>
      </w:r>
      <w:r w:rsidR="005370C2" w:rsidRPr="00CD7936">
        <w:rPr>
          <w:rFonts w:ascii="Arial" w:hAnsi="Arial" w:cs="Arial"/>
          <w:szCs w:val="24"/>
        </w:rPr>
        <w:t xml:space="preserve">realizar </w:t>
      </w:r>
      <w:r w:rsidR="007A59A8" w:rsidRPr="00CD7936">
        <w:rPr>
          <w:rFonts w:ascii="Arial" w:hAnsi="Arial" w:cs="Arial"/>
          <w:szCs w:val="24"/>
        </w:rPr>
        <w:t>e</w:t>
      </w:r>
      <w:r w:rsidR="00DF4955" w:rsidRPr="00CD7936">
        <w:rPr>
          <w:rFonts w:ascii="Arial" w:hAnsi="Arial" w:cs="Arial"/>
          <w:szCs w:val="24"/>
        </w:rPr>
        <w:t>l proceso de gestión de</w:t>
      </w:r>
      <w:r w:rsidR="005370C2" w:rsidRPr="00CD7936">
        <w:rPr>
          <w:rFonts w:ascii="Arial" w:hAnsi="Arial" w:cs="Arial"/>
          <w:szCs w:val="24"/>
        </w:rPr>
        <w:t>l</w:t>
      </w:r>
      <w:r w:rsidR="00DF4955" w:rsidRPr="00CD7936">
        <w:rPr>
          <w:rFonts w:ascii="Arial" w:hAnsi="Arial" w:cs="Arial"/>
          <w:szCs w:val="24"/>
        </w:rPr>
        <w:t xml:space="preserve"> cambio</w:t>
      </w:r>
      <w:r w:rsidR="000461CA">
        <w:rPr>
          <w:rFonts w:ascii="Arial" w:hAnsi="Arial" w:cs="Arial"/>
          <w:szCs w:val="24"/>
        </w:rPr>
        <w:t xml:space="preserve"> estratégico</w:t>
      </w:r>
      <w:r w:rsidR="00DF4955" w:rsidRPr="00CD7936">
        <w:rPr>
          <w:rFonts w:ascii="Arial" w:hAnsi="Arial" w:cs="Arial"/>
          <w:szCs w:val="24"/>
        </w:rPr>
        <w:t xml:space="preserve"> de los servicios</w:t>
      </w:r>
      <w:r w:rsidR="007A59A8" w:rsidRPr="00CD7936">
        <w:rPr>
          <w:rFonts w:ascii="Arial" w:hAnsi="Arial" w:cs="Arial"/>
          <w:szCs w:val="24"/>
        </w:rPr>
        <w:t xml:space="preserve"> de tecnología e información</w:t>
      </w:r>
      <w:r w:rsidR="00DF4955" w:rsidRPr="00CD7936">
        <w:rPr>
          <w:rFonts w:ascii="Arial" w:hAnsi="Arial" w:cs="Arial"/>
          <w:szCs w:val="24"/>
        </w:rPr>
        <w:t xml:space="preserve"> implementados en la vigencia 2015-2018.</w:t>
      </w:r>
    </w:p>
    <w:p w14:paraId="1E5D6A18" w14:textId="77777777" w:rsidR="00CD7936" w:rsidRDefault="00CD7936" w:rsidP="00585336">
      <w:pPr>
        <w:pStyle w:val="Prrafodelista"/>
        <w:numPr>
          <w:ilvl w:val="0"/>
          <w:numId w:val="38"/>
        </w:numPr>
        <w:spacing w:line="360" w:lineRule="auto"/>
        <w:jc w:val="both"/>
        <w:rPr>
          <w:rFonts w:ascii="Arial" w:hAnsi="Arial" w:cs="Arial"/>
          <w:szCs w:val="24"/>
        </w:rPr>
      </w:pPr>
      <w:r>
        <w:rPr>
          <w:rFonts w:ascii="Arial" w:hAnsi="Arial" w:cs="Arial"/>
          <w:szCs w:val="24"/>
        </w:rPr>
        <w:t xml:space="preserve">Implementará el aplicativo </w:t>
      </w:r>
      <w:r w:rsidR="00F93B36" w:rsidRPr="00CD7936">
        <w:rPr>
          <w:rFonts w:ascii="Arial" w:hAnsi="Arial" w:cs="Arial"/>
          <w:szCs w:val="24"/>
        </w:rPr>
        <w:t xml:space="preserve">para </w:t>
      </w:r>
      <w:r w:rsidR="007A59A8" w:rsidRPr="00CD7936">
        <w:rPr>
          <w:rFonts w:ascii="Arial" w:hAnsi="Arial" w:cs="Arial"/>
          <w:szCs w:val="24"/>
        </w:rPr>
        <w:t>tramita</w:t>
      </w:r>
      <w:r w:rsidR="00F93B36" w:rsidRPr="00CD7936">
        <w:rPr>
          <w:rFonts w:ascii="Arial" w:hAnsi="Arial" w:cs="Arial"/>
          <w:szCs w:val="24"/>
        </w:rPr>
        <w:t xml:space="preserve">r, </w:t>
      </w:r>
      <w:r w:rsidR="00585336" w:rsidRPr="00CD7936">
        <w:rPr>
          <w:rFonts w:ascii="Arial" w:hAnsi="Arial" w:cs="Arial"/>
          <w:szCs w:val="24"/>
        </w:rPr>
        <w:t>solucionar</w:t>
      </w:r>
      <w:r w:rsidR="00F93B36" w:rsidRPr="00CD7936">
        <w:rPr>
          <w:rFonts w:ascii="Arial" w:hAnsi="Arial" w:cs="Arial"/>
          <w:szCs w:val="24"/>
        </w:rPr>
        <w:t xml:space="preserve"> y registrar los</w:t>
      </w:r>
      <w:r w:rsidR="00585336" w:rsidRPr="00CD7936">
        <w:rPr>
          <w:rFonts w:ascii="Arial" w:hAnsi="Arial" w:cs="Arial"/>
          <w:szCs w:val="24"/>
        </w:rPr>
        <w:t xml:space="preserve"> incidentes presentados en los sistemas de información.</w:t>
      </w:r>
    </w:p>
    <w:p w14:paraId="4B424CC1" w14:textId="4026F6DF" w:rsidR="00585336" w:rsidRPr="00CD7936" w:rsidRDefault="00CD7936" w:rsidP="00585336">
      <w:pPr>
        <w:pStyle w:val="Prrafodelista"/>
        <w:numPr>
          <w:ilvl w:val="0"/>
          <w:numId w:val="38"/>
        </w:numPr>
        <w:spacing w:line="360" w:lineRule="auto"/>
        <w:jc w:val="both"/>
        <w:rPr>
          <w:rFonts w:ascii="Arial" w:hAnsi="Arial" w:cs="Arial"/>
          <w:szCs w:val="24"/>
        </w:rPr>
      </w:pPr>
      <w:r>
        <w:rPr>
          <w:rFonts w:ascii="Arial" w:hAnsi="Arial" w:cs="Arial"/>
          <w:szCs w:val="24"/>
        </w:rPr>
        <w:t>I</w:t>
      </w:r>
      <w:r w:rsidR="00F93B36" w:rsidRPr="00CD7936">
        <w:rPr>
          <w:rFonts w:ascii="Arial" w:hAnsi="Arial" w:cs="Arial"/>
          <w:szCs w:val="24"/>
        </w:rPr>
        <w:t>mplementará</w:t>
      </w:r>
      <w:r w:rsidR="00585336" w:rsidRPr="00CD7936">
        <w:rPr>
          <w:rFonts w:ascii="Arial" w:hAnsi="Arial" w:cs="Arial"/>
          <w:szCs w:val="24"/>
        </w:rPr>
        <w:t xml:space="preserve"> una mesa de servicios que permita atender las solicitudes de soporte de usuarios relacionada</w:t>
      </w:r>
      <w:r w:rsidR="007A59A8" w:rsidRPr="00CD7936">
        <w:rPr>
          <w:rFonts w:ascii="Arial" w:hAnsi="Arial" w:cs="Arial"/>
          <w:szCs w:val="24"/>
        </w:rPr>
        <w:t xml:space="preserve">s con la infraestructura tecnológica de </w:t>
      </w:r>
      <w:r w:rsidR="00585336" w:rsidRPr="00CD7936">
        <w:rPr>
          <w:rFonts w:ascii="Arial" w:hAnsi="Arial" w:cs="Arial"/>
          <w:szCs w:val="24"/>
        </w:rPr>
        <w:t>la entidad.</w:t>
      </w:r>
    </w:p>
    <w:p w14:paraId="4F347426" w14:textId="77777777" w:rsidR="007C2FF8" w:rsidRPr="00096528" w:rsidRDefault="00585336" w:rsidP="005B06BA">
      <w:pPr>
        <w:spacing w:line="360" w:lineRule="auto"/>
        <w:ind w:firstLine="360"/>
        <w:jc w:val="both"/>
        <w:rPr>
          <w:rFonts w:ascii="Arial" w:hAnsi="Arial" w:cs="Arial"/>
          <w:szCs w:val="24"/>
        </w:rPr>
      </w:pPr>
      <w:r w:rsidRPr="00096528">
        <w:rPr>
          <w:rFonts w:ascii="Arial" w:hAnsi="Arial" w:cs="Arial"/>
          <w:szCs w:val="24"/>
        </w:rPr>
        <w:t>8.2. Estructura de actividades estratégicas.</w:t>
      </w:r>
    </w:p>
    <w:p w14:paraId="2A58BBC9" w14:textId="1BEC711A" w:rsidR="00770129" w:rsidRPr="00F96987" w:rsidRDefault="00B17E08" w:rsidP="00B17E08">
      <w:pPr>
        <w:spacing w:line="360" w:lineRule="auto"/>
        <w:jc w:val="both"/>
        <w:rPr>
          <w:rFonts w:ascii="Arial" w:hAnsi="Arial" w:cs="Arial"/>
          <w:szCs w:val="24"/>
        </w:rPr>
      </w:pPr>
      <w:r w:rsidRPr="00096528">
        <w:rPr>
          <w:rFonts w:ascii="Arial" w:hAnsi="Arial" w:cs="Arial"/>
          <w:szCs w:val="24"/>
        </w:rPr>
        <w:t xml:space="preserve">De acuerdo al Plan de Adquisiciones del Instituto Nacional para Ciegos- INCI para la vigencia 2016 se </w:t>
      </w:r>
      <w:r w:rsidR="00041511" w:rsidRPr="00096528">
        <w:rPr>
          <w:rFonts w:ascii="Arial" w:hAnsi="Arial" w:cs="Arial"/>
          <w:szCs w:val="24"/>
        </w:rPr>
        <w:t>llevaron</w:t>
      </w:r>
      <w:r w:rsidRPr="00096528">
        <w:rPr>
          <w:rFonts w:ascii="Arial" w:hAnsi="Arial" w:cs="Arial"/>
          <w:szCs w:val="24"/>
        </w:rPr>
        <w:t xml:space="preserve"> a cabo los siguientes contratos siendo el principal la Implementación de la Red </w:t>
      </w:r>
      <w:r w:rsidR="00770129" w:rsidRPr="00096528">
        <w:rPr>
          <w:rFonts w:ascii="Arial" w:hAnsi="Arial" w:cs="Arial"/>
          <w:szCs w:val="24"/>
        </w:rPr>
        <w:t>Regulada del</w:t>
      </w:r>
      <w:r w:rsidRPr="00096528">
        <w:rPr>
          <w:rFonts w:ascii="Arial" w:hAnsi="Arial" w:cs="Arial"/>
          <w:szCs w:val="24"/>
        </w:rPr>
        <w:t xml:space="preserve"> INCI.</w:t>
      </w:r>
    </w:p>
    <w:p w14:paraId="2928C9AA" w14:textId="77777777" w:rsidR="005317AF" w:rsidRPr="00F96987" w:rsidRDefault="005317AF" w:rsidP="00B17E08">
      <w:pPr>
        <w:spacing w:line="360" w:lineRule="auto"/>
        <w:jc w:val="both"/>
        <w:rPr>
          <w:rFonts w:ascii="Arial" w:hAnsi="Arial" w:cs="Arial"/>
          <w:szCs w:val="24"/>
        </w:rPr>
      </w:pPr>
    </w:p>
    <w:tbl>
      <w:tblPr>
        <w:tblW w:w="8359" w:type="dxa"/>
        <w:tblCellMar>
          <w:left w:w="70" w:type="dxa"/>
          <w:right w:w="70" w:type="dxa"/>
        </w:tblCellMar>
        <w:tblLook w:val="04A0" w:firstRow="1" w:lastRow="0" w:firstColumn="1" w:lastColumn="0" w:noHBand="0" w:noVBand="1"/>
      </w:tblPr>
      <w:tblGrid>
        <w:gridCol w:w="3823"/>
        <w:gridCol w:w="1134"/>
        <w:gridCol w:w="3402"/>
      </w:tblGrid>
      <w:tr w:rsidR="005317AF" w:rsidRPr="00F96987" w14:paraId="4A50139A" w14:textId="77777777" w:rsidTr="000461CA">
        <w:trPr>
          <w:trHeight w:val="900"/>
          <w:tblHeader/>
        </w:trPr>
        <w:tc>
          <w:tcPr>
            <w:tcW w:w="3823" w:type="dxa"/>
            <w:tcBorders>
              <w:top w:val="single" w:sz="8" w:space="0" w:color="auto"/>
              <w:left w:val="single" w:sz="4" w:space="0" w:color="auto"/>
              <w:bottom w:val="single" w:sz="4" w:space="0" w:color="auto"/>
              <w:right w:val="single" w:sz="4" w:space="0" w:color="auto"/>
            </w:tcBorders>
            <w:shd w:val="clear" w:color="000000" w:fill="4F81BD"/>
            <w:vAlign w:val="center"/>
            <w:hideMark/>
          </w:tcPr>
          <w:p w14:paraId="1CCD48B7" w14:textId="77777777" w:rsidR="005317AF" w:rsidRPr="00F96987" w:rsidRDefault="005317AF" w:rsidP="005317AF">
            <w:pPr>
              <w:spacing w:after="0" w:line="240" w:lineRule="auto"/>
              <w:jc w:val="center"/>
              <w:rPr>
                <w:rFonts w:ascii="Arial" w:eastAsia="Times New Roman" w:hAnsi="Arial" w:cs="Arial"/>
                <w:color w:val="FFFFFF"/>
                <w:sz w:val="18"/>
                <w:szCs w:val="20"/>
                <w:lang w:val="es-CO" w:eastAsia="es-CO"/>
              </w:rPr>
            </w:pPr>
            <w:r w:rsidRPr="00F96987">
              <w:rPr>
                <w:rFonts w:ascii="Arial" w:eastAsia="Times New Roman" w:hAnsi="Arial" w:cs="Arial"/>
                <w:color w:val="FFFFFF"/>
                <w:sz w:val="18"/>
                <w:szCs w:val="20"/>
                <w:lang w:val="es-CO" w:eastAsia="es-CO"/>
              </w:rPr>
              <w:t>Descripción</w:t>
            </w:r>
          </w:p>
        </w:tc>
        <w:tc>
          <w:tcPr>
            <w:tcW w:w="1134" w:type="dxa"/>
            <w:tcBorders>
              <w:top w:val="single" w:sz="8" w:space="0" w:color="auto"/>
              <w:left w:val="nil"/>
              <w:bottom w:val="single" w:sz="4" w:space="0" w:color="auto"/>
              <w:right w:val="single" w:sz="4" w:space="0" w:color="auto"/>
            </w:tcBorders>
            <w:shd w:val="clear" w:color="000000" w:fill="4F81BD"/>
            <w:vAlign w:val="center"/>
            <w:hideMark/>
          </w:tcPr>
          <w:p w14:paraId="0A6B52AD" w14:textId="77777777" w:rsidR="005317AF" w:rsidRPr="00F96987" w:rsidRDefault="005317AF" w:rsidP="005317AF">
            <w:pPr>
              <w:spacing w:after="0" w:line="240" w:lineRule="auto"/>
              <w:jc w:val="center"/>
              <w:rPr>
                <w:rFonts w:ascii="Arial" w:eastAsia="Times New Roman" w:hAnsi="Arial" w:cs="Arial"/>
                <w:color w:val="FFFFFF"/>
                <w:sz w:val="18"/>
                <w:szCs w:val="20"/>
                <w:lang w:val="es-CO" w:eastAsia="es-CO"/>
              </w:rPr>
            </w:pPr>
            <w:r w:rsidRPr="00F96987">
              <w:rPr>
                <w:rFonts w:ascii="Arial" w:eastAsia="Times New Roman" w:hAnsi="Arial" w:cs="Arial"/>
                <w:color w:val="FFFFFF"/>
                <w:sz w:val="18"/>
                <w:szCs w:val="20"/>
                <w:lang w:val="es-CO" w:eastAsia="es-CO"/>
              </w:rPr>
              <w:t>Duración estimada del contrato</w:t>
            </w:r>
          </w:p>
        </w:tc>
        <w:tc>
          <w:tcPr>
            <w:tcW w:w="3402" w:type="dxa"/>
            <w:tcBorders>
              <w:top w:val="single" w:sz="8" w:space="0" w:color="auto"/>
              <w:left w:val="nil"/>
              <w:bottom w:val="single" w:sz="4" w:space="0" w:color="auto"/>
              <w:right w:val="single" w:sz="4" w:space="0" w:color="auto"/>
            </w:tcBorders>
            <w:shd w:val="clear" w:color="000000" w:fill="4F81BD"/>
            <w:vAlign w:val="center"/>
            <w:hideMark/>
          </w:tcPr>
          <w:p w14:paraId="524F612E" w14:textId="77777777" w:rsidR="005317AF" w:rsidRPr="00F96987" w:rsidRDefault="005317AF" w:rsidP="005317AF">
            <w:pPr>
              <w:spacing w:after="0" w:line="240" w:lineRule="auto"/>
              <w:jc w:val="center"/>
              <w:rPr>
                <w:rFonts w:ascii="Arial" w:eastAsia="Times New Roman" w:hAnsi="Arial" w:cs="Arial"/>
                <w:color w:val="FFFFFF"/>
                <w:sz w:val="18"/>
                <w:szCs w:val="20"/>
                <w:lang w:val="es-CO" w:eastAsia="es-CO"/>
              </w:rPr>
            </w:pPr>
            <w:r w:rsidRPr="00F96987">
              <w:rPr>
                <w:rFonts w:ascii="Arial" w:eastAsia="Times New Roman" w:hAnsi="Arial" w:cs="Arial"/>
                <w:color w:val="FFFFFF"/>
                <w:sz w:val="18"/>
                <w:szCs w:val="20"/>
                <w:lang w:val="es-CO" w:eastAsia="es-CO"/>
              </w:rPr>
              <w:t xml:space="preserve">Modalidad de selección </w:t>
            </w:r>
          </w:p>
        </w:tc>
      </w:tr>
      <w:tr w:rsidR="005317AF" w:rsidRPr="00F96987" w14:paraId="39AA3513" w14:textId="77777777" w:rsidTr="005317AF">
        <w:trPr>
          <w:trHeight w:val="9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D0CD861"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horas de soporte para la aplicación de la Biblioteca y  Emisora Virtual para ciegos.  </w:t>
            </w:r>
          </w:p>
        </w:tc>
        <w:tc>
          <w:tcPr>
            <w:tcW w:w="1134" w:type="dxa"/>
            <w:tcBorders>
              <w:top w:val="nil"/>
              <w:left w:val="nil"/>
              <w:bottom w:val="single" w:sz="4" w:space="0" w:color="auto"/>
              <w:right w:val="single" w:sz="4" w:space="0" w:color="auto"/>
            </w:tcBorders>
            <w:shd w:val="clear" w:color="auto" w:fill="auto"/>
            <w:vAlign w:val="center"/>
            <w:hideMark/>
          </w:tcPr>
          <w:p w14:paraId="70D5EE7B"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5</w:t>
            </w:r>
          </w:p>
        </w:tc>
        <w:tc>
          <w:tcPr>
            <w:tcW w:w="3402" w:type="dxa"/>
            <w:tcBorders>
              <w:top w:val="nil"/>
              <w:left w:val="nil"/>
              <w:bottom w:val="single" w:sz="4" w:space="0" w:color="auto"/>
              <w:right w:val="single" w:sz="4" w:space="0" w:color="auto"/>
            </w:tcBorders>
            <w:shd w:val="clear" w:color="auto" w:fill="auto"/>
            <w:vAlign w:val="center"/>
            <w:hideMark/>
          </w:tcPr>
          <w:p w14:paraId="5A2ADE9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51857262" w14:textId="77777777" w:rsidTr="005317AF">
        <w:trPr>
          <w:trHeight w:val="1016"/>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2FB29"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Contrato de prestación de servicios para implementación y logros de objetivos de Gobierno en Línea </w:t>
            </w:r>
          </w:p>
        </w:tc>
        <w:tc>
          <w:tcPr>
            <w:tcW w:w="1134" w:type="dxa"/>
            <w:tcBorders>
              <w:top w:val="nil"/>
              <w:left w:val="nil"/>
              <w:bottom w:val="single" w:sz="4" w:space="0" w:color="auto"/>
              <w:right w:val="single" w:sz="4" w:space="0" w:color="auto"/>
            </w:tcBorders>
            <w:shd w:val="clear" w:color="auto" w:fill="auto"/>
            <w:vAlign w:val="center"/>
            <w:hideMark/>
          </w:tcPr>
          <w:p w14:paraId="402A24E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3</w:t>
            </w:r>
          </w:p>
        </w:tc>
        <w:tc>
          <w:tcPr>
            <w:tcW w:w="3402" w:type="dxa"/>
            <w:tcBorders>
              <w:top w:val="nil"/>
              <w:left w:val="nil"/>
              <w:bottom w:val="single" w:sz="4" w:space="0" w:color="auto"/>
              <w:right w:val="single" w:sz="4" w:space="0" w:color="auto"/>
            </w:tcBorders>
            <w:shd w:val="clear" w:color="auto" w:fill="auto"/>
            <w:vAlign w:val="center"/>
            <w:hideMark/>
          </w:tcPr>
          <w:p w14:paraId="2BD6263B"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0C35AD62" w14:textId="77777777" w:rsidTr="005317AF">
        <w:trPr>
          <w:trHeight w:val="1117"/>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7820859"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Adquisición de UPS para proteger la plataforma de los picos en el voltaje del fluido eléctrico</w:t>
            </w:r>
          </w:p>
        </w:tc>
        <w:tc>
          <w:tcPr>
            <w:tcW w:w="1134" w:type="dxa"/>
            <w:tcBorders>
              <w:top w:val="nil"/>
              <w:left w:val="nil"/>
              <w:bottom w:val="single" w:sz="4" w:space="0" w:color="auto"/>
              <w:right w:val="single" w:sz="4" w:space="0" w:color="auto"/>
            </w:tcBorders>
            <w:shd w:val="clear" w:color="auto" w:fill="auto"/>
            <w:vAlign w:val="center"/>
            <w:hideMark/>
          </w:tcPr>
          <w:p w14:paraId="228703A5"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5</w:t>
            </w:r>
          </w:p>
        </w:tc>
        <w:tc>
          <w:tcPr>
            <w:tcW w:w="3402" w:type="dxa"/>
            <w:tcBorders>
              <w:top w:val="nil"/>
              <w:left w:val="nil"/>
              <w:bottom w:val="single" w:sz="4" w:space="0" w:color="auto"/>
              <w:right w:val="single" w:sz="4" w:space="0" w:color="auto"/>
            </w:tcBorders>
            <w:shd w:val="clear" w:color="auto" w:fill="auto"/>
            <w:vAlign w:val="center"/>
            <w:hideMark/>
          </w:tcPr>
          <w:p w14:paraId="30A3851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314E913A"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2493CE8"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Contrato para realizar diseño, implementación y configuración para el mejoramiento de la plataforma de la red de datos.</w:t>
            </w:r>
          </w:p>
        </w:tc>
        <w:tc>
          <w:tcPr>
            <w:tcW w:w="1134" w:type="dxa"/>
            <w:tcBorders>
              <w:top w:val="nil"/>
              <w:left w:val="nil"/>
              <w:bottom w:val="single" w:sz="4" w:space="0" w:color="auto"/>
              <w:right w:val="single" w:sz="4" w:space="0" w:color="auto"/>
            </w:tcBorders>
            <w:shd w:val="clear" w:color="auto" w:fill="auto"/>
            <w:vAlign w:val="center"/>
            <w:hideMark/>
          </w:tcPr>
          <w:p w14:paraId="4EB23B8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5</w:t>
            </w:r>
          </w:p>
        </w:tc>
        <w:tc>
          <w:tcPr>
            <w:tcW w:w="3402" w:type="dxa"/>
            <w:tcBorders>
              <w:top w:val="nil"/>
              <w:left w:val="nil"/>
              <w:bottom w:val="single" w:sz="4" w:space="0" w:color="auto"/>
              <w:right w:val="single" w:sz="4" w:space="0" w:color="auto"/>
            </w:tcBorders>
            <w:shd w:val="clear" w:color="auto" w:fill="auto"/>
            <w:vAlign w:val="center"/>
            <w:hideMark/>
          </w:tcPr>
          <w:p w14:paraId="26A20961"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229990AB" w14:textId="77777777" w:rsidTr="005317AF">
        <w:trPr>
          <w:trHeight w:val="9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65E890E"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Contratar servicio de seguridad en el dominio para garantizar la seguridad de la producción de libros digitales</w:t>
            </w:r>
          </w:p>
        </w:tc>
        <w:tc>
          <w:tcPr>
            <w:tcW w:w="1134" w:type="dxa"/>
            <w:tcBorders>
              <w:top w:val="nil"/>
              <w:left w:val="nil"/>
              <w:bottom w:val="single" w:sz="4" w:space="0" w:color="auto"/>
              <w:right w:val="single" w:sz="4" w:space="0" w:color="auto"/>
            </w:tcBorders>
            <w:shd w:val="clear" w:color="auto" w:fill="auto"/>
            <w:vAlign w:val="center"/>
            <w:hideMark/>
          </w:tcPr>
          <w:p w14:paraId="03BCC31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7</w:t>
            </w:r>
          </w:p>
        </w:tc>
        <w:tc>
          <w:tcPr>
            <w:tcW w:w="3402" w:type="dxa"/>
            <w:tcBorders>
              <w:top w:val="nil"/>
              <w:left w:val="nil"/>
              <w:bottom w:val="single" w:sz="4" w:space="0" w:color="auto"/>
              <w:right w:val="single" w:sz="4" w:space="0" w:color="auto"/>
            </w:tcBorders>
            <w:shd w:val="clear" w:color="auto" w:fill="auto"/>
            <w:vAlign w:val="center"/>
            <w:hideMark/>
          </w:tcPr>
          <w:p w14:paraId="7B951D7F"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7284C58C"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84FA997"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Contratar servicio de seguridad perimetral para garantizar la seguridad de la producción de libros digitales de la Biblioteca virtual para Ciegos</w:t>
            </w:r>
          </w:p>
        </w:tc>
        <w:tc>
          <w:tcPr>
            <w:tcW w:w="1134" w:type="dxa"/>
            <w:tcBorders>
              <w:top w:val="nil"/>
              <w:left w:val="nil"/>
              <w:bottom w:val="single" w:sz="4" w:space="0" w:color="auto"/>
              <w:right w:val="single" w:sz="4" w:space="0" w:color="auto"/>
            </w:tcBorders>
            <w:shd w:val="clear" w:color="auto" w:fill="auto"/>
            <w:vAlign w:val="center"/>
            <w:hideMark/>
          </w:tcPr>
          <w:p w14:paraId="2329EBE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8</w:t>
            </w:r>
          </w:p>
        </w:tc>
        <w:tc>
          <w:tcPr>
            <w:tcW w:w="3402" w:type="dxa"/>
            <w:tcBorders>
              <w:top w:val="nil"/>
              <w:left w:val="nil"/>
              <w:bottom w:val="single" w:sz="4" w:space="0" w:color="auto"/>
              <w:right w:val="single" w:sz="4" w:space="0" w:color="auto"/>
            </w:tcBorders>
            <w:shd w:val="clear" w:color="auto" w:fill="auto"/>
            <w:vAlign w:val="center"/>
            <w:hideMark/>
          </w:tcPr>
          <w:p w14:paraId="1A4C0C6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0D6DC983"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9B8EE8"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Contrato de prestación de servicios de ingeniero eléctrico para elaboración de estudios previos y evaluación del proceso de la obra de corriente regulada del INCI</w:t>
            </w:r>
          </w:p>
        </w:tc>
        <w:tc>
          <w:tcPr>
            <w:tcW w:w="1134" w:type="dxa"/>
            <w:tcBorders>
              <w:top w:val="nil"/>
              <w:left w:val="nil"/>
              <w:bottom w:val="single" w:sz="4" w:space="0" w:color="auto"/>
              <w:right w:val="single" w:sz="4" w:space="0" w:color="auto"/>
            </w:tcBorders>
            <w:shd w:val="clear" w:color="auto" w:fill="auto"/>
            <w:vAlign w:val="center"/>
            <w:hideMark/>
          </w:tcPr>
          <w:p w14:paraId="6CC64EA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3</w:t>
            </w:r>
          </w:p>
        </w:tc>
        <w:tc>
          <w:tcPr>
            <w:tcW w:w="3402" w:type="dxa"/>
            <w:tcBorders>
              <w:top w:val="nil"/>
              <w:left w:val="nil"/>
              <w:bottom w:val="single" w:sz="4" w:space="0" w:color="auto"/>
              <w:right w:val="single" w:sz="4" w:space="0" w:color="auto"/>
            </w:tcBorders>
            <w:shd w:val="clear" w:color="auto" w:fill="auto"/>
            <w:vAlign w:val="center"/>
            <w:hideMark/>
          </w:tcPr>
          <w:p w14:paraId="0EC3ED2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505405F3"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7D85FFC"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Contratación de servicios para el mantenimiento de las UPS del INCI </w:t>
            </w:r>
          </w:p>
        </w:tc>
        <w:tc>
          <w:tcPr>
            <w:tcW w:w="1134" w:type="dxa"/>
            <w:tcBorders>
              <w:top w:val="nil"/>
              <w:left w:val="nil"/>
              <w:bottom w:val="single" w:sz="4" w:space="0" w:color="auto"/>
              <w:right w:val="single" w:sz="4" w:space="0" w:color="auto"/>
            </w:tcBorders>
            <w:shd w:val="clear" w:color="auto" w:fill="auto"/>
            <w:vAlign w:val="center"/>
            <w:hideMark/>
          </w:tcPr>
          <w:p w14:paraId="52E725A1" w14:textId="77777777" w:rsidR="005317AF" w:rsidRPr="00F96987" w:rsidRDefault="005317AF" w:rsidP="005317AF">
            <w:pPr>
              <w:spacing w:after="0" w:line="240" w:lineRule="auto"/>
              <w:jc w:val="center"/>
              <w:rPr>
                <w:rFonts w:ascii="Arial" w:eastAsia="Times New Roman" w:hAnsi="Arial" w:cs="Arial"/>
                <w:sz w:val="18"/>
                <w:szCs w:val="20"/>
                <w:lang w:val="es-CO" w:eastAsia="es-CO"/>
              </w:rPr>
            </w:pPr>
            <w:r w:rsidRPr="00F96987">
              <w:rPr>
                <w:rFonts w:ascii="Arial" w:eastAsia="Times New Roman" w:hAnsi="Arial" w:cs="Arial"/>
                <w:sz w:val="18"/>
                <w:szCs w:val="20"/>
                <w:lang w:val="es-CO" w:eastAsia="es-CO"/>
              </w:rPr>
              <w:t>11</w:t>
            </w:r>
          </w:p>
        </w:tc>
        <w:tc>
          <w:tcPr>
            <w:tcW w:w="3402" w:type="dxa"/>
            <w:tcBorders>
              <w:top w:val="nil"/>
              <w:left w:val="nil"/>
              <w:bottom w:val="single" w:sz="4" w:space="0" w:color="auto"/>
              <w:right w:val="single" w:sz="4" w:space="0" w:color="auto"/>
            </w:tcBorders>
            <w:shd w:val="clear" w:color="auto" w:fill="auto"/>
            <w:vAlign w:val="center"/>
            <w:hideMark/>
          </w:tcPr>
          <w:p w14:paraId="089B7E96"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6DD12CB9"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27523BA"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Servicios en la nube, correo electrónico y licenciamiento de software para el mejoramiento de la plataforma tecnológica - Vigencia 2016</w:t>
            </w:r>
          </w:p>
        </w:tc>
        <w:tc>
          <w:tcPr>
            <w:tcW w:w="1134" w:type="dxa"/>
            <w:tcBorders>
              <w:top w:val="nil"/>
              <w:left w:val="nil"/>
              <w:bottom w:val="single" w:sz="4" w:space="0" w:color="auto"/>
              <w:right w:val="single" w:sz="4" w:space="0" w:color="auto"/>
            </w:tcBorders>
            <w:shd w:val="clear" w:color="auto" w:fill="auto"/>
            <w:vAlign w:val="center"/>
            <w:hideMark/>
          </w:tcPr>
          <w:p w14:paraId="22E8785B"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11</w:t>
            </w:r>
          </w:p>
        </w:tc>
        <w:tc>
          <w:tcPr>
            <w:tcW w:w="3402" w:type="dxa"/>
            <w:tcBorders>
              <w:top w:val="nil"/>
              <w:left w:val="nil"/>
              <w:bottom w:val="single" w:sz="4" w:space="0" w:color="auto"/>
              <w:right w:val="single" w:sz="4" w:space="0" w:color="auto"/>
            </w:tcBorders>
            <w:shd w:val="clear" w:color="auto" w:fill="auto"/>
            <w:vAlign w:val="center"/>
            <w:hideMark/>
          </w:tcPr>
          <w:p w14:paraId="4B5DF01C"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558CB6CD" w14:textId="77777777" w:rsidTr="005317AF">
        <w:trPr>
          <w:trHeight w:val="9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CADAB26"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Adquisición de dispositivos de comunicaciones faltantes para la plataforma Informática</w:t>
            </w:r>
          </w:p>
        </w:tc>
        <w:tc>
          <w:tcPr>
            <w:tcW w:w="1134" w:type="dxa"/>
            <w:tcBorders>
              <w:top w:val="nil"/>
              <w:left w:val="nil"/>
              <w:bottom w:val="single" w:sz="4" w:space="0" w:color="auto"/>
              <w:right w:val="single" w:sz="4" w:space="0" w:color="auto"/>
            </w:tcBorders>
            <w:shd w:val="clear" w:color="auto" w:fill="auto"/>
            <w:vAlign w:val="center"/>
            <w:hideMark/>
          </w:tcPr>
          <w:p w14:paraId="7D8B80AE"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6</w:t>
            </w:r>
          </w:p>
        </w:tc>
        <w:tc>
          <w:tcPr>
            <w:tcW w:w="3402" w:type="dxa"/>
            <w:tcBorders>
              <w:top w:val="nil"/>
              <w:left w:val="nil"/>
              <w:bottom w:val="single" w:sz="4" w:space="0" w:color="auto"/>
              <w:right w:val="single" w:sz="4" w:space="0" w:color="auto"/>
            </w:tcBorders>
            <w:shd w:val="clear" w:color="auto" w:fill="auto"/>
            <w:vAlign w:val="center"/>
            <w:hideMark/>
          </w:tcPr>
          <w:p w14:paraId="6BD4960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5FFF6ACD"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24DC718"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Adquisición de equipos y herramientas para laboratorio de Informática</w:t>
            </w:r>
          </w:p>
        </w:tc>
        <w:tc>
          <w:tcPr>
            <w:tcW w:w="1134" w:type="dxa"/>
            <w:tcBorders>
              <w:top w:val="nil"/>
              <w:left w:val="nil"/>
              <w:bottom w:val="single" w:sz="4" w:space="0" w:color="auto"/>
              <w:right w:val="single" w:sz="4" w:space="0" w:color="auto"/>
            </w:tcBorders>
            <w:shd w:val="clear" w:color="auto" w:fill="auto"/>
            <w:vAlign w:val="center"/>
            <w:hideMark/>
          </w:tcPr>
          <w:p w14:paraId="4CDB976B"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w:t>
            </w:r>
          </w:p>
        </w:tc>
        <w:tc>
          <w:tcPr>
            <w:tcW w:w="3402" w:type="dxa"/>
            <w:tcBorders>
              <w:top w:val="nil"/>
              <w:left w:val="nil"/>
              <w:bottom w:val="single" w:sz="4" w:space="0" w:color="auto"/>
              <w:right w:val="single" w:sz="4" w:space="0" w:color="auto"/>
            </w:tcBorders>
            <w:shd w:val="clear" w:color="auto" w:fill="auto"/>
            <w:vAlign w:val="center"/>
            <w:hideMark/>
          </w:tcPr>
          <w:p w14:paraId="1F4CCA73"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6E55ACAA" w14:textId="77777777" w:rsidTr="005317AF">
        <w:trPr>
          <w:trHeight w:val="901"/>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4B1302F"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Contrato de mejoramiento de atención al ciudadano y seguridad de la información del INCI</w:t>
            </w:r>
          </w:p>
        </w:tc>
        <w:tc>
          <w:tcPr>
            <w:tcW w:w="1134" w:type="dxa"/>
            <w:tcBorders>
              <w:top w:val="nil"/>
              <w:left w:val="nil"/>
              <w:bottom w:val="single" w:sz="4" w:space="0" w:color="auto"/>
              <w:right w:val="single" w:sz="4" w:space="0" w:color="auto"/>
            </w:tcBorders>
            <w:shd w:val="clear" w:color="auto" w:fill="auto"/>
            <w:vAlign w:val="center"/>
            <w:hideMark/>
          </w:tcPr>
          <w:p w14:paraId="7C92629F"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10</w:t>
            </w:r>
          </w:p>
        </w:tc>
        <w:tc>
          <w:tcPr>
            <w:tcW w:w="3402" w:type="dxa"/>
            <w:tcBorders>
              <w:top w:val="nil"/>
              <w:left w:val="nil"/>
              <w:bottom w:val="single" w:sz="4" w:space="0" w:color="auto"/>
              <w:right w:val="single" w:sz="4" w:space="0" w:color="auto"/>
            </w:tcBorders>
            <w:shd w:val="clear" w:color="auto" w:fill="auto"/>
            <w:vAlign w:val="center"/>
            <w:hideMark/>
          </w:tcPr>
          <w:p w14:paraId="16DE6F0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5323A6BB" w14:textId="77777777" w:rsidTr="005317AF">
        <w:trPr>
          <w:trHeight w:val="971"/>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7CDE925"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Adquisición de software para el desarrollo de contenidos digitales para personas con Discapacidad Visual</w:t>
            </w:r>
          </w:p>
        </w:tc>
        <w:tc>
          <w:tcPr>
            <w:tcW w:w="1134" w:type="dxa"/>
            <w:tcBorders>
              <w:top w:val="nil"/>
              <w:left w:val="nil"/>
              <w:bottom w:val="single" w:sz="4" w:space="0" w:color="auto"/>
              <w:right w:val="single" w:sz="4" w:space="0" w:color="auto"/>
            </w:tcBorders>
            <w:shd w:val="clear" w:color="auto" w:fill="auto"/>
            <w:vAlign w:val="center"/>
            <w:hideMark/>
          </w:tcPr>
          <w:p w14:paraId="6176262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6</w:t>
            </w:r>
          </w:p>
        </w:tc>
        <w:tc>
          <w:tcPr>
            <w:tcW w:w="3402" w:type="dxa"/>
            <w:tcBorders>
              <w:top w:val="nil"/>
              <w:left w:val="nil"/>
              <w:bottom w:val="single" w:sz="4" w:space="0" w:color="auto"/>
              <w:right w:val="single" w:sz="4" w:space="0" w:color="auto"/>
            </w:tcBorders>
            <w:shd w:val="clear" w:color="auto" w:fill="auto"/>
            <w:vAlign w:val="center"/>
            <w:hideMark/>
          </w:tcPr>
          <w:p w14:paraId="0CA28DB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2A43C2E3" w14:textId="77777777" w:rsidTr="005317AF">
        <w:trPr>
          <w:trHeight w:val="1116"/>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9C03A70"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Ampliación capacidad del hosting para biblioteca virtual para ciegos</w:t>
            </w:r>
          </w:p>
        </w:tc>
        <w:tc>
          <w:tcPr>
            <w:tcW w:w="1134" w:type="dxa"/>
            <w:tcBorders>
              <w:top w:val="nil"/>
              <w:left w:val="nil"/>
              <w:bottom w:val="single" w:sz="4" w:space="0" w:color="auto"/>
              <w:right w:val="single" w:sz="4" w:space="0" w:color="auto"/>
            </w:tcBorders>
            <w:shd w:val="clear" w:color="auto" w:fill="auto"/>
            <w:vAlign w:val="center"/>
            <w:hideMark/>
          </w:tcPr>
          <w:p w14:paraId="7E8EA0BE"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3</w:t>
            </w:r>
          </w:p>
        </w:tc>
        <w:tc>
          <w:tcPr>
            <w:tcW w:w="3402" w:type="dxa"/>
            <w:tcBorders>
              <w:top w:val="nil"/>
              <w:left w:val="nil"/>
              <w:bottom w:val="single" w:sz="4" w:space="0" w:color="auto"/>
              <w:right w:val="single" w:sz="4" w:space="0" w:color="auto"/>
            </w:tcBorders>
            <w:shd w:val="clear" w:color="auto" w:fill="auto"/>
            <w:vAlign w:val="center"/>
            <w:hideMark/>
          </w:tcPr>
          <w:p w14:paraId="40B992DB"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786EDF63"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4984474"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Apalancamiento canal de internet 2017</w:t>
            </w:r>
          </w:p>
        </w:tc>
        <w:tc>
          <w:tcPr>
            <w:tcW w:w="1134" w:type="dxa"/>
            <w:tcBorders>
              <w:top w:val="nil"/>
              <w:left w:val="nil"/>
              <w:bottom w:val="single" w:sz="4" w:space="0" w:color="auto"/>
              <w:right w:val="single" w:sz="4" w:space="0" w:color="auto"/>
            </w:tcBorders>
            <w:shd w:val="clear" w:color="auto" w:fill="auto"/>
            <w:vAlign w:val="center"/>
            <w:hideMark/>
          </w:tcPr>
          <w:p w14:paraId="6086BC4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11</w:t>
            </w:r>
          </w:p>
        </w:tc>
        <w:tc>
          <w:tcPr>
            <w:tcW w:w="3402" w:type="dxa"/>
            <w:tcBorders>
              <w:top w:val="nil"/>
              <w:left w:val="nil"/>
              <w:bottom w:val="single" w:sz="4" w:space="0" w:color="auto"/>
              <w:right w:val="single" w:sz="4" w:space="0" w:color="auto"/>
            </w:tcBorders>
            <w:shd w:val="clear" w:color="auto" w:fill="auto"/>
            <w:vAlign w:val="center"/>
            <w:hideMark/>
          </w:tcPr>
          <w:p w14:paraId="2BF1DB1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0C0250F7" w14:textId="77777777" w:rsidTr="005317AF">
        <w:trPr>
          <w:trHeight w:val="942"/>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7CD798"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Apalancamiento licenciamiento Microsoft 2017, Nube pública 2017</w:t>
            </w:r>
          </w:p>
        </w:tc>
        <w:tc>
          <w:tcPr>
            <w:tcW w:w="1134" w:type="dxa"/>
            <w:tcBorders>
              <w:top w:val="nil"/>
              <w:left w:val="nil"/>
              <w:bottom w:val="single" w:sz="4" w:space="0" w:color="auto"/>
              <w:right w:val="single" w:sz="4" w:space="0" w:color="auto"/>
            </w:tcBorders>
            <w:shd w:val="clear" w:color="auto" w:fill="auto"/>
            <w:vAlign w:val="center"/>
            <w:hideMark/>
          </w:tcPr>
          <w:p w14:paraId="6067BB2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11</w:t>
            </w:r>
          </w:p>
        </w:tc>
        <w:tc>
          <w:tcPr>
            <w:tcW w:w="3402" w:type="dxa"/>
            <w:tcBorders>
              <w:top w:val="nil"/>
              <w:left w:val="nil"/>
              <w:bottom w:val="single" w:sz="4" w:space="0" w:color="auto"/>
              <w:right w:val="single" w:sz="4" w:space="0" w:color="auto"/>
            </w:tcBorders>
            <w:shd w:val="clear" w:color="auto" w:fill="auto"/>
            <w:vAlign w:val="center"/>
            <w:hideMark/>
          </w:tcPr>
          <w:p w14:paraId="0683DEAD"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419293DB" w14:textId="77777777" w:rsidTr="005317AF">
        <w:trPr>
          <w:trHeight w:val="9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FE8DD76"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Contrato de prestación de servicios de apoyo para la articulación de proyectos en el postconflicto</w:t>
            </w:r>
          </w:p>
        </w:tc>
        <w:tc>
          <w:tcPr>
            <w:tcW w:w="1134" w:type="dxa"/>
            <w:tcBorders>
              <w:top w:val="nil"/>
              <w:left w:val="nil"/>
              <w:bottom w:val="single" w:sz="4" w:space="0" w:color="auto"/>
              <w:right w:val="single" w:sz="4" w:space="0" w:color="auto"/>
            </w:tcBorders>
            <w:shd w:val="clear" w:color="auto" w:fill="auto"/>
            <w:vAlign w:val="center"/>
            <w:hideMark/>
          </w:tcPr>
          <w:p w14:paraId="3384C78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6</w:t>
            </w:r>
          </w:p>
        </w:tc>
        <w:tc>
          <w:tcPr>
            <w:tcW w:w="3402" w:type="dxa"/>
            <w:tcBorders>
              <w:top w:val="nil"/>
              <w:left w:val="nil"/>
              <w:bottom w:val="single" w:sz="4" w:space="0" w:color="auto"/>
              <w:right w:val="single" w:sz="4" w:space="0" w:color="auto"/>
            </w:tcBorders>
            <w:shd w:val="clear" w:color="auto" w:fill="auto"/>
            <w:vAlign w:val="center"/>
            <w:hideMark/>
          </w:tcPr>
          <w:p w14:paraId="07E6F005"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245CD43E"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7B85EB7"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de servicios de ingeniero para Migración de Plataforma Moodle Convertic</w:t>
            </w:r>
          </w:p>
        </w:tc>
        <w:tc>
          <w:tcPr>
            <w:tcW w:w="1134" w:type="dxa"/>
            <w:tcBorders>
              <w:top w:val="nil"/>
              <w:left w:val="nil"/>
              <w:bottom w:val="single" w:sz="4" w:space="0" w:color="auto"/>
              <w:right w:val="single" w:sz="4" w:space="0" w:color="auto"/>
            </w:tcBorders>
            <w:shd w:val="clear" w:color="auto" w:fill="auto"/>
            <w:vAlign w:val="center"/>
            <w:hideMark/>
          </w:tcPr>
          <w:p w14:paraId="47164AC0"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2</w:t>
            </w:r>
          </w:p>
        </w:tc>
        <w:tc>
          <w:tcPr>
            <w:tcW w:w="3402" w:type="dxa"/>
            <w:tcBorders>
              <w:top w:val="nil"/>
              <w:left w:val="nil"/>
              <w:bottom w:val="single" w:sz="4" w:space="0" w:color="auto"/>
              <w:right w:val="single" w:sz="4" w:space="0" w:color="auto"/>
            </w:tcBorders>
            <w:shd w:val="clear" w:color="auto" w:fill="auto"/>
            <w:vAlign w:val="center"/>
            <w:hideMark/>
          </w:tcPr>
          <w:p w14:paraId="3D3E9166"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0F4FF736"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8470E5D"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de la actualización de la app de INCI radio versión 2</w:t>
            </w:r>
          </w:p>
        </w:tc>
        <w:tc>
          <w:tcPr>
            <w:tcW w:w="1134" w:type="dxa"/>
            <w:tcBorders>
              <w:top w:val="nil"/>
              <w:left w:val="nil"/>
              <w:bottom w:val="single" w:sz="4" w:space="0" w:color="auto"/>
              <w:right w:val="single" w:sz="4" w:space="0" w:color="auto"/>
            </w:tcBorders>
            <w:shd w:val="clear" w:color="auto" w:fill="auto"/>
            <w:vAlign w:val="center"/>
            <w:hideMark/>
          </w:tcPr>
          <w:p w14:paraId="78FED65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3</w:t>
            </w:r>
          </w:p>
        </w:tc>
        <w:tc>
          <w:tcPr>
            <w:tcW w:w="3402" w:type="dxa"/>
            <w:tcBorders>
              <w:top w:val="nil"/>
              <w:left w:val="nil"/>
              <w:bottom w:val="single" w:sz="4" w:space="0" w:color="auto"/>
              <w:right w:val="single" w:sz="4" w:space="0" w:color="auto"/>
            </w:tcBorders>
            <w:shd w:val="clear" w:color="auto" w:fill="auto"/>
            <w:vAlign w:val="center"/>
            <w:hideMark/>
          </w:tcPr>
          <w:p w14:paraId="63715ED5"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2FBD7A75"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9CB8054" w14:textId="77777777" w:rsidR="005317AF" w:rsidRPr="00F96987" w:rsidRDefault="005317AF" w:rsidP="005317AF">
            <w:pPr>
              <w:spacing w:after="0" w:line="240" w:lineRule="auto"/>
              <w:rPr>
                <w:rFonts w:ascii="Arial" w:eastAsia="Times New Roman" w:hAnsi="Arial" w:cs="Arial"/>
                <w:sz w:val="18"/>
                <w:szCs w:val="20"/>
                <w:lang w:val="es-CO" w:eastAsia="es-CO"/>
              </w:rPr>
            </w:pPr>
            <w:r w:rsidRPr="00F96987">
              <w:rPr>
                <w:rFonts w:ascii="Arial" w:eastAsia="Times New Roman" w:hAnsi="Arial" w:cs="Arial"/>
                <w:sz w:val="18"/>
                <w:szCs w:val="20"/>
                <w:lang w:val="es-CO" w:eastAsia="es-CO"/>
              </w:rPr>
              <w:t xml:space="preserve">Contratación servicio de Streaming para emisora INCI radio </w:t>
            </w:r>
          </w:p>
        </w:tc>
        <w:tc>
          <w:tcPr>
            <w:tcW w:w="1134" w:type="dxa"/>
            <w:tcBorders>
              <w:top w:val="nil"/>
              <w:left w:val="nil"/>
              <w:bottom w:val="single" w:sz="4" w:space="0" w:color="auto"/>
              <w:right w:val="single" w:sz="4" w:space="0" w:color="auto"/>
            </w:tcBorders>
            <w:shd w:val="clear" w:color="auto" w:fill="auto"/>
            <w:vAlign w:val="center"/>
            <w:hideMark/>
          </w:tcPr>
          <w:p w14:paraId="5F06C25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12</w:t>
            </w:r>
          </w:p>
        </w:tc>
        <w:tc>
          <w:tcPr>
            <w:tcW w:w="3402" w:type="dxa"/>
            <w:tcBorders>
              <w:top w:val="nil"/>
              <w:left w:val="nil"/>
              <w:bottom w:val="single" w:sz="4" w:space="0" w:color="auto"/>
              <w:right w:val="single" w:sz="4" w:space="0" w:color="auto"/>
            </w:tcBorders>
            <w:shd w:val="clear" w:color="auto" w:fill="auto"/>
            <w:vAlign w:val="center"/>
            <w:hideMark/>
          </w:tcPr>
          <w:p w14:paraId="215AB42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464C924C"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30FA8E2"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auditoria externa de seguimiento </w:t>
            </w:r>
          </w:p>
        </w:tc>
        <w:tc>
          <w:tcPr>
            <w:tcW w:w="1134" w:type="dxa"/>
            <w:tcBorders>
              <w:top w:val="nil"/>
              <w:left w:val="nil"/>
              <w:bottom w:val="single" w:sz="4" w:space="0" w:color="auto"/>
              <w:right w:val="single" w:sz="4" w:space="0" w:color="auto"/>
            </w:tcBorders>
            <w:shd w:val="clear" w:color="auto" w:fill="auto"/>
            <w:vAlign w:val="center"/>
            <w:hideMark/>
          </w:tcPr>
          <w:p w14:paraId="5ACE996D"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w:t>
            </w:r>
          </w:p>
        </w:tc>
        <w:tc>
          <w:tcPr>
            <w:tcW w:w="3402" w:type="dxa"/>
            <w:tcBorders>
              <w:top w:val="nil"/>
              <w:left w:val="nil"/>
              <w:bottom w:val="single" w:sz="4" w:space="0" w:color="auto"/>
              <w:right w:val="single" w:sz="4" w:space="0" w:color="auto"/>
            </w:tcBorders>
            <w:shd w:val="clear" w:color="auto" w:fill="auto"/>
            <w:vAlign w:val="center"/>
            <w:hideMark/>
          </w:tcPr>
          <w:p w14:paraId="42E0D4B2"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2A82DE65"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2953B17"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Contratar desarrollo de app de lector código QR para ciegos en Android y IOS</w:t>
            </w:r>
          </w:p>
        </w:tc>
        <w:tc>
          <w:tcPr>
            <w:tcW w:w="1134" w:type="dxa"/>
            <w:tcBorders>
              <w:top w:val="nil"/>
              <w:left w:val="nil"/>
              <w:bottom w:val="single" w:sz="4" w:space="0" w:color="auto"/>
              <w:right w:val="single" w:sz="4" w:space="0" w:color="auto"/>
            </w:tcBorders>
            <w:shd w:val="clear" w:color="auto" w:fill="auto"/>
            <w:vAlign w:val="center"/>
            <w:hideMark/>
          </w:tcPr>
          <w:p w14:paraId="32088DCA"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3</w:t>
            </w:r>
          </w:p>
        </w:tc>
        <w:tc>
          <w:tcPr>
            <w:tcW w:w="3402" w:type="dxa"/>
            <w:tcBorders>
              <w:top w:val="nil"/>
              <w:left w:val="nil"/>
              <w:bottom w:val="single" w:sz="4" w:space="0" w:color="auto"/>
              <w:right w:val="single" w:sz="4" w:space="0" w:color="auto"/>
            </w:tcBorders>
            <w:shd w:val="clear" w:color="auto" w:fill="auto"/>
            <w:vAlign w:val="center"/>
            <w:hideMark/>
          </w:tcPr>
          <w:p w14:paraId="0D344D3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578358CF"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99A90FE"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Contratar el diseño de la red eléctrica regulada</w:t>
            </w:r>
          </w:p>
        </w:tc>
        <w:tc>
          <w:tcPr>
            <w:tcW w:w="1134" w:type="dxa"/>
            <w:tcBorders>
              <w:top w:val="nil"/>
              <w:left w:val="nil"/>
              <w:bottom w:val="single" w:sz="4" w:space="0" w:color="auto"/>
              <w:right w:val="single" w:sz="4" w:space="0" w:color="auto"/>
            </w:tcBorders>
            <w:shd w:val="clear" w:color="auto" w:fill="auto"/>
            <w:vAlign w:val="center"/>
            <w:hideMark/>
          </w:tcPr>
          <w:p w14:paraId="39B96B5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2</w:t>
            </w:r>
          </w:p>
        </w:tc>
        <w:tc>
          <w:tcPr>
            <w:tcW w:w="3402" w:type="dxa"/>
            <w:tcBorders>
              <w:top w:val="nil"/>
              <w:left w:val="nil"/>
              <w:bottom w:val="single" w:sz="4" w:space="0" w:color="auto"/>
              <w:right w:val="single" w:sz="4" w:space="0" w:color="auto"/>
            </w:tcBorders>
            <w:shd w:val="clear" w:color="auto" w:fill="auto"/>
            <w:vAlign w:val="center"/>
            <w:hideMark/>
          </w:tcPr>
          <w:p w14:paraId="1957C73E"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Mínima cuantía</w:t>
            </w:r>
          </w:p>
        </w:tc>
      </w:tr>
      <w:tr w:rsidR="005317AF" w:rsidRPr="00F96987" w14:paraId="7B736A8D"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4F2DB62"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el soporte para el directorio activo </w:t>
            </w:r>
          </w:p>
        </w:tc>
        <w:tc>
          <w:tcPr>
            <w:tcW w:w="1134" w:type="dxa"/>
            <w:tcBorders>
              <w:top w:val="nil"/>
              <w:left w:val="nil"/>
              <w:bottom w:val="single" w:sz="4" w:space="0" w:color="auto"/>
              <w:right w:val="single" w:sz="4" w:space="0" w:color="auto"/>
            </w:tcBorders>
            <w:shd w:val="clear" w:color="auto" w:fill="auto"/>
            <w:vAlign w:val="center"/>
            <w:hideMark/>
          </w:tcPr>
          <w:p w14:paraId="53D724CE"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10</w:t>
            </w:r>
          </w:p>
        </w:tc>
        <w:tc>
          <w:tcPr>
            <w:tcW w:w="3402" w:type="dxa"/>
            <w:tcBorders>
              <w:top w:val="nil"/>
              <w:left w:val="nil"/>
              <w:bottom w:val="single" w:sz="4" w:space="0" w:color="auto"/>
              <w:right w:val="single" w:sz="4" w:space="0" w:color="auto"/>
            </w:tcBorders>
            <w:shd w:val="clear" w:color="auto" w:fill="auto"/>
            <w:vAlign w:val="center"/>
            <w:hideMark/>
          </w:tcPr>
          <w:p w14:paraId="7FABC361"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27A41F10"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5CBAF6B"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el soporte para el firewall </w:t>
            </w:r>
          </w:p>
        </w:tc>
        <w:tc>
          <w:tcPr>
            <w:tcW w:w="1134" w:type="dxa"/>
            <w:tcBorders>
              <w:top w:val="nil"/>
              <w:left w:val="nil"/>
              <w:bottom w:val="single" w:sz="4" w:space="0" w:color="auto"/>
              <w:right w:val="single" w:sz="4" w:space="0" w:color="auto"/>
            </w:tcBorders>
            <w:shd w:val="clear" w:color="auto" w:fill="auto"/>
            <w:vAlign w:val="center"/>
            <w:hideMark/>
          </w:tcPr>
          <w:p w14:paraId="421549A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10</w:t>
            </w:r>
          </w:p>
        </w:tc>
        <w:tc>
          <w:tcPr>
            <w:tcW w:w="3402" w:type="dxa"/>
            <w:tcBorders>
              <w:top w:val="nil"/>
              <w:left w:val="nil"/>
              <w:bottom w:val="single" w:sz="4" w:space="0" w:color="auto"/>
              <w:right w:val="single" w:sz="4" w:space="0" w:color="auto"/>
            </w:tcBorders>
            <w:shd w:val="clear" w:color="auto" w:fill="auto"/>
            <w:vAlign w:val="center"/>
            <w:hideMark/>
          </w:tcPr>
          <w:p w14:paraId="45B764D5"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0B740C34"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E4880ED"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Contratar la interventoría de las obras de la corriente eléctrica regulada</w:t>
            </w:r>
          </w:p>
        </w:tc>
        <w:tc>
          <w:tcPr>
            <w:tcW w:w="1134" w:type="dxa"/>
            <w:tcBorders>
              <w:top w:val="nil"/>
              <w:left w:val="nil"/>
              <w:bottom w:val="single" w:sz="4" w:space="0" w:color="auto"/>
              <w:right w:val="single" w:sz="4" w:space="0" w:color="auto"/>
            </w:tcBorders>
            <w:shd w:val="clear" w:color="auto" w:fill="auto"/>
            <w:vAlign w:val="center"/>
            <w:hideMark/>
          </w:tcPr>
          <w:p w14:paraId="1E86F551"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8</w:t>
            </w:r>
          </w:p>
        </w:tc>
        <w:tc>
          <w:tcPr>
            <w:tcW w:w="3402" w:type="dxa"/>
            <w:tcBorders>
              <w:top w:val="nil"/>
              <w:left w:val="nil"/>
              <w:bottom w:val="single" w:sz="4" w:space="0" w:color="auto"/>
              <w:right w:val="single" w:sz="4" w:space="0" w:color="auto"/>
            </w:tcBorders>
            <w:shd w:val="clear" w:color="auto" w:fill="auto"/>
            <w:vAlign w:val="center"/>
            <w:hideMark/>
          </w:tcPr>
          <w:p w14:paraId="3A7DE983"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4A4EC4BE"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E04D08C"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las obras para corregir los problemas de la corriente regulada </w:t>
            </w:r>
          </w:p>
        </w:tc>
        <w:tc>
          <w:tcPr>
            <w:tcW w:w="1134" w:type="dxa"/>
            <w:tcBorders>
              <w:top w:val="nil"/>
              <w:left w:val="nil"/>
              <w:bottom w:val="single" w:sz="4" w:space="0" w:color="auto"/>
              <w:right w:val="single" w:sz="4" w:space="0" w:color="auto"/>
            </w:tcBorders>
            <w:shd w:val="clear" w:color="auto" w:fill="auto"/>
            <w:vAlign w:val="center"/>
            <w:hideMark/>
          </w:tcPr>
          <w:p w14:paraId="19C18AC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8</w:t>
            </w:r>
          </w:p>
        </w:tc>
        <w:tc>
          <w:tcPr>
            <w:tcW w:w="3402" w:type="dxa"/>
            <w:tcBorders>
              <w:top w:val="nil"/>
              <w:left w:val="nil"/>
              <w:bottom w:val="single" w:sz="4" w:space="0" w:color="auto"/>
              <w:right w:val="single" w:sz="4" w:space="0" w:color="auto"/>
            </w:tcBorders>
            <w:shd w:val="clear" w:color="auto" w:fill="auto"/>
            <w:vAlign w:val="center"/>
            <w:hideMark/>
          </w:tcPr>
          <w:p w14:paraId="30F5371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Licitación</w:t>
            </w:r>
          </w:p>
        </w:tc>
      </w:tr>
      <w:tr w:rsidR="005317AF" w:rsidRPr="00F96987" w14:paraId="4C19DF19" w14:textId="77777777" w:rsidTr="005317AF">
        <w:trPr>
          <w:trHeight w:val="9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ADE9BFE"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prestación de servicios de apoyo de gestión para las auditorias contractual, contable de control interno </w:t>
            </w:r>
          </w:p>
        </w:tc>
        <w:tc>
          <w:tcPr>
            <w:tcW w:w="1134" w:type="dxa"/>
            <w:tcBorders>
              <w:top w:val="nil"/>
              <w:left w:val="nil"/>
              <w:bottom w:val="single" w:sz="4" w:space="0" w:color="auto"/>
              <w:right w:val="single" w:sz="4" w:space="0" w:color="auto"/>
            </w:tcBorders>
            <w:shd w:val="clear" w:color="auto" w:fill="auto"/>
            <w:vAlign w:val="center"/>
            <w:hideMark/>
          </w:tcPr>
          <w:p w14:paraId="5913397C"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2</w:t>
            </w:r>
          </w:p>
        </w:tc>
        <w:tc>
          <w:tcPr>
            <w:tcW w:w="3402" w:type="dxa"/>
            <w:tcBorders>
              <w:top w:val="nil"/>
              <w:left w:val="nil"/>
              <w:bottom w:val="single" w:sz="4" w:space="0" w:color="auto"/>
              <w:right w:val="single" w:sz="4" w:space="0" w:color="auto"/>
            </w:tcBorders>
            <w:shd w:val="clear" w:color="auto" w:fill="auto"/>
            <w:vAlign w:val="center"/>
            <w:hideMark/>
          </w:tcPr>
          <w:p w14:paraId="51913E8F"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2C93ECDA" w14:textId="77777777" w:rsidTr="005317AF">
        <w:trPr>
          <w:trHeight w:val="9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790922F"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Contratar prestación de servicios de programador en PHP para el mejoramiento del ORFEO</w:t>
            </w:r>
          </w:p>
        </w:tc>
        <w:tc>
          <w:tcPr>
            <w:tcW w:w="1134" w:type="dxa"/>
            <w:tcBorders>
              <w:top w:val="nil"/>
              <w:left w:val="nil"/>
              <w:bottom w:val="single" w:sz="4" w:space="0" w:color="auto"/>
              <w:right w:val="single" w:sz="4" w:space="0" w:color="auto"/>
            </w:tcBorders>
            <w:shd w:val="clear" w:color="auto" w:fill="auto"/>
            <w:vAlign w:val="center"/>
            <w:hideMark/>
          </w:tcPr>
          <w:p w14:paraId="2044CF3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10</w:t>
            </w:r>
          </w:p>
        </w:tc>
        <w:tc>
          <w:tcPr>
            <w:tcW w:w="3402" w:type="dxa"/>
            <w:tcBorders>
              <w:top w:val="nil"/>
              <w:left w:val="nil"/>
              <w:bottom w:val="single" w:sz="4" w:space="0" w:color="auto"/>
              <w:right w:val="single" w:sz="4" w:space="0" w:color="auto"/>
            </w:tcBorders>
            <w:shd w:val="clear" w:color="auto" w:fill="auto"/>
            <w:vAlign w:val="center"/>
            <w:hideMark/>
          </w:tcPr>
          <w:p w14:paraId="0ACE6F63"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0CF4FBC4"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1F23067"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prestación de servicios para apoyo a la programación de la nueva página </w:t>
            </w:r>
          </w:p>
        </w:tc>
        <w:tc>
          <w:tcPr>
            <w:tcW w:w="1134" w:type="dxa"/>
            <w:tcBorders>
              <w:top w:val="nil"/>
              <w:left w:val="nil"/>
              <w:bottom w:val="single" w:sz="4" w:space="0" w:color="auto"/>
              <w:right w:val="single" w:sz="4" w:space="0" w:color="auto"/>
            </w:tcBorders>
            <w:shd w:val="clear" w:color="auto" w:fill="auto"/>
            <w:vAlign w:val="center"/>
            <w:hideMark/>
          </w:tcPr>
          <w:p w14:paraId="0337A4A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6</w:t>
            </w:r>
          </w:p>
        </w:tc>
        <w:tc>
          <w:tcPr>
            <w:tcW w:w="3402" w:type="dxa"/>
            <w:tcBorders>
              <w:top w:val="nil"/>
              <w:left w:val="nil"/>
              <w:bottom w:val="single" w:sz="4" w:space="0" w:color="auto"/>
              <w:right w:val="single" w:sz="4" w:space="0" w:color="auto"/>
            </w:tcBorders>
            <w:shd w:val="clear" w:color="auto" w:fill="auto"/>
            <w:vAlign w:val="center"/>
            <w:hideMark/>
          </w:tcPr>
          <w:p w14:paraId="08B46E37"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06E4556D"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D6B5920"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Contratar soporte y mejoramiento de la seguridad para WEBsafi </w:t>
            </w:r>
          </w:p>
        </w:tc>
        <w:tc>
          <w:tcPr>
            <w:tcW w:w="1134" w:type="dxa"/>
            <w:tcBorders>
              <w:top w:val="nil"/>
              <w:left w:val="nil"/>
              <w:bottom w:val="single" w:sz="4" w:space="0" w:color="auto"/>
              <w:right w:val="single" w:sz="4" w:space="0" w:color="auto"/>
            </w:tcBorders>
            <w:shd w:val="clear" w:color="auto" w:fill="auto"/>
            <w:vAlign w:val="center"/>
            <w:hideMark/>
          </w:tcPr>
          <w:p w14:paraId="0A46DD6C"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10</w:t>
            </w:r>
          </w:p>
        </w:tc>
        <w:tc>
          <w:tcPr>
            <w:tcW w:w="3402" w:type="dxa"/>
            <w:tcBorders>
              <w:top w:val="nil"/>
              <w:left w:val="nil"/>
              <w:bottom w:val="single" w:sz="4" w:space="0" w:color="auto"/>
              <w:right w:val="single" w:sz="4" w:space="0" w:color="auto"/>
            </w:tcBorders>
            <w:shd w:val="clear" w:color="auto" w:fill="auto"/>
            <w:vAlign w:val="center"/>
            <w:hideMark/>
          </w:tcPr>
          <w:p w14:paraId="5BA93F0A"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57D68DDC" w14:textId="77777777" w:rsidTr="001A3D9B">
        <w:trPr>
          <w:trHeight w:val="513"/>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ADF491"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Mantenimiento de impresoras</w:t>
            </w:r>
          </w:p>
        </w:tc>
        <w:tc>
          <w:tcPr>
            <w:tcW w:w="1134" w:type="dxa"/>
            <w:tcBorders>
              <w:top w:val="nil"/>
              <w:left w:val="nil"/>
              <w:bottom w:val="single" w:sz="4" w:space="0" w:color="auto"/>
              <w:right w:val="single" w:sz="4" w:space="0" w:color="auto"/>
            </w:tcBorders>
            <w:shd w:val="clear" w:color="auto" w:fill="auto"/>
            <w:vAlign w:val="center"/>
            <w:hideMark/>
          </w:tcPr>
          <w:p w14:paraId="2C8C1A7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6</w:t>
            </w:r>
          </w:p>
        </w:tc>
        <w:tc>
          <w:tcPr>
            <w:tcW w:w="3402" w:type="dxa"/>
            <w:tcBorders>
              <w:top w:val="nil"/>
              <w:left w:val="nil"/>
              <w:bottom w:val="single" w:sz="4" w:space="0" w:color="auto"/>
              <w:right w:val="single" w:sz="4" w:space="0" w:color="auto"/>
            </w:tcBorders>
            <w:shd w:val="clear" w:color="auto" w:fill="auto"/>
            <w:vAlign w:val="center"/>
            <w:hideMark/>
          </w:tcPr>
          <w:p w14:paraId="15E0457D"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65172748"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D0D1104"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Prestación de servicios de apoyo a la gestión para programador para el desarrollo de aplicaciones en PHP para soporte de equipos y base única de datos de PcDV</w:t>
            </w:r>
          </w:p>
        </w:tc>
        <w:tc>
          <w:tcPr>
            <w:tcW w:w="1134" w:type="dxa"/>
            <w:tcBorders>
              <w:top w:val="nil"/>
              <w:left w:val="nil"/>
              <w:bottom w:val="single" w:sz="4" w:space="0" w:color="auto"/>
              <w:right w:val="single" w:sz="4" w:space="0" w:color="auto"/>
            </w:tcBorders>
            <w:shd w:val="clear" w:color="auto" w:fill="auto"/>
            <w:vAlign w:val="center"/>
            <w:hideMark/>
          </w:tcPr>
          <w:p w14:paraId="5952B1C0"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2</w:t>
            </w:r>
          </w:p>
        </w:tc>
        <w:tc>
          <w:tcPr>
            <w:tcW w:w="3402" w:type="dxa"/>
            <w:tcBorders>
              <w:top w:val="nil"/>
              <w:left w:val="nil"/>
              <w:bottom w:val="single" w:sz="4" w:space="0" w:color="auto"/>
              <w:right w:val="single" w:sz="4" w:space="0" w:color="auto"/>
            </w:tcBorders>
            <w:shd w:val="clear" w:color="auto" w:fill="auto"/>
            <w:vAlign w:val="center"/>
            <w:hideMark/>
          </w:tcPr>
          <w:p w14:paraId="5479F0C9"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r w:rsidR="005317AF" w:rsidRPr="00F96987" w14:paraId="17FB8390"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44AF44F"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 xml:space="preserve">Renovación licencia de antivirus </w:t>
            </w:r>
          </w:p>
        </w:tc>
        <w:tc>
          <w:tcPr>
            <w:tcW w:w="1134" w:type="dxa"/>
            <w:tcBorders>
              <w:top w:val="nil"/>
              <w:left w:val="nil"/>
              <w:bottom w:val="single" w:sz="4" w:space="0" w:color="auto"/>
              <w:right w:val="single" w:sz="4" w:space="0" w:color="auto"/>
            </w:tcBorders>
            <w:shd w:val="clear" w:color="auto" w:fill="auto"/>
            <w:vAlign w:val="center"/>
            <w:hideMark/>
          </w:tcPr>
          <w:p w14:paraId="0A8B5DE8"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w:t>
            </w:r>
          </w:p>
        </w:tc>
        <w:tc>
          <w:tcPr>
            <w:tcW w:w="3402" w:type="dxa"/>
            <w:tcBorders>
              <w:top w:val="nil"/>
              <w:left w:val="nil"/>
              <w:bottom w:val="single" w:sz="4" w:space="0" w:color="auto"/>
              <w:right w:val="single" w:sz="4" w:space="0" w:color="auto"/>
            </w:tcBorders>
            <w:shd w:val="clear" w:color="auto" w:fill="auto"/>
            <w:vAlign w:val="center"/>
            <w:hideMark/>
          </w:tcPr>
          <w:p w14:paraId="1F9E53A4"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cuantía.</w:t>
            </w:r>
          </w:p>
        </w:tc>
      </w:tr>
      <w:tr w:rsidR="005317AF" w:rsidRPr="00F96987" w14:paraId="6D0A6B34" w14:textId="77777777" w:rsidTr="005317AF">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C1C221D"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Renovación licenciamiento de Fortiguard</w:t>
            </w:r>
          </w:p>
        </w:tc>
        <w:tc>
          <w:tcPr>
            <w:tcW w:w="1134" w:type="dxa"/>
            <w:tcBorders>
              <w:top w:val="nil"/>
              <w:left w:val="nil"/>
              <w:bottom w:val="single" w:sz="4" w:space="0" w:color="auto"/>
              <w:right w:val="single" w:sz="4" w:space="0" w:color="auto"/>
            </w:tcBorders>
            <w:shd w:val="clear" w:color="auto" w:fill="auto"/>
            <w:vAlign w:val="center"/>
            <w:hideMark/>
          </w:tcPr>
          <w:p w14:paraId="1E5593F2"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w:t>
            </w:r>
          </w:p>
        </w:tc>
        <w:tc>
          <w:tcPr>
            <w:tcW w:w="3402" w:type="dxa"/>
            <w:tcBorders>
              <w:top w:val="nil"/>
              <w:left w:val="nil"/>
              <w:bottom w:val="single" w:sz="4" w:space="0" w:color="auto"/>
              <w:right w:val="single" w:sz="4" w:space="0" w:color="auto"/>
            </w:tcBorders>
            <w:shd w:val="clear" w:color="auto" w:fill="auto"/>
            <w:vAlign w:val="center"/>
            <w:hideMark/>
          </w:tcPr>
          <w:p w14:paraId="5419637C"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Selección abreviada - Menor cuantia.</w:t>
            </w:r>
          </w:p>
        </w:tc>
      </w:tr>
      <w:tr w:rsidR="005317AF" w:rsidRPr="00F96987" w14:paraId="0F91F71D" w14:textId="77777777" w:rsidTr="005317AF">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3BF9DF4" w14:textId="77777777" w:rsidR="005317AF" w:rsidRPr="00F96987" w:rsidRDefault="005317AF" w:rsidP="005317AF">
            <w:pPr>
              <w:spacing w:after="0" w:line="240" w:lineRule="auto"/>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Renovación membresias tienda IOS y Android</w:t>
            </w:r>
          </w:p>
        </w:tc>
        <w:tc>
          <w:tcPr>
            <w:tcW w:w="1134" w:type="dxa"/>
            <w:tcBorders>
              <w:top w:val="nil"/>
              <w:left w:val="nil"/>
              <w:bottom w:val="single" w:sz="4" w:space="0" w:color="auto"/>
              <w:right w:val="single" w:sz="4" w:space="0" w:color="auto"/>
            </w:tcBorders>
            <w:shd w:val="clear" w:color="auto" w:fill="auto"/>
            <w:vAlign w:val="center"/>
            <w:hideMark/>
          </w:tcPr>
          <w:p w14:paraId="291B816B"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11</w:t>
            </w:r>
          </w:p>
        </w:tc>
        <w:tc>
          <w:tcPr>
            <w:tcW w:w="3402" w:type="dxa"/>
            <w:tcBorders>
              <w:top w:val="nil"/>
              <w:left w:val="nil"/>
              <w:bottom w:val="single" w:sz="4" w:space="0" w:color="auto"/>
              <w:right w:val="single" w:sz="4" w:space="0" w:color="auto"/>
            </w:tcBorders>
            <w:shd w:val="clear" w:color="auto" w:fill="auto"/>
            <w:vAlign w:val="center"/>
            <w:hideMark/>
          </w:tcPr>
          <w:p w14:paraId="1F40AF4E" w14:textId="77777777" w:rsidR="005317AF" w:rsidRPr="00F96987" w:rsidRDefault="005317AF" w:rsidP="005317AF">
            <w:pPr>
              <w:spacing w:after="0" w:line="240" w:lineRule="auto"/>
              <w:jc w:val="center"/>
              <w:rPr>
                <w:rFonts w:ascii="Arial" w:eastAsia="Times New Roman" w:hAnsi="Arial" w:cs="Arial"/>
                <w:color w:val="000000"/>
                <w:sz w:val="18"/>
                <w:szCs w:val="20"/>
                <w:lang w:val="es-CO" w:eastAsia="es-CO"/>
              </w:rPr>
            </w:pPr>
            <w:r w:rsidRPr="00F96987">
              <w:rPr>
                <w:rFonts w:ascii="Arial" w:eastAsia="Times New Roman" w:hAnsi="Arial" w:cs="Arial"/>
                <w:color w:val="000000"/>
                <w:sz w:val="18"/>
                <w:szCs w:val="20"/>
                <w:lang w:val="es-CO" w:eastAsia="es-CO"/>
              </w:rPr>
              <w:t>Contratación directa</w:t>
            </w:r>
          </w:p>
        </w:tc>
      </w:tr>
    </w:tbl>
    <w:p w14:paraId="3F454632" w14:textId="77777777" w:rsidR="00292EF9" w:rsidRDefault="00292EF9" w:rsidP="00B17E08">
      <w:pPr>
        <w:spacing w:line="360" w:lineRule="auto"/>
        <w:jc w:val="both"/>
        <w:rPr>
          <w:rFonts w:ascii="Arial" w:hAnsi="Arial" w:cs="Arial"/>
          <w:szCs w:val="24"/>
        </w:rPr>
      </w:pPr>
    </w:p>
    <w:p w14:paraId="73469BE9" w14:textId="77777777" w:rsidR="00041511" w:rsidRDefault="00041511" w:rsidP="00B17E08">
      <w:pPr>
        <w:spacing w:line="360" w:lineRule="auto"/>
        <w:jc w:val="both"/>
        <w:rPr>
          <w:rFonts w:ascii="Arial" w:hAnsi="Arial" w:cs="Arial"/>
          <w:szCs w:val="24"/>
        </w:rPr>
      </w:pPr>
    </w:p>
    <w:p w14:paraId="78AD5B07" w14:textId="33271F12" w:rsidR="00292EF9" w:rsidRDefault="00292EF9" w:rsidP="00B17E08">
      <w:pPr>
        <w:spacing w:line="360" w:lineRule="auto"/>
        <w:jc w:val="both"/>
        <w:rPr>
          <w:rFonts w:ascii="Arial" w:hAnsi="Arial" w:cs="Arial"/>
          <w:szCs w:val="24"/>
        </w:rPr>
      </w:pPr>
      <w:r>
        <w:rPr>
          <w:rFonts w:ascii="Arial" w:hAnsi="Arial" w:cs="Arial"/>
          <w:szCs w:val="24"/>
        </w:rPr>
        <w:t>Para la vigencia 2017</w:t>
      </w:r>
      <w:r w:rsidRPr="00F96987">
        <w:rPr>
          <w:rFonts w:ascii="Arial" w:hAnsi="Arial" w:cs="Arial"/>
          <w:szCs w:val="24"/>
        </w:rPr>
        <w:t xml:space="preserve"> se </w:t>
      </w:r>
      <w:r>
        <w:rPr>
          <w:rFonts w:ascii="Arial" w:hAnsi="Arial" w:cs="Arial"/>
          <w:szCs w:val="24"/>
        </w:rPr>
        <w:t>proyectó la siguiente contratación:</w:t>
      </w:r>
    </w:p>
    <w:tbl>
      <w:tblPr>
        <w:tblW w:w="82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2"/>
        <w:gridCol w:w="1429"/>
        <w:gridCol w:w="3149"/>
      </w:tblGrid>
      <w:tr w:rsidR="001E3933" w:rsidRPr="003406B5" w14:paraId="175C15F1" w14:textId="77777777" w:rsidTr="000461CA">
        <w:trPr>
          <w:trHeight w:val="802"/>
          <w:tblHeader/>
        </w:trPr>
        <w:tc>
          <w:tcPr>
            <w:tcW w:w="3712" w:type="dxa"/>
            <w:shd w:val="clear" w:color="auto" w:fill="2E74B5" w:themeFill="accent1" w:themeFillShade="BF"/>
            <w:vAlign w:val="center"/>
            <w:hideMark/>
          </w:tcPr>
          <w:p w14:paraId="52FDD61C" w14:textId="77777777" w:rsidR="003406B5" w:rsidRPr="003406B5" w:rsidRDefault="003406B5" w:rsidP="003406B5">
            <w:pPr>
              <w:spacing w:after="0" w:line="240" w:lineRule="auto"/>
              <w:jc w:val="center"/>
              <w:rPr>
                <w:rFonts w:ascii="Arial" w:eastAsia="Times New Roman" w:hAnsi="Arial" w:cs="Arial"/>
                <w:b/>
                <w:bCs/>
                <w:color w:val="FFFFFF"/>
                <w:sz w:val="18"/>
                <w:szCs w:val="18"/>
                <w:lang w:val="es-CO" w:eastAsia="es-CO"/>
              </w:rPr>
            </w:pPr>
            <w:r w:rsidRPr="003406B5">
              <w:rPr>
                <w:rFonts w:ascii="Arial" w:eastAsia="Times New Roman" w:hAnsi="Arial" w:cs="Arial"/>
                <w:b/>
                <w:bCs/>
                <w:color w:val="FFFFFF"/>
                <w:sz w:val="18"/>
                <w:szCs w:val="18"/>
                <w:lang w:val="es-CO" w:eastAsia="es-CO"/>
              </w:rPr>
              <w:t xml:space="preserve"> Descripción del contrato </w:t>
            </w:r>
          </w:p>
        </w:tc>
        <w:tc>
          <w:tcPr>
            <w:tcW w:w="1429" w:type="dxa"/>
            <w:shd w:val="clear" w:color="auto" w:fill="2E74B5" w:themeFill="accent1" w:themeFillShade="BF"/>
            <w:vAlign w:val="center"/>
            <w:hideMark/>
          </w:tcPr>
          <w:p w14:paraId="6F0BC0B8" w14:textId="7D78DE0A" w:rsidR="003406B5" w:rsidRPr="003406B5" w:rsidRDefault="003406B5" w:rsidP="001E3933">
            <w:pPr>
              <w:spacing w:after="0" w:line="240" w:lineRule="auto"/>
              <w:jc w:val="center"/>
              <w:rPr>
                <w:rFonts w:ascii="Arial" w:eastAsia="Times New Roman" w:hAnsi="Arial" w:cs="Arial"/>
                <w:b/>
                <w:bCs/>
                <w:color w:val="FFFFFF"/>
                <w:sz w:val="18"/>
                <w:szCs w:val="18"/>
                <w:lang w:val="es-CO" w:eastAsia="es-CO"/>
              </w:rPr>
            </w:pPr>
            <w:r w:rsidRPr="003406B5">
              <w:rPr>
                <w:rFonts w:ascii="Arial" w:eastAsia="Times New Roman" w:hAnsi="Arial" w:cs="Arial"/>
                <w:b/>
                <w:bCs/>
                <w:color w:val="FFFFFF"/>
                <w:sz w:val="18"/>
                <w:szCs w:val="18"/>
                <w:lang w:val="es-CO" w:eastAsia="es-CO"/>
              </w:rPr>
              <w:t xml:space="preserve"> D</w:t>
            </w:r>
            <w:r w:rsidR="001E3933">
              <w:rPr>
                <w:rFonts w:ascii="Arial" w:eastAsia="Times New Roman" w:hAnsi="Arial" w:cs="Arial"/>
                <w:b/>
                <w:bCs/>
                <w:color w:val="FFFFFF"/>
                <w:sz w:val="18"/>
                <w:szCs w:val="18"/>
                <w:lang w:val="es-CO" w:eastAsia="es-CO"/>
              </w:rPr>
              <w:t xml:space="preserve">uración estimada del contrato </w:t>
            </w:r>
          </w:p>
        </w:tc>
        <w:tc>
          <w:tcPr>
            <w:tcW w:w="3149" w:type="dxa"/>
            <w:shd w:val="clear" w:color="auto" w:fill="2E74B5" w:themeFill="accent1" w:themeFillShade="BF"/>
            <w:vAlign w:val="center"/>
            <w:hideMark/>
          </w:tcPr>
          <w:p w14:paraId="30ED36CD" w14:textId="77777777" w:rsidR="003406B5" w:rsidRPr="003406B5" w:rsidRDefault="003406B5" w:rsidP="003406B5">
            <w:pPr>
              <w:spacing w:after="0" w:line="240" w:lineRule="auto"/>
              <w:jc w:val="center"/>
              <w:rPr>
                <w:rFonts w:ascii="Arial" w:eastAsia="Times New Roman" w:hAnsi="Arial" w:cs="Arial"/>
                <w:b/>
                <w:bCs/>
                <w:color w:val="FFFFFF"/>
                <w:sz w:val="18"/>
                <w:szCs w:val="18"/>
                <w:lang w:val="es-CO" w:eastAsia="es-CO"/>
              </w:rPr>
            </w:pPr>
            <w:r w:rsidRPr="003406B5">
              <w:rPr>
                <w:rFonts w:ascii="Arial" w:eastAsia="Times New Roman" w:hAnsi="Arial" w:cs="Arial"/>
                <w:b/>
                <w:bCs/>
                <w:color w:val="FFFFFF"/>
                <w:sz w:val="18"/>
                <w:szCs w:val="18"/>
                <w:lang w:val="es-CO" w:eastAsia="es-CO"/>
              </w:rPr>
              <w:t xml:space="preserve"> Modalidad de selección  </w:t>
            </w:r>
          </w:p>
        </w:tc>
      </w:tr>
      <w:tr w:rsidR="00904753" w:rsidRPr="00904753" w14:paraId="5EDFCE1F" w14:textId="77777777" w:rsidTr="001E3933">
        <w:trPr>
          <w:trHeight w:val="553"/>
        </w:trPr>
        <w:tc>
          <w:tcPr>
            <w:tcW w:w="3712" w:type="dxa"/>
            <w:shd w:val="clear" w:color="000000" w:fill="E2EFDA"/>
            <w:vAlign w:val="center"/>
            <w:hideMark/>
          </w:tcPr>
          <w:p w14:paraId="42C26C42"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Terminación de desarrollo e implementación del portal web del INCI </w:t>
            </w:r>
          </w:p>
        </w:tc>
        <w:tc>
          <w:tcPr>
            <w:tcW w:w="1429" w:type="dxa"/>
            <w:shd w:val="clear" w:color="000000" w:fill="E2EFDA"/>
            <w:vAlign w:val="center"/>
            <w:hideMark/>
          </w:tcPr>
          <w:p w14:paraId="37BFF22C"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10 </w:t>
            </w:r>
          </w:p>
        </w:tc>
        <w:tc>
          <w:tcPr>
            <w:tcW w:w="3149" w:type="dxa"/>
            <w:shd w:val="clear" w:color="000000" w:fill="E2EFDA"/>
            <w:vAlign w:val="center"/>
            <w:hideMark/>
          </w:tcPr>
          <w:p w14:paraId="59BA65CA"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63DCADE6" w14:textId="77777777" w:rsidTr="001E3933">
        <w:trPr>
          <w:trHeight w:val="655"/>
        </w:trPr>
        <w:tc>
          <w:tcPr>
            <w:tcW w:w="3712" w:type="dxa"/>
            <w:shd w:val="clear" w:color="000000" w:fill="E2EFDA"/>
            <w:vAlign w:val="center"/>
            <w:hideMark/>
          </w:tcPr>
          <w:p w14:paraId="4AF3700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Desarrollo aplicación móvil para registro de asistencias técnicas  </w:t>
            </w:r>
          </w:p>
        </w:tc>
        <w:tc>
          <w:tcPr>
            <w:tcW w:w="1429" w:type="dxa"/>
            <w:shd w:val="clear" w:color="000000" w:fill="E2EFDA"/>
            <w:vAlign w:val="center"/>
            <w:hideMark/>
          </w:tcPr>
          <w:p w14:paraId="781C89B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11 </w:t>
            </w:r>
          </w:p>
        </w:tc>
        <w:tc>
          <w:tcPr>
            <w:tcW w:w="3149" w:type="dxa"/>
            <w:shd w:val="clear" w:color="000000" w:fill="E2EFDA"/>
            <w:vAlign w:val="center"/>
            <w:hideMark/>
          </w:tcPr>
          <w:p w14:paraId="79DB0F08"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1470FE37" w14:textId="77777777" w:rsidTr="001E3933">
        <w:trPr>
          <w:trHeight w:val="332"/>
        </w:trPr>
        <w:tc>
          <w:tcPr>
            <w:tcW w:w="3712" w:type="dxa"/>
            <w:shd w:val="clear" w:color="000000" w:fill="E2EFDA"/>
            <w:vAlign w:val="center"/>
            <w:hideMark/>
          </w:tcPr>
          <w:p w14:paraId="24084479"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Desarrollo aplicación para web para registro de asistencias técnicas  </w:t>
            </w:r>
          </w:p>
        </w:tc>
        <w:tc>
          <w:tcPr>
            <w:tcW w:w="1429" w:type="dxa"/>
            <w:shd w:val="clear" w:color="000000" w:fill="E2EFDA"/>
            <w:vAlign w:val="center"/>
            <w:hideMark/>
          </w:tcPr>
          <w:p w14:paraId="6C37895B"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11 </w:t>
            </w:r>
          </w:p>
        </w:tc>
        <w:tc>
          <w:tcPr>
            <w:tcW w:w="3149" w:type="dxa"/>
            <w:shd w:val="clear" w:color="000000" w:fill="E2EFDA"/>
            <w:vAlign w:val="center"/>
            <w:hideMark/>
          </w:tcPr>
          <w:p w14:paraId="299D5921"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4320BB4D" w14:textId="77777777" w:rsidTr="001E3933">
        <w:trPr>
          <w:trHeight w:val="480"/>
        </w:trPr>
        <w:tc>
          <w:tcPr>
            <w:tcW w:w="3712" w:type="dxa"/>
            <w:shd w:val="clear" w:color="000000" w:fill="E2EFDA"/>
            <w:vAlign w:val="center"/>
            <w:hideMark/>
          </w:tcPr>
          <w:p w14:paraId="4DD5326F"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Adquisición de software para administración de emisora  </w:t>
            </w:r>
          </w:p>
        </w:tc>
        <w:tc>
          <w:tcPr>
            <w:tcW w:w="1429" w:type="dxa"/>
            <w:shd w:val="clear" w:color="000000" w:fill="E2EFDA"/>
            <w:vAlign w:val="center"/>
            <w:hideMark/>
          </w:tcPr>
          <w:p w14:paraId="06FCBDD8"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10 </w:t>
            </w:r>
          </w:p>
        </w:tc>
        <w:tc>
          <w:tcPr>
            <w:tcW w:w="3149" w:type="dxa"/>
            <w:shd w:val="clear" w:color="000000" w:fill="E2EFDA"/>
            <w:vAlign w:val="center"/>
            <w:hideMark/>
          </w:tcPr>
          <w:p w14:paraId="290BC21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5AF0934E" w14:textId="77777777" w:rsidTr="001E3933">
        <w:trPr>
          <w:trHeight w:val="553"/>
        </w:trPr>
        <w:tc>
          <w:tcPr>
            <w:tcW w:w="3712" w:type="dxa"/>
            <w:shd w:val="clear" w:color="000000" w:fill="E2EFDA"/>
            <w:vAlign w:val="center"/>
            <w:hideMark/>
          </w:tcPr>
          <w:p w14:paraId="59BE4A7E" w14:textId="2DEE37B1" w:rsidR="003406B5" w:rsidRPr="00904753" w:rsidRDefault="001E3933"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w:t>
            </w:r>
            <w:r w:rsidR="003406B5" w:rsidRPr="00904753">
              <w:rPr>
                <w:rFonts w:ascii="Arial" w:eastAsia="Times New Roman" w:hAnsi="Arial" w:cs="Arial"/>
                <w:color w:val="000000" w:themeColor="text1"/>
                <w:sz w:val="18"/>
                <w:szCs w:val="18"/>
                <w:lang w:val="es-CO" w:eastAsia="es-CO"/>
              </w:rPr>
              <w:t xml:space="preserve">Adquisición de software para administración de emisora </w:t>
            </w:r>
          </w:p>
        </w:tc>
        <w:tc>
          <w:tcPr>
            <w:tcW w:w="1429" w:type="dxa"/>
            <w:shd w:val="clear" w:color="000000" w:fill="E2EFDA"/>
            <w:vAlign w:val="center"/>
            <w:hideMark/>
          </w:tcPr>
          <w:p w14:paraId="743CB596"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580F3852"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2B90DCBE" w14:textId="77777777" w:rsidTr="001E3933">
        <w:trPr>
          <w:trHeight w:val="966"/>
        </w:trPr>
        <w:tc>
          <w:tcPr>
            <w:tcW w:w="3712" w:type="dxa"/>
            <w:shd w:val="clear" w:color="000000" w:fill="E2EFDA"/>
            <w:vAlign w:val="center"/>
            <w:hideMark/>
          </w:tcPr>
          <w:p w14:paraId="5A4FF84B" w14:textId="5B4CC301"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Desarrollo </w:t>
            </w:r>
            <w:r w:rsidR="001E3933" w:rsidRPr="00904753">
              <w:rPr>
                <w:rFonts w:ascii="Arial" w:eastAsia="Times New Roman" w:hAnsi="Arial" w:cs="Arial"/>
                <w:color w:val="000000" w:themeColor="text1"/>
                <w:sz w:val="18"/>
                <w:szCs w:val="18"/>
                <w:lang w:val="es-CO" w:eastAsia="es-CO"/>
              </w:rPr>
              <w:t>aplicación</w:t>
            </w: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móvil</w:t>
            </w:r>
            <w:r w:rsidRPr="00904753">
              <w:rPr>
                <w:rFonts w:ascii="Arial" w:eastAsia="Times New Roman" w:hAnsi="Arial" w:cs="Arial"/>
                <w:color w:val="000000" w:themeColor="text1"/>
                <w:sz w:val="18"/>
                <w:szCs w:val="18"/>
                <w:lang w:val="es-CO" w:eastAsia="es-CO"/>
              </w:rPr>
              <w:t xml:space="preserve"> para Audio-</w:t>
            </w:r>
            <w:r w:rsidR="001E3933" w:rsidRPr="00904753">
              <w:rPr>
                <w:rFonts w:ascii="Arial" w:eastAsia="Times New Roman" w:hAnsi="Arial" w:cs="Arial"/>
                <w:color w:val="000000" w:themeColor="text1"/>
                <w:sz w:val="18"/>
                <w:szCs w:val="18"/>
                <w:lang w:val="es-CO" w:eastAsia="es-CO"/>
              </w:rPr>
              <w:t>descripción</w:t>
            </w:r>
            <w:r w:rsidRPr="00904753">
              <w:rPr>
                <w:rFonts w:ascii="Arial" w:eastAsia="Times New Roman" w:hAnsi="Arial" w:cs="Arial"/>
                <w:color w:val="000000" w:themeColor="text1"/>
                <w:sz w:val="18"/>
                <w:szCs w:val="18"/>
                <w:lang w:val="es-CO" w:eastAsia="es-CO"/>
              </w:rPr>
              <w:t xml:space="preserve"> para personas con discapacidad Visual</w:t>
            </w:r>
          </w:p>
        </w:tc>
        <w:tc>
          <w:tcPr>
            <w:tcW w:w="1429" w:type="dxa"/>
            <w:shd w:val="clear" w:color="000000" w:fill="E2EFDA"/>
            <w:vAlign w:val="center"/>
            <w:hideMark/>
          </w:tcPr>
          <w:p w14:paraId="48F530BC"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8 </w:t>
            </w:r>
          </w:p>
        </w:tc>
        <w:tc>
          <w:tcPr>
            <w:tcW w:w="3149" w:type="dxa"/>
            <w:shd w:val="clear" w:color="000000" w:fill="E2EFDA"/>
            <w:vAlign w:val="center"/>
            <w:hideMark/>
          </w:tcPr>
          <w:p w14:paraId="015B6DD3"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3379D2D1" w14:textId="77777777" w:rsidTr="001E3933">
        <w:trPr>
          <w:trHeight w:val="704"/>
        </w:trPr>
        <w:tc>
          <w:tcPr>
            <w:tcW w:w="3712" w:type="dxa"/>
            <w:shd w:val="clear" w:color="000000" w:fill="E2EFDA"/>
            <w:vAlign w:val="center"/>
            <w:hideMark/>
          </w:tcPr>
          <w:p w14:paraId="6F713B7D" w14:textId="7F6E86A5"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Desarrollo </w:t>
            </w:r>
            <w:r w:rsidR="001E3933" w:rsidRPr="00904753">
              <w:rPr>
                <w:rFonts w:ascii="Arial" w:eastAsia="Times New Roman" w:hAnsi="Arial" w:cs="Arial"/>
                <w:color w:val="000000" w:themeColor="text1"/>
                <w:sz w:val="18"/>
                <w:szCs w:val="18"/>
                <w:lang w:val="es-CO" w:eastAsia="es-CO"/>
              </w:rPr>
              <w:t>aplicación</w:t>
            </w: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móvil</w:t>
            </w:r>
            <w:r w:rsidRPr="00904753">
              <w:rPr>
                <w:rFonts w:ascii="Arial" w:eastAsia="Times New Roman" w:hAnsi="Arial" w:cs="Arial"/>
                <w:color w:val="000000" w:themeColor="text1"/>
                <w:sz w:val="18"/>
                <w:szCs w:val="18"/>
                <w:lang w:val="es-CO" w:eastAsia="es-CO"/>
              </w:rPr>
              <w:t xml:space="preserve"> para Audio-</w:t>
            </w:r>
            <w:r w:rsidR="001E3933" w:rsidRPr="00904753">
              <w:rPr>
                <w:rFonts w:ascii="Arial" w:eastAsia="Times New Roman" w:hAnsi="Arial" w:cs="Arial"/>
                <w:color w:val="000000" w:themeColor="text1"/>
                <w:sz w:val="18"/>
                <w:szCs w:val="18"/>
                <w:lang w:val="es-CO" w:eastAsia="es-CO"/>
              </w:rPr>
              <w:t>descripción</w:t>
            </w:r>
            <w:r w:rsidRPr="00904753">
              <w:rPr>
                <w:rFonts w:ascii="Arial" w:eastAsia="Times New Roman" w:hAnsi="Arial" w:cs="Arial"/>
                <w:color w:val="000000" w:themeColor="text1"/>
                <w:sz w:val="18"/>
                <w:szCs w:val="18"/>
                <w:lang w:val="es-CO" w:eastAsia="es-CO"/>
              </w:rPr>
              <w:t xml:space="preserve"> para personas con discapacidad Visual</w:t>
            </w:r>
          </w:p>
        </w:tc>
        <w:tc>
          <w:tcPr>
            <w:tcW w:w="1429" w:type="dxa"/>
            <w:shd w:val="clear" w:color="000000" w:fill="E2EFDA"/>
            <w:vAlign w:val="center"/>
            <w:hideMark/>
          </w:tcPr>
          <w:p w14:paraId="6604274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8 </w:t>
            </w:r>
          </w:p>
        </w:tc>
        <w:tc>
          <w:tcPr>
            <w:tcW w:w="3149" w:type="dxa"/>
            <w:shd w:val="clear" w:color="000000" w:fill="E2EFDA"/>
            <w:vAlign w:val="center"/>
            <w:hideMark/>
          </w:tcPr>
          <w:p w14:paraId="4863B093"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4BE9BF10" w14:textId="77777777" w:rsidTr="001E3933">
        <w:trPr>
          <w:trHeight w:val="745"/>
        </w:trPr>
        <w:tc>
          <w:tcPr>
            <w:tcW w:w="3712" w:type="dxa"/>
            <w:shd w:val="clear" w:color="000000" w:fill="E2EFDA"/>
            <w:vAlign w:val="center"/>
            <w:hideMark/>
          </w:tcPr>
          <w:p w14:paraId="6399667A" w14:textId="7F638306"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Adquisición de computadores para </w:t>
            </w:r>
            <w:r w:rsidR="001E3933" w:rsidRPr="00904753">
              <w:rPr>
                <w:rFonts w:ascii="Arial" w:eastAsia="Times New Roman" w:hAnsi="Arial" w:cs="Arial"/>
                <w:color w:val="000000" w:themeColor="text1"/>
                <w:sz w:val="18"/>
                <w:szCs w:val="18"/>
                <w:lang w:val="es-CO" w:eastAsia="es-CO"/>
              </w:rPr>
              <w:t>audio descripción</w:t>
            </w:r>
            <w:r w:rsidRPr="00904753">
              <w:rPr>
                <w:rFonts w:ascii="Arial" w:eastAsia="Times New Roman" w:hAnsi="Arial" w:cs="Arial"/>
                <w:color w:val="000000" w:themeColor="text1"/>
                <w:sz w:val="18"/>
                <w:szCs w:val="18"/>
                <w:lang w:val="es-CO" w:eastAsia="es-CO"/>
              </w:rPr>
              <w:t xml:space="preserve"> </w:t>
            </w:r>
          </w:p>
        </w:tc>
        <w:tc>
          <w:tcPr>
            <w:tcW w:w="1429" w:type="dxa"/>
            <w:shd w:val="clear" w:color="000000" w:fill="E2EFDA"/>
            <w:vAlign w:val="center"/>
            <w:hideMark/>
          </w:tcPr>
          <w:p w14:paraId="0EFD4C43"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26635612" w14:textId="6788BD86"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Mínima</w:t>
            </w: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cuantía</w:t>
            </w:r>
            <w:r w:rsidRPr="00904753">
              <w:rPr>
                <w:rFonts w:ascii="Arial" w:eastAsia="Times New Roman" w:hAnsi="Arial" w:cs="Arial"/>
                <w:color w:val="000000" w:themeColor="text1"/>
                <w:sz w:val="18"/>
                <w:szCs w:val="18"/>
                <w:lang w:val="es-CO" w:eastAsia="es-CO"/>
              </w:rPr>
              <w:t xml:space="preserve"> </w:t>
            </w:r>
          </w:p>
        </w:tc>
      </w:tr>
      <w:tr w:rsidR="00904753" w:rsidRPr="00904753" w14:paraId="5660862B" w14:textId="77777777" w:rsidTr="001E3933">
        <w:trPr>
          <w:trHeight w:val="504"/>
        </w:trPr>
        <w:tc>
          <w:tcPr>
            <w:tcW w:w="3712" w:type="dxa"/>
            <w:shd w:val="clear" w:color="000000" w:fill="E2EFDA"/>
            <w:vAlign w:val="center"/>
            <w:hideMark/>
          </w:tcPr>
          <w:p w14:paraId="6153B070" w14:textId="77A66290"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Adquisición de computadores para </w:t>
            </w:r>
            <w:r w:rsidR="001E3933" w:rsidRPr="00904753">
              <w:rPr>
                <w:rFonts w:ascii="Arial" w:eastAsia="Times New Roman" w:hAnsi="Arial" w:cs="Arial"/>
                <w:color w:val="000000" w:themeColor="text1"/>
                <w:sz w:val="18"/>
                <w:szCs w:val="18"/>
                <w:lang w:val="es-CO" w:eastAsia="es-CO"/>
              </w:rPr>
              <w:t>audio descripción</w:t>
            </w:r>
            <w:r w:rsidRPr="00904753">
              <w:rPr>
                <w:rFonts w:ascii="Arial" w:eastAsia="Times New Roman" w:hAnsi="Arial" w:cs="Arial"/>
                <w:color w:val="000000" w:themeColor="text1"/>
                <w:sz w:val="18"/>
                <w:szCs w:val="18"/>
                <w:lang w:val="es-CO" w:eastAsia="es-CO"/>
              </w:rPr>
              <w:t xml:space="preserve"> </w:t>
            </w:r>
          </w:p>
        </w:tc>
        <w:tc>
          <w:tcPr>
            <w:tcW w:w="1429" w:type="dxa"/>
            <w:shd w:val="clear" w:color="000000" w:fill="E2EFDA"/>
            <w:vAlign w:val="center"/>
            <w:hideMark/>
          </w:tcPr>
          <w:p w14:paraId="62A49A8B"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5FC9A8E0" w14:textId="14DF380F"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Mínima</w:t>
            </w: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cuantía</w:t>
            </w:r>
            <w:r w:rsidRPr="00904753">
              <w:rPr>
                <w:rFonts w:ascii="Arial" w:eastAsia="Times New Roman" w:hAnsi="Arial" w:cs="Arial"/>
                <w:color w:val="000000" w:themeColor="text1"/>
                <w:sz w:val="18"/>
                <w:szCs w:val="18"/>
                <w:lang w:val="es-CO" w:eastAsia="es-CO"/>
              </w:rPr>
              <w:t xml:space="preserve"> </w:t>
            </w:r>
          </w:p>
        </w:tc>
      </w:tr>
      <w:tr w:rsidR="00904753" w:rsidRPr="00904753" w14:paraId="2AC257F5" w14:textId="77777777" w:rsidTr="001E3933">
        <w:trPr>
          <w:trHeight w:val="687"/>
        </w:trPr>
        <w:tc>
          <w:tcPr>
            <w:tcW w:w="3712" w:type="dxa"/>
            <w:shd w:val="clear" w:color="000000" w:fill="E2EFDA"/>
            <w:vAlign w:val="center"/>
            <w:hideMark/>
          </w:tcPr>
          <w:p w14:paraId="500815EF"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Soporte mantenimiento portal Web</w:t>
            </w:r>
          </w:p>
        </w:tc>
        <w:tc>
          <w:tcPr>
            <w:tcW w:w="1429" w:type="dxa"/>
            <w:shd w:val="clear" w:color="000000" w:fill="E2EFDA"/>
            <w:vAlign w:val="center"/>
            <w:hideMark/>
          </w:tcPr>
          <w:p w14:paraId="613E4465"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10 </w:t>
            </w:r>
          </w:p>
        </w:tc>
        <w:tc>
          <w:tcPr>
            <w:tcW w:w="3149" w:type="dxa"/>
            <w:shd w:val="clear" w:color="000000" w:fill="E2EFDA"/>
            <w:vAlign w:val="center"/>
            <w:hideMark/>
          </w:tcPr>
          <w:p w14:paraId="2CD2B6FA"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6CDD7C9B" w14:textId="77777777" w:rsidTr="001E3933">
        <w:trPr>
          <w:trHeight w:val="506"/>
        </w:trPr>
        <w:tc>
          <w:tcPr>
            <w:tcW w:w="3712" w:type="dxa"/>
            <w:shd w:val="clear" w:color="000000" w:fill="E2EFDA"/>
            <w:vAlign w:val="center"/>
            <w:hideMark/>
          </w:tcPr>
          <w:p w14:paraId="7CB5224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Inscripción tiendas IOS y Android</w:t>
            </w:r>
          </w:p>
        </w:tc>
        <w:tc>
          <w:tcPr>
            <w:tcW w:w="1429" w:type="dxa"/>
            <w:shd w:val="clear" w:color="000000" w:fill="E2EFDA"/>
            <w:vAlign w:val="center"/>
            <w:hideMark/>
          </w:tcPr>
          <w:p w14:paraId="4BEFDFB2"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2 </w:t>
            </w:r>
          </w:p>
        </w:tc>
        <w:tc>
          <w:tcPr>
            <w:tcW w:w="3149" w:type="dxa"/>
            <w:shd w:val="clear" w:color="000000" w:fill="E2EFDA"/>
            <w:vAlign w:val="center"/>
            <w:hideMark/>
          </w:tcPr>
          <w:p w14:paraId="4C657F9D"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7890E7AB" w14:textId="77777777" w:rsidTr="001E3933">
        <w:trPr>
          <w:trHeight w:val="479"/>
        </w:trPr>
        <w:tc>
          <w:tcPr>
            <w:tcW w:w="3712" w:type="dxa"/>
            <w:shd w:val="clear" w:color="000000" w:fill="E2EFDA"/>
            <w:vAlign w:val="center"/>
            <w:hideMark/>
          </w:tcPr>
          <w:p w14:paraId="08022698"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Renovación suscripción tiendas IOS </w:t>
            </w:r>
          </w:p>
        </w:tc>
        <w:tc>
          <w:tcPr>
            <w:tcW w:w="1429" w:type="dxa"/>
            <w:shd w:val="clear" w:color="000000" w:fill="E2EFDA"/>
            <w:vAlign w:val="center"/>
            <w:hideMark/>
          </w:tcPr>
          <w:p w14:paraId="558F586E"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2 </w:t>
            </w:r>
          </w:p>
        </w:tc>
        <w:tc>
          <w:tcPr>
            <w:tcW w:w="3149" w:type="dxa"/>
            <w:shd w:val="clear" w:color="000000" w:fill="E2EFDA"/>
            <w:vAlign w:val="center"/>
            <w:hideMark/>
          </w:tcPr>
          <w:p w14:paraId="77404B2D"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76F41C28" w14:textId="77777777" w:rsidTr="001E3933">
        <w:trPr>
          <w:trHeight w:val="581"/>
        </w:trPr>
        <w:tc>
          <w:tcPr>
            <w:tcW w:w="3712" w:type="dxa"/>
            <w:shd w:val="clear" w:color="000000" w:fill="E2EFDA"/>
            <w:vAlign w:val="center"/>
            <w:hideMark/>
          </w:tcPr>
          <w:p w14:paraId="6A1481BB"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Renovación Licenciamiento Suite Adobe </w:t>
            </w:r>
          </w:p>
        </w:tc>
        <w:tc>
          <w:tcPr>
            <w:tcW w:w="1429" w:type="dxa"/>
            <w:shd w:val="clear" w:color="000000" w:fill="E2EFDA"/>
            <w:vAlign w:val="center"/>
            <w:hideMark/>
          </w:tcPr>
          <w:p w14:paraId="2FC1D174"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9 </w:t>
            </w:r>
          </w:p>
        </w:tc>
        <w:tc>
          <w:tcPr>
            <w:tcW w:w="3149" w:type="dxa"/>
            <w:shd w:val="clear" w:color="000000" w:fill="E2EFDA"/>
            <w:vAlign w:val="center"/>
            <w:hideMark/>
          </w:tcPr>
          <w:p w14:paraId="398D25E9"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4C5C8236" w14:textId="77777777" w:rsidTr="001E3933">
        <w:trPr>
          <w:trHeight w:val="552"/>
        </w:trPr>
        <w:tc>
          <w:tcPr>
            <w:tcW w:w="3712" w:type="dxa"/>
            <w:shd w:val="clear" w:color="000000" w:fill="E2EFDA"/>
            <w:vAlign w:val="center"/>
            <w:hideMark/>
          </w:tcPr>
          <w:p w14:paraId="0DE9136F"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Alojamiento Nube pública 2017</w:t>
            </w:r>
          </w:p>
        </w:tc>
        <w:tc>
          <w:tcPr>
            <w:tcW w:w="1429" w:type="dxa"/>
            <w:shd w:val="clear" w:color="000000" w:fill="E2EFDA"/>
            <w:vAlign w:val="center"/>
            <w:hideMark/>
          </w:tcPr>
          <w:p w14:paraId="419B483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11 </w:t>
            </w:r>
          </w:p>
        </w:tc>
        <w:tc>
          <w:tcPr>
            <w:tcW w:w="3149" w:type="dxa"/>
            <w:shd w:val="clear" w:color="000000" w:fill="E2EFDA"/>
            <w:vAlign w:val="center"/>
            <w:hideMark/>
          </w:tcPr>
          <w:p w14:paraId="7D2D427C"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Selección abreviada menor cuantía </w:t>
            </w:r>
          </w:p>
        </w:tc>
      </w:tr>
      <w:tr w:rsidR="00904753" w:rsidRPr="00904753" w14:paraId="3F81EFF2" w14:textId="77777777" w:rsidTr="001E3933">
        <w:trPr>
          <w:trHeight w:val="1249"/>
        </w:trPr>
        <w:tc>
          <w:tcPr>
            <w:tcW w:w="3712" w:type="dxa"/>
            <w:shd w:val="clear" w:color="000000" w:fill="E2EFDA"/>
            <w:vAlign w:val="center"/>
            <w:hideMark/>
          </w:tcPr>
          <w:p w14:paraId="13FC3281" w14:textId="369A941E"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Contratar el servicio d</w:t>
            </w:r>
            <w:r w:rsidR="001E3933" w:rsidRPr="00904753">
              <w:rPr>
                <w:rFonts w:ascii="Arial" w:eastAsia="Times New Roman" w:hAnsi="Arial" w:cs="Arial"/>
                <w:color w:val="000000" w:themeColor="text1"/>
                <w:sz w:val="18"/>
                <w:szCs w:val="18"/>
                <w:lang w:val="es-CO" w:eastAsia="es-CO"/>
              </w:rPr>
              <w:t>e alojamiento en la nube para pá</w:t>
            </w:r>
            <w:r w:rsidRPr="00904753">
              <w:rPr>
                <w:rFonts w:ascii="Arial" w:eastAsia="Times New Roman" w:hAnsi="Arial" w:cs="Arial"/>
                <w:color w:val="000000" w:themeColor="text1"/>
                <w:sz w:val="18"/>
                <w:szCs w:val="18"/>
                <w:lang w:val="es-CO" w:eastAsia="es-CO"/>
              </w:rPr>
              <w:t xml:space="preserve">gina web y sus micrositios, su seguridad y su administración para el alojamiento externo de los servicios del inci.   Vigencia futura  </w:t>
            </w:r>
          </w:p>
        </w:tc>
        <w:tc>
          <w:tcPr>
            <w:tcW w:w="1429" w:type="dxa"/>
            <w:shd w:val="clear" w:color="000000" w:fill="E2EFDA"/>
            <w:vAlign w:val="center"/>
            <w:hideMark/>
          </w:tcPr>
          <w:p w14:paraId="4D2A2D05"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4 meses </w:t>
            </w:r>
          </w:p>
        </w:tc>
        <w:tc>
          <w:tcPr>
            <w:tcW w:w="3149" w:type="dxa"/>
            <w:shd w:val="clear" w:color="000000" w:fill="E2EFDA"/>
            <w:vAlign w:val="center"/>
            <w:hideMark/>
          </w:tcPr>
          <w:p w14:paraId="660DEE75"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Vigencia futura</w:t>
            </w:r>
          </w:p>
        </w:tc>
      </w:tr>
      <w:tr w:rsidR="00904753" w:rsidRPr="00904753" w14:paraId="4624D616" w14:textId="77777777" w:rsidTr="001E3933">
        <w:trPr>
          <w:trHeight w:val="398"/>
        </w:trPr>
        <w:tc>
          <w:tcPr>
            <w:tcW w:w="3712" w:type="dxa"/>
            <w:shd w:val="clear" w:color="000000" w:fill="E2EFDA"/>
            <w:vAlign w:val="center"/>
            <w:hideMark/>
          </w:tcPr>
          <w:p w14:paraId="7D16320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Apalancamiento Nube pública 2018</w:t>
            </w:r>
          </w:p>
        </w:tc>
        <w:tc>
          <w:tcPr>
            <w:tcW w:w="1429" w:type="dxa"/>
            <w:shd w:val="clear" w:color="000000" w:fill="E2EFDA"/>
            <w:vAlign w:val="center"/>
            <w:hideMark/>
          </w:tcPr>
          <w:p w14:paraId="5789197E"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41A3DB6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507304E1" w14:textId="77777777" w:rsidTr="001E3933">
        <w:trPr>
          <w:trHeight w:val="811"/>
        </w:trPr>
        <w:tc>
          <w:tcPr>
            <w:tcW w:w="3712" w:type="dxa"/>
            <w:shd w:val="clear" w:color="000000" w:fill="E2EFDA"/>
            <w:vAlign w:val="center"/>
            <w:hideMark/>
          </w:tcPr>
          <w:p w14:paraId="0E35D16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Adquisición de chat corporativo y correo electrónico (Adición y prórroga)</w:t>
            </w:r>
          </w:p>
        </w:tc>
        <w:tc>
          <w:tcPr>
            <w:tcW w:w="1429" w:type="dxa"/>
            <w:shd w:val="clear" w:color="000000" w:fill="E2EFDA"/>
            <w:vAlign w:val="center"/>
            <w:hideMark/>
          </w:tcPr>
          <w:p w14:paraId="41AF13DD"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2 </w:t>
            </w:r>
          </w:p>
        </w:tc>
        <w:tc>
          <w:tcPr>
            <w:tcW w:w="3149" w:type="dxa"/>
            <w:shd w:val="clear" w:color="000000" w:fill="E2EFDA"/>
            <w:vAlign w:val="center"/>
            <w:hideMark/>
          </w:tcPr>
          <w:p w14:paraId="7499EF02"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Selección abreviada menor cuantía </w:t>
            </w:r>
          </w:p>
        </w:tc>
      </w:tr>
      <w:tr w:rsidR="00904753" w:rsidRPr="00904753" w14:paraId="12B30E47" w14:textId="77777777" w:rsidTr="001E3933">
        <w:trPr>
          <w:trHeight w:val="522"/>
        </w:trPr>
        <w:tc>
          <w:tcPr>
            <w:tcW w:w="3712" w:type="dxa"/>
            <w:shd w:val="clear" w:color="000000" w:fill="E2EFDA"/>
            <w:vAlign w:val="center"/>
            <w:hideMark/>
          </w:tcPr>
          <w:p w14:paraId="678F0DF8"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Adquisición de equipos de cómputo para renovación de la plataforma del INCI</w:t>
            </w:r>
          </w:p>
        </w:tc>
        <w:tc>
          <w:tcPr>
            <w:tcW w:w="1429" w:type="dxa"/>
            <w:shd w:val="clear" w:color="000000" w:fill="E2EFDA"/>
            <w:vAlign w:val="center"/>
            <w:hideMark/>
          </w:tcPr>
          <w:p w14:paraId="7617C1F3"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087885D6"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56E3AD2C" w14:textId="77777777" w:rsidTr="001E3933">
        <w:trPr>
          <w:trHeight w:val="765"/>
        </w:trPr>
        <w:tc>
          <w:tcPr>
            <w:tcW w:w="3712" w:type="dxa"/>
            <w:shd w:val="clear" w:color="000000" w:fill="E2EFDA"/>
            <w:vAlign w:val="center"/>
            <w:hideMark/>
          </w:tcPr>
          <w:p w14:paraId="7A3781B9"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Adquisición de equipos de cómputo para renovación de la plataforma del INCI</w:t>
            </w:r>
          </w:p>
        </w:tc>
        <w:tc>
          <w:tcPr>
            <w:tcW w:w="1429" w:type="dxa"/>
            <w:shd w:val="clear" w:color="000000" w:fill="E2EFDA"/>
            <w:vAlign w:val="center"/>
            <w:hideMark/>
          </w:tcPr>
          <w:p w14:paraId="3E787E6F"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2F97354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7ED219FA" w14:textId="77777777" w:rsidTr="001E3933">
        <w:trPr>
          <w:trHeight w:val="725"/>
        </w:trPr>
        <w:tc>
          <w:tcPr>
            <w:tcW w:w="3712" w:type="dxa"/>
            <w:shd w:val="clear" w:color="000000" w:fill="E2EFDA"/>
            <w:vAlign w:val="center"/>
            <w:hideMark/>
          </w:tcPr>
          <w:p w14:paraId="77775CA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Adquisición Dispositivos de almacenamiento portable</w:t>
            </w:r>
          </w:p>
        </w:tc>
        <w:tc>
          <w:tcPr>
            <w:tcW w:w="1429" w:type="dxa"/>
            <w:shd w:val="clear" w:color="000000" w:fill="E2EFDA"/>
            <w:vAlign w:val="center"/>
            <w:hideMark/>
          </w:tcPr>
          <w:p w14:paraId="392A738C"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9 </w:t>
            </w:r>
          </w:p>
        </w:tc>
        <w:tc>
          <w:tcPr>
            <w:tcW w:w="3149" w:type="dxa"/>
            <w:shd w:val="clear" w:color="000000" w:fill="E2EFDA"/>
            <w:vAlign w:val="center"/>
            <w:hideMark/>
          </w:tcPr>
          <w:p w14:paraId="2C9F8585"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62299B4D" w14:textId="77777777" w:rsidTr="001E3933">
        <w:trPr>
          <w:trHeight w:val="544"/>
        </w:trPr>
        <w:tc>
          <w:tcPr>
            <w:tcW w:w="3712" w:type="dxa"/>
            <w:shd w:val="clear" w:color="000000" w:fill="E2EFDA"/>
            <w:vAlign w:val="center"/>
            <w:hideMark/>
          </w:tcPr>
          <w:p w14:paraId="5D3B83C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Contratación Streaming Centova</w:t>
            </w:r>
          </w:p>
        </w:tc>
        <w:tc>
          <w:tcPr>
            <w:tcW w:w="1429" w:type="dxa"/>
            <w:shd w:val="clear" w:color="000000" w:fill="E2EFDA"/>
            <w:vAlign w:val="center"/>
            <w:hideMark/>
          </w:tcPr>
          <w:p w14:paraId="4F3B6227"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11 </w:t>
            </w:r>
          </w:p>
        </w:tc>
        <w:tc>
          <w:tcPr>
            <w:tcW w:w="3149" w:type="dxa"/>
            <w:shd w:val="clear" w:color="000000" w:fill="E2EFDA"/>
            <w:vAlign w:val="center"/>
            <w:hideMark/>
          </w:tcPr>
          <w:p w14:paraId="34314B7C"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r w:rsidR="00904753" w:rsidRPr="00904753" w14:paraId="1363D663" w14:textId="77777777" w:rsidTr="001E3933">
        <w:trPr>
          <w:trHeight w:val="1120"/>
        </w:trPr>
        <w:tc>
          <w:tcPr>
            <w:tcW w:w="3712" w:type="dxa"/>
            <w:shd w:val="clear" w:color="000000" w:fill="E2EFDA"/>
            <w:vAlign w:val="center"/>
            <w:hideMark/>
          </w:tcPr>
          <w:p w14:paraId="7137CF35"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de mantenimiento de los equipos e impresoras de la imprenta Nacional para Ciegos </w:t>
            </w:r>
          </w:p>
        </w:tc>
        <w:tc>
          <w:tcPr>
            <w:tcW w:w="1429" w:type="dxa"/>
            <w:shd w:val="clear" w:color="000000" w:fill="E2EFDA"/>
            <w:vAlign w:val="center"/>
            <w:hideMark/>
          </w:tcPr>
          <w:p w14:paraId="05151639"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1 </w:t>
            </w:r>
          </w:p>
        </w:tc>
        <w:tc>
          <w:tcPr>
            <w:tcW w:w="3149" w:type="dxa"/>
            <w:shd w:val="clear" w:color="auto" w:fill="auto"/>
            <w:vAlign w:val="center"/>
            <w:hideMark/>
          </w:tcPr>
          <w:p w14:paraId="150246D3"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Selección abreviada menor cuantía</w:t>
            </w:r>
          </w:p>
        </w:tc>
      </w:tr>
      <w:tr w:rsidR="00904753" w:rsidRPr="00904753" w14:paraId="74510CF8" w14:textId="77777777" w:rsidTr="001E3933">
        <w:trPr>
          <w:trHeight w:val="1043"/>
        </w:trPr>
        <w:tc>
          <w:tcPr>
            <w:tcW w:w="3712" w:type="dxa"/>
            <w:shd w:val="clear" w:color="000000" w:fill="E2EFDA"/>
            <w:vAlign w:val="center"/>
            <w:hideMark/>
          </w:tcPr>
          <w:p w14:paraId="78243D3F"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Contratar prestación de servicios para la actualización y mantenimiento de las aplicaciones para web y  dispositivos móviles de la Biblioteca virtual y la emisora para ciegos</w:t>
            </w:r>
            <w:r w:rsidRPr="00904753">
              <w:rPr>
                <w:rFonts w:ascii="Arial" w:eastAsia="Times New Roman" w:hAnsi="Arial" w:cs="Arial"/>
                <w:color w:val="000000" w:themeColor="text1"/>
                <w:sz w:val="18"/>
                <w:szCs w:val="18"/>
                <w:lang w:val="es-CO" w:eastAsia="es-CO"/>
              </w:rPr>
              <w:br/>
              <w:t xml:space="preserve"> </w:t>
            </w:r>
          </w:p>
        </w:tc>
        <w:tc>
          <w:tcPr>
            <w:tcW w:w="1429" w:type="dxa"/>
            <w:shd w:val="clear" w:color="000000" w:fill="E2EFDA"/>
            <w:vAlign w:val="center"/>
            <w:hideMark/>
          </w:tcPr>
          <w:p w14:paraId="214E9D5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8 </w:t>
            </w:r>
          </w:p>
        </w:tc>
        <w:tc>
          <w:tcPr>
            <w:tcW w:w="3149" w:type="dxa"/>
            <w:shd w:val="clear" w:color="000000" w:fill="E2EFDA"/>
            <w:vAlign w:val="center"/>
            <w:hideMark/>
          </w:tcPr>
          <w:p w14:paraId="5FF5D09D"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5734FAD6" w14:textId="77777777" w:rsidTr="001E3933">
        <w:trPr>
          <w:trHeight w:val="963"/>
        </w:trPr>
        <w:tc>
          <w:tcPr>
            <w:tcW w:w="3712" w:type="dxa"/>
            <w:shd w:val="clear" w:color="000000" w:fill="E2EFDA"/>
            <w:vAlign w:val="center"/>
            <w:hideMark/>
          </w:tcPr>
          <w:p w14:paraId="646B828C" w14:textId="6BB88C65"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Contratar prestación de servicios de un ingeniero desarrollador e-learning para </w:t>
            </w:r>
            <w:r w:rsidR="001E3933" w:rsidRPr="00904753">
              <w:rPr>
                <w:rFonts w:ascii="Arial" w:eastAsia="Times New Roman" w:hAnsi="Arial" w:cs="Arial"/>
                <w:color w:val="000000" w:themeColor="text1"/>
                <w:sz w:val="18"/>
                <w:szCs w:val="18"/>
                <w:lang w:val="es-CO" w:eastAsia="es-CO"/>
              </w:rPr>
              <w:t>cualificación</w:t>
            </w:r>
            <w:r w:rsidRPr="00904753">
              <w:rPr>
                <w:rFonts w:ascii="Arial" w:eastAsia="Times New Roman" w:hAnsi="Arial" w:cs="Arial"/>
                <w:color w:val="000000" w:themeColor="text1"/>
                <w:sz w:val="18"/>
                <w:szCs w:val="18"/>
                <w:lang w:val="es-CO" w:eastAsia="es-CO"/>
              </w:rPr>
              <w:t xml:space="preserve"> de agentes educativos </w:t>
            </w:r>
          </w:p>
        </w:tc>
        <w:tc>
          <w:tcPr>
            <w:tcW w:w="1429" w:type="dxa"/>
            <w:shd w:val="clear" w:color="000000" w:fill="E2EFDA"/>
            <w:vAlign w:val="center"/>
            <w:hideMark/>
          </w:tcPr>
          <w:p w14:paraId="0B7C29D3"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8 </w:t>
            </w:r>
          </w:p>
        </w:tc>
        <w:tc>
          <w:tcPr>
            <w:tcW w:w="3149" w:type="dxa"/>
            <w:shd w:val="clear" w:color="000000" w:fill="E2EFDA"/>
            <w:vAlign w:val="center"/>
            <w:hideMark/>
          </w:tcPr>
          <w:p w14:paraId="355D4BE2"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69389FA3" w14:textId="77777777" w:rsidTr="001E3933">
        <w:trPr>
          <w:trHeight w:val="591"/>
        </w:trPr>
        <w:tc>
          <w:tcPr>
            <w:tcW w:w="3712" w:type="dxa"/>
            <w:shd w:val="clear" w:color="000000" w:fill="E2EFDA"/>
            <w:vAlign w:val="center"/>
            <w:hideMark/>
          </w:tcPr>
          <w:p w14:paraId="2687C68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de servicios de apoyo para asistencia técnica en las regiones  </w:t>
            </w:r>
          </w:p>
        </w:tc>
        <w:tc>
          <w:tcPr>
            <w:tcW w:w="1429" w:type="dxa"/>
            <w:shd w:val="clear" w:color="000000" w:fill="E2EFDA"/>
            <w:vAlign w:val="center"/>
            <w:hideMark/>
          </w:tcPr>
          <w:p w14:paraId="41D6DF69"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4 </w:t>
            </w:r>
          </w:p>
        </w:tc>
        <w:tc>
          <w:tcPr>
            <w:tcW w:w="3149" w:type="dxa"/>
            <w:shd w:val="clear" w:color="000000" w:fill="E2EFDA"/>
            <w:vAlign w:val="center"/>
            <w:hideMark/>
          </w:tcPr>
          <w:p w14:paraId="6B45A0D9"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Contratación directa </w:t>
            </w:r>
          </w:p>
        </w:tc>
      </w:tr>
      <w:tr w:rsidR="00904753" w:rsidRPr="00904753" w14:paraId="75A967AD" w14:textId="77777777" w:rsidTr="001E3933">
        <w:trPr>
          <w:trHeight w:val="809"/>
        </w:trPr>
        <w:tc>
          <w:tcPr>
            <w:tcW w:w="3712" w:type="dxa"/>
            <w:shd w:val="clear" w:color="000000" w:fill="E2EFDA"/>
            <w:vAlign w:val="center"/>
            <w:hideMark/>
          </w:tcPr>
          <w:p w14:paraId="3C512554" w14:textId="69B5A54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Ayudas </w:t>
            </w:r>
            <w:r w:rsidR="001E3933" w:rsidRPr="00904753">
              <w:rPr>
                <w:rFonts w:ascii="Arial" w:eastAsia="Times New Roman" w:hAnsi="Arial" w:cs="Arial"/>
                <w:color w:val="000000" w:themeColor="text1"/>
                <w:sz w:val="18"/>
                <w:szCs w:val="18"/>
                <w:lang w:val="es-CO" w:eastAsia="es-CO"/>
              </w:rPr>
              <w:t>técnicas</w:t>
            </w:r>
            <w:r w:rsidRPr="00904753">
              <w:rPr>
                <w:rFonts w:ascii="Arial" w:eastAsia="Times New Roman" w:hAnsi="Arial" w:cs="Arial"/>
                <w:color w:val="000000" w:themeColor="text1"/>
                <w:sz w:val="18"/>
                <w:szCs w:val="18"/>
                <w:lang w:val="es-CO" w:eastAsia="es-CO"/>
              </w:rPr>
              <w:t xml:space="preserve"> para la </w:t>
            </w:r>
            <w:r w:rsidR="001E3933" w:rsidRPr="00904753">
              <w:rPr>
                <w:rFonts w:ascii="Arial" w:eastAsia="Times New Roman" w:hAnsi="Arial" w:cs="Arial"/>
                <w:color w:val="000000" w:themeColor="text1"/>
                <w:sz w:val="18"/>
                <w:szCs w:val="18"/>
                <w:lang w:val="es-CO" w:eastAsia="es-CO"/>
              </w:rPr>
              <w:t>población</w:t>
            </w:r>
            <w:r w:rsidRPr="00904753">
              <w:rPr>
                <w:rFonts w:ascii="Arial" w:eastAsia="Times New Roman" w:hAnsi="Arial" w:cs="Arial"/>
                <w:color w:val="000000" w:themeColor="text1"/>
                <w:sz w:val="18"/>
                <w:szCs w:val="18"/>
                <w:lang w:val="es-CO" w:eastAsia="es-CO"/>
              </w:rPr>
              <w:t xml:space="preserve"> con discapacidad Visual </w:t>
            </w:r>
          </w:p>
        </w:tc>
        <w:tc>
          <w:tcPr>
            <w:tcW w:w="1429" w:type="dxa"/>
            <w:shd w:val="clear" w:color="000000" w:fill="E2EFDA"/>
            <w:vAlign w:val="center"/>
            <w:hideMark/>
          </w:tcPr>
          <w:p w14:paraId="1011DDB0"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5 </w:t>
            </w:r>
          </w:p>
        </w:tc>
        <w:tc>
          <w:tcPr>
            <w:tcW w:w="3149" w:type="dxa"/>
            <w:shd w:val="clear" w:color="000000" w:fill="E2EFDA"/>
            <w:vAlign w:val="center"/>
            <w:hideMark/>
          </w:tcPr>
          <w:p w14:paraId="18725812" w14:textId="43049200"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Mínima</w:t>
            </w:r>
            <w:r w:rsidRPr="00904753">
              <w:rPr>
                <w:rFonts w:ascii="Arial" w:eastAsia="Times New Roman" w:hAnsi="Arial" w:cs="Arial"/>
                <w:color w:val="000000" w:themeColor="text1"/>
                <w:sz w:val="18"/>
                <w:szCs w:val="18"/>
                <w:lang w:val="es-CO" w:eastAsia="es-CO"/>
              </w:rPr>
              <w:t xml:space="preserve"> </w:t>
            </w:r>
            <w:r w:rsidR="001E3933" w:rsidRPr="00904753">
              <w:rPr>
                <w:rFonts w:ascii="Arial" w:eastAsia="Times New Roman" w:hAnsi="Arial" w:cs="Arial"/>
                <w:color w:val="000000" w:themeColor="text1"/>
                <w:sz w:val="18"/>
                <w:szCs w:val="18"/>
                <w:lang w:val="es-CO" w:eastAsia="es-CO"/>
              </w:rPr>
              <w:t>cuantía</w:t>
            </w:r>
            <w:r w:rsidRPr="00904753">
              <w:rPr>
                <w:rFonts w:ascii="Arial" w:eastAsia="Times New Roman" w:hAnsi="Arial" w:cs="Arial"/>
                <w:color w:val="000000" w:themeColor="text1"/>
                <w:sz w:val="18"/>
                <w:szCs w:val="18"/>
                <w:lang w:val="es-CO" w:eastAsia="es-CO"/>
              </w:rPr>
              <w:t xml:space="preserve"> </w:t>
            </w:r>
          </w:p>
        </w:tc>
      </w:tr>
      <w:tr w:rsidR="00904753" w:rsidRPr="00904753" w14:paraId="3C437C53" w14:textId="77777777" w:rsidTr="001E3933">
        <w:trPr>
          <w:trHeight w:val="694"/>
        </w:trPr>
        <w:tc>
          <w:tcPr>
            <w:tcW w:w="3712" w:type="dxa"/>
            <w:shd w:val="clear" w:color="000000" w:fill="E2EFDA"/>
            <w:vAlign w:val="center"/>
            <w:hideMark/>
          </w:tcPr>
          <w:p w14:paraId="7EFB6070" w14:textId="3D953D79"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Ayudas </w:t>
            </w:r>
            <w:r w:rsidR="001E3933" w:rsidRPr="00904753">
              <w:rPr>
                <w:rFonts w:ascii="Arial" w:eastAsia="Times New Roman" w:hAnsi="Arial" w:cs="Arial"/>
                <w:color w:val="000000" w:themeColor="text1"/>
                <w:sz w:val="18"/>
                <w:szCs w:val="18"/>
                <w:lang w:val="es-CO" w:eastAsia="es-CO"/>
              </w:rPr>
              <w:t>técnicas</w:t>
            </w:r>
            <w:r w:rsidRPr="00904753">
              <w:rPr>
                <w:rFonts w:ascii="Arial" w:eastAsia="Times New Roman" w:hAnsi="Arial" w:cs="Arial"/>
                <w:color w:val="000000" w:themeColor="text1"/>
                <w:sz w:val="18"/>
                <w:szCs w:val="18"/>
                <w:lang w:val="es-CO" w:eastAsia="es-CO"/>
              </w:rPr>
              <w:t xml:space="preserve"> para la </w:t>
            </w:r>
            <w:r w:rsidR="001E3933" w:rsidRPr="00904753">
              <w:rPr>
                <w:rFonts w:ascii="Arial" w:eastAsia="Times New Roman" w:hAnsi="Arial" w:cs="Arial"/>
                <w:color w:val="000000" w:themeColor="text1"/>
                <w:sz w:val="18"/>
                <w:szCs w:val="18"/>
                <w:lang w:val="es-CO" w:eastAsia="es-CO"/>
              </w:rPr>
              <w:t>población</w:t>
            </w:r>
            <w:r w:rsidRPr="00904753">
              <w:rPr>
                <w:rFonts w:ascii="Arial" w:eastAsia="Times New Roman" w:hAnsi="Arial" w:cs="Arial"/>
                <w:color w:val="000000" w:themeColor="text1"/>
                <w:sz w:val="18"/>
                <w:szCs w:val="18"/>
                <w:lang w:val="es-CO" w:eastAsia="es-CO"/>
              </w:rPr>
              <w:t xml:space="preserve"> con discapacidad Visual </w:t>
            </w:r>
          </w:p>
        </w:tc>
        <w:tc>
          <w:tcPr>
            <w:tcW w:w="1429" w:type="dxa"/>
            <w:shd w:val="clear" w:color="000000" w:fill="E2EFDA"/>
            <w:vAlign w:val="center"/>
            <w:hideMark/>
          </w:tcPr>
          <w:p w14:paraId="0CAFADFD"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6 </w:t>
            </w:r>
          </w:p>
        </w:tc>
        <w:tc>
          <w:tcPr>
            <w:tcW w:w="3149" w:type="dxa"/>
            <w:shd w:val="clear" w:color="000000" w:fill="E2EFDA"/>
            <w:vAlign w:val="center"/>
            <w:hideMark/>
          </w:tcPr>
          <w:p w14:paraId="4AB27BC8"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Selección abreviada menor cuantía </w:t>
            </w:r>
          </w:p>
        </w:tc>
      </w:tr>
      <w:tr w:rsidR="00904753" w:rsidRPr="00904753" w14:paraId="0A9113ED" w14:textId="77777777" w:rsidTr="001E3933">
        <w:trPr>
          <w:trHeight w:val="694"/>
        </w:trPr>
        <w:tc>
          <w:tcPr>
            <w:tcW w:w="3712" w:type="dxa"/>
            <w:shd w:val="clear" w:color="000000" w:fill="E2EFDA"/>
            <w:vAlign w:val="center"/>
            <w:hideMark/>
          </w:tcPr>
          <w:p w14:paraId="04055FBC"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Adquisición software de código QR de alta densidad </w:t>
            </w:r>
          </w:p>
        </w:tc>
        <w:tc>
          <w:tcPr>
            <w:tcW w:w="1429" w:type="dxa"/>
            <w:shd w:val="clear" w:color="000000" w:fill="E2EFDA"/>
            <w:vAlign w:val="center"/>
            <w:hideMark/>
          </w:tcPr>
          <w:p w14:paraId="5D367222"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3 </w:t>
            </w:r>
          </w:p>
        </w:tc>
        <w:tc>
          <w:tcPr>
            <w:tcW w:w="3149" w:type="dxa"/>
            <w:shd w:val="clear" w:color="000000" w:fill="E2EFDA"/>
            <w:vAlign w:val="center"/>
            <w:hideMark/>
          </w:tcPr>
          <w:p w14:paraId="0CC55D18" w14:textId="77777777" w:rsidR="003406B5" w:rsidRPr="00904753" w:rsidRDefault="003406B5" w:rsidP="00904753">
            <w:pPr>
              <w:spacing w:after="0" w:line="240" w:lineRule="auto"/>
              <w:jc w:val="center"/>
              <w:rPr>
                <w:rFonts w:ascii="Arial" w:eastAsia="Times New Roman" w:hAnsi="Arial" w:cs="Arial"/>
                <w:color w:val="000000" w:themeColor="text1"/>
                <w:sz w:val="18"/>
                <w:szCs w:val="18"/>
                <w:lang w:val="es-CO" w:eastAsia="es-CO"/>
              </w:rPr>
            </w:pPr>
            <w:r w:rsidRPr="00904753">
              <w:rPr>
                <w:rFonts w:ascii="Arial" w:eastAsia="Times New Roman" w:hAnsi="Arial" w:cs="Arial"/>
                <w:color w:val="000000" w:themeColor="text1"/>
                <w:sz w:val="18"/>
                <w:szCs w:val="18"/>
                <w:lang w:val="es-CO" w:eastAsia="es-CO"/>
              </w:rPr>
              <w:t xml:space="preserve"> Mínima cuantía </w:t>
            </w:r>
          </w:p>
        </w:tc>
      </w:tr>
    </w:tbl>
    <w:p w14:paraId="79AB13E5" w14:textId="77777777" w:rsidR="00292EF9" w:rsidRPr="00904753" w:rsidRDefault="00292EF9" w:rsidP="00904753">
      <w:pPr>
        <w:spacing w:line="360" w:lineRule="auto"/>
        <w:jc w:val="both"/>
        <w:rPr>
          <w:rFonts w:ascii="Arial" w:hAnsi="Arial" w:cs="Arial"/>
          <w:color w:val="000000" w:themeColor="text1"/>
          <w:szCs w:val="24"/>
        </w:rPr>
      </w:pPr>
    </w:p>
    <w:p w14:paraId="40F08DC0" w14:textId="77777777" w:rsidR="00734438" w:rsidRPr="00F96987" w:rsidRDefault="00B84781" w:rsidP="00096528">
      <w:pPr>
        <w:spacing w:line="360" w:lineRule="auto"/>
        <w:ind w:firstLine="360"/>
        <w:jc w:val="both"/>
        <w:rPr>
          <w:rFonts w:ascii="Arial" w:hAnsi="Arial" w:cs="Arial"/>
          <w:szCs w:val="24"/>
        </w:rPr>
      </w:pPr>
      <w:r w:rsidRPr="00F96987">
        <w:rPr>
          <w:rFonts w:ascii="Arial" w:hAnsi="Arial" w:cs="Arial"/>
          <w:szCs w:val="24"/>
        </w:rPr>
        <w:t xml:space="preserve">8.3. </w:t>
      </w:r>
      <w:r w:rsidR="00734438" w:rsidRPr="00F96987">
        <w:rPr>
          <w:rFonts w:ascii="Arial" w:hAnsi="Arial" w:cs="Arial"/>
          <w:szCs w:val="24"/>
        </w:rPr>
        <w:t>Plan maestro o Mapa de Ruta</w:t>
      </w:r>
    </w:p>
    <w:p w14:paraId="677ACE8C" w14:textId="77777777" w:rsidR="00F02C24" w:rsidRPr="00F96987" w:rsidRDefault="00734438" w:rsidP="00585336">
      <w:pPr>
        <w:spacing w:line="360" w:lineRule="auto"/>
        <w:jc w:val="both"/>
        <w:rPr>
          <w:rFonts w:ascii="Arial" w:hAnsi="Arial" w:cs="Arial"/>
          <w:szCs w:val="24"/>
        </w:rPr>
      </w:pPr>
      <w:r w:rsidRPr="00F96987">
        <w:rPr>
          <w:rFonts w:ascii="Arial" w:hAnsi="Arial" w:cs="Arial"/>
          <w:szCs w:val="24"/>
        </w:rPr>
        <w:t>El Marco de Referencia de Arquitectura Empresaria para la Gestión definida por el MINTIC, define 6 dominios</w:t>
      </w:r>
      <w:r w:rsidR="00F02C24" w:rsidRPr="00F96987">
        <w:rPr>
          <w:rFonts w:ascii="Arial" w:hAnsi="Arial" w:cs="Arial"/>
          <w:szCs w:val="24"/>
        </w:rPr>
        <w:t xml:space="preserve"> </w:t>
      </w:r>
      <w:r w:rsidR="000B523B" w:rsidRPr="00F96987">
        <w:rPr>
          <w:rFonts w:ascii="Arial" w:hAnsi="Arial" w:cs="Arial"/>
          <w:szCs w:val="24"/>
        </w:rPr>
        <w:t>así</w:t>
      </w:r>
      <w:r w:rsidRPr="00F96987">
        <w:rPr>
          <w:rFonts w:ascii="Arial" w:hAnsi="Arial" w:cs="Arial"/>
          <w:szCs w:val="24"/>
        </w:rPr>
        <w:t xml:space="preserve">: Estrategia de TI, Gobierno de TI, Información, Sistema de Información, Servicios Tecnológicos y Uso y Apropiación. </w:t>
      </w:r>
    </w:p>
    <w:p w14:paraId="6D52BBDB" w14:textId="77777777" w:rsidR="00734438" w:rsidRPr="00F96987" w:rsidRDefault="00734438" w:rsidP="00585336">
      <w:pPr>
        <w:spacing w:line="360" w:lineRule="auto"/>
        <w:jc w:val="both"/>
        <w:rPr>
          <w:rFonts w:ascii="Arial" w:hAnsi="Arial" w:cs="Arial"/>
          <w:szCs w:val="24"/>
        </w:rPr>
      </w:pPr>
      <w:r w:rsidRPr="00F96987">
        <w:rPr>
          <w:rFonts w:ascii="Arial" w:hAnsi="Arial" w:cs="Arial"/>
          <w:szCs w:val="24"/>
        </w:rPr>
        <w:t xml:space="preserve">Para </w:t>
      </w:r>
      <w:r w:rsidR="00F02C24" w:rsidRPr="00F96987">
        <w:rPr>
          <w:rFonts w:ascii="Arial" w:hAnsi="Arial" w:cs="Arial"/>
          <w:szCs w:val="24"/>
        </w:rPr>
        <w:t>definir el norte de acción estratégica en materia de TI</w:t>
      </w:r>
      <w:r w:rsidR="000B523B" w:rsidRPr="00F96987">
        <w:rPr>
          <w:rFonts w:ascii="Arial" w:hAnsi="Arial" w:cs="Arial"/>
          <w:szCs w:val="24"/>
        </w:rPr>
        <w:t xml:space="preserve"> durante la vigencia 2015- </w:t>
      </w:r>
      <w:r w:rsidR="005277DD" w:rsidRPr="00F96987">
        <w:rPr>
          <w:rFonts w:ascii="Arial" w:hAnsi="Arial" w:cs="Arial"/>
          <w:szCs w:val="24"/>
        </w:rPr>
        <w:t>2018,</w:t>
      </w:r>
      <w:r w:rsidR="00F02C24" w:rsidRPr="00F96987">
        <w:rPr>
          <w:rFonts w:ascii="Arial" w:hAnsi="Arial" w:cs="Arial"/>
          <w:szCs w:val="24"/>
        </w:rPr>
        <w:t xml:space="preserve"> </w:t>
      </w:r>
      <w:r w:rsidR="004215DA" w:rsidRPr="00F96987">
        <w:rPr>
          <w:rFonts w:ascii="Arial" w:hAnsi="Arial" w:cs="Arial"/>
          <w:szCs w:val="24"/>
        </w:rPr>
        <w:t xml:space="preserve">la entidad tomará como base los siguientes tres (3) </w:t>
      </w:r>
      <w:r w:rsidR="00C70029" w:rsidRPr="00F96987">
        <w:rPr>
          <w:rFonts w:ascii="Arial" w:hAnsi="Arial" w:cs="Arial"/>
          <w:szCs w:val="24"/>
        </w:rPr>
        <w:t>Dominios:</w:t>
      </w:r>
      <w:r w:rsidR="00F02C24" w:rsidRPr="00F96987">
        <w:rPr>
          <w:rFonts w:ascii="Arial" w:hAnsi="Arial" w:cs="Arial"/>
          <w:szCs w:val="24"/>
        </w:rPr>
        <w:t xml:space="preserve"> </w:t>
      </w:r>
      <w:r w:rsidR="00F451FE" w:rsidRPr="00F96987">
        <w:rPr>
          <w:rFonts w:ascii="Arial" w:hAnsi="Arial" w:cs="Arial"/>
          <w:szCs w:val="24"/>
        </w:rPr>
        <w:t xml:space="preserve">Servicios Tecnológicos, </w:t>
      </w:r>
      <w:r w:rsidR="00F02C24" w:rsidRPr="00F96987">
        <w:rPr>
          <w:rFonts w:ascii="Arial" w:hAnsi="Arial" w:cs="Arial"/>
          <w:szCs w:val="24"/>
        </w:rPr>
        <w:t>Sistemas de Información</w:t>
      </w:r>
      <w:r w:rsidR="005277DD" w:rsidRPr="00F96987">
        <w:rPr>
          <w:rFonts w:ascii="Arial" w:hAnsi="Arial" w:cs="Arial"/>
          <w:szCs w:val="24"/>
        </w:rPr>
        <w:t xml:space="preserve"> e </w:t>
      </w:r>
      <w:r w:rsidRPr="00F96987">
        <w:rPr>
          <w:rFonts w:ascii="Arial" w:hAnsi="Arial" w:cs="Arial"/>
          <w:szCs w:val="24"/>
        </w:rPr>
        <w:t>Información</w:t>
      </w:r>
      <w:r w:rsidR="00F02C24" w:rsidRPr="00F96987">
        <w:rPr>
          <w:rFonts w:ascii="Arial" w:hAnsi="Arial" w:cs="Arial"/>
          <w:szCs w:val="24"/>
        </w:rPr>
        <w:t>; los cuales están directamente relacionados con la infraestructura de TI</w:t>
      </w:r>
      <w:r w:rsidR="007271FB" w:rsidRPr="00F96987">
        <w:rPr>
          <w:rFonts w:ascii="Arial" w:hAnsi="Arial" w:cs="Arial"/>
          <w:szCs w:val="24"/>
        </w:rPr>
        <w:t>.</w:t>
      </w:r>
    </w:p>
    <w:p w14:paraId="19FDA916" w14:textId="34C31502" w:rsidR="007271FB" w:rsidRPr="00F96987" w:rsidRDefault="007271FB" w:rsidP="00585336">
      <w:pPr>
        <w:spacing w:line="360" w:lineRule="auto"/>
        <w:jc w:val="both"/>
        <w:rPr>
          <w:rFonts w:ascii="Arial" w:hAnsi="Arial" w:cs="Arial"/>
          <w:szCs w:val="24"/>
        </w:rPr>
      </w:pPr>
      <w:r w:rsidRPr="00F96987">
        <w:rPr>
          <w:rFonts w:ascii="Arial" w:hAnsi="Arial" w:cs="Arial"/>
          <w:szCs w:val="24"/>
        </w:rPr>
        <w:t xml:space="preserve">Adicionalmente se </w:t>
      </w:r>
      <w:r w:rsidR="00AD7C46" w:rsidRPr="00F96987">
        <w:rPr>
          <w:rFonts w:ascii="Arial" w:hAnsi="Arial" w:cs="Arial"/>
          <w:szCs w:val="24"/>
        </w:rPr>
        <w:t>tomará como</w:t>
      </w:r>
      <w:r w:rsidRPr="00F96987">
        <w:rPr>
          <w:rFonts w:ascii="Arial" w:hAnsi="Arial" w:cs="Arial"/>
          <w:szCs w:val="24"/>
        </w:rPr>
        <w:t xml:space="preserve"> Norte el Modelo de Seguridad de la Información MSPI, para tener en cuenta la Gestión de la Información</w:t>
      </w:r>
      <w:r w:rsidR="00AD7C46" w:rsidRPr="00F96987">
        <w:rPr>
          <w:rFonts w:ascii="Arial" w:hAnsi="Arial" w:cs="Arial"/>
          <w:szCs w:val="24"/>
        </w:rPr>
        <w:t>, acorde</w:t>
      </w:r>
      <w:r w:rsidRPr="00F96987">
        <w:rPr>
          <w:rFonts w:ascii="Arial" w:hAnsi="Arial" w:cs="Arial"/>
          <w:szCs w:val="24"/>
        </w:rPr>
        <w:t xml:space="preserve"> con las buenas prácticas de seguridad. Este modelo está basado en los cambios técnicos de la norma, legislación de la Ley de Protección de Datos Personales, Transparencia y Acceso a la Información Pública, entre otro</w:t>
      </w:r>
      <w:r w:rsidR="00AD7C46">
        <w:rPr>
          <w:rFonts w:ascii="Arial" w:hAnsi="Arial" w:cs="Arial"/>
          <w:szCs w:val="24"/>
        </w:rPr>
        <w:t>s</w:t>
      </w:r>
      <w:r w:rsidRPr="00F96987">
        <w:rPr>
          <w:rFonts w:ascii="Arial" w:hAnsi="Arial" w:cs="Arial"/>
          <w:szCs w:val="24"/>
        </w:rPr>
        <w:t>. Además especifica los nuevos lineamientos que permiten la adopción del protocolo IPv6 en el Estado Colombiano</w:t>
      </w:r>
      <w:r w:rsidR="003F58D9">
        <w:rPr>
          <w:rFonts w:ascii="Arial" w:hAnsi="Arial" w:cs="Arial"/>
          <w:szCs w:val="24"/>
        </w:rPr>
        <w:t>.</w:t>
      </w:r>
    </w:p>
    <w:p w14:paraId="16F60767" w14:textId="77777777" w:rsidR="000E79C1" w:rsidRPr="00F96987" w:rsidRDefault="000E79C1" w:rsidP="00585336">
      <w:pPr>
        <w:spacing w:line="360" w:lineRule="auto"/>
        <w:jc w:val="both"/>
        <w:rPr>
          <w:rFonts w:ascii="Arial" w:hAnsi="Arial" w:cs="Arial"/>
          <w:b/>
          <w:szCs w:val="24"/>
        </w:rPr>
      </w:pPr>
      <w:r w:rsidRPr="00F96987">
        <w:rPr>
          <w:rFonts w:ascii="Arial" w:hAnsi="Arial" w:cs="Arial"/>
          <w:b/>
          <w:szCs w:val="24"/>
        </w:rPr>
        <w:t xml:space="preserve">Dominio de Servicios Tecnológicos: </w:t>
      </w:r>
    </w:p>
    <w:p w14:paraId="7786C139" w14:textId="77777777" w:rsidR="000B523B" w:rsidRPr="00F96987" w:rsidRDefault="000E79C1" w:rsidP="00585336">
      <w:pPr>
        <w:spacing w:line="360" w:lineRule="auto"/>
        <w:jc w:val="both"/>
        <w:rPr>
          <w:rFonts w:ascii="Arial" w:hAnsi="Arial" w:cs="Arial"/>
          <w:sz w:val="18"/>
          <w:szCs w:val="20"/>
        </w:rPr>
      </w:pPr>
      <w:r w:rsidRPr="00F96987">
        <w:rPr>
          <w:rFonts w:ascii="Arial" w:hAnsi="Arial" w:cs="Arial"/>
          <w:szCs w:val="24"/>
        </w:rPr>
        <w:t xml:space="preserve">Según lo definido en el mismo Marco de Referencia el Dominio de Servicios Tecnológicos se incorpora </w:t>
      </w:r>
      <w:r w:rsidR="0018592B" w:rsidRPr="00F96987">
        <w:rPr>
          <w:rFonts w:ascii="Arial" w:hAnsi="Arial" w:cs="Arial"/>
          <w:szCs w:val="24"/>
        </w:rPr>
        <w:t>para la</w:t>
      </w:r>
      <w:r w:rsidRPr="00F96987">
        <w:rPr>
          <w:rFonts w:ascii="Arial" w:hAnsi="Arial" w:cs="Arial"/>
          <w:szCs w:val="24"/>
        </w:rPr>
        <w:t xml:space="preserve"> Gestión de TI, “con el fin </w:t>
      </w:r>
      <w:r w:rsidR="000B523B" w:rsidRPr="00F96987">
        <w:rPr>
          <w:rFonts w:ascii="Arial" w:hAnsi="Arial" w:cs="Arial"/>
          <w:szCs w:val="24"/>
        </w:rPr>
        <w:t>gestionar con mayor eficacia y transparencia la infraestructura tecnológica que soporta los sistemas y servicios de información en las instituciones</w:t>
      </w:r>
      <w:r w:rsidR="000B523B" w:rsidRPr="00F96987">
        <w:rPr>
          <w:rFonts w:ascii="Arial" w:hAnsi="Arial" w:cs="Arial"/>
          <w:sz w:val="18"/>
          <w:szCs w:val="20"/>
        </w:rPr>
        <w:t xml:space="preserve">” </w:t>
      </w:r>
      <w:hyperlink r:id="rId33" w:history="1">
        <w:r w:rsidR="00DE6E42" w:rsidRPr="00F96987">
          <w:rPr>
            <w:rStyle w:val="Hipervnculo"/>
            <w:rFonts w:ascii="Arial" w:hAnsi="Arial" w:cs="Arial"/>
            <w:sz w:val="18"/>
            <w:szCs w:val="20"/>
          </w:rPr>
          <w:t>http://www.mintic.gov.co/arquitecturati/630/w3-propertyvalue-8094.html</w:t>
        </w:r>
      </w:hyperlink>
      <w:r w:rsidR="000B523B" w:rsidRPr="00F96987">
        <w:rPr>
          <w:rFonts w:ascii="Arial" w:hAnsi="Arial" w:cs="Arial"/>
          <w:sz w:val="18"/>
          <w:szCs w:val="20"/>
        </w:rPr>
        <w:t xml:space="preserve"> </w:t>
      </w:r>
    </w:p>
    <w:p w14:paraId="07AF9A80" w14:textId="77777777" w:rsidR="00412F79" w:rsidRPr="00F96987" w:rsidRDefault="000B523B" w:rsidP="00585336">
      <w:pPr>
        <w:spacing w:line="360" w:lineRule="auto"/>
        <w:jc w:val="both"/>
        <w:rPr>
          <w:rFonts w:ascii="Arial" w:hAnsi="Arial" w:cs="Arial"/>
          <w:szCs w:val="24"/>
        </w:rPr>
      </w:pPr>
      <w:r w:rsidRPr="00F96987">
        <w:rPr>
          <w:rFonts w:ascii="Arial" w:hAnsi="Arial" w:cs="Arial"/>
          <w:szCs w:val="24"/>
        </w:rPr>
        <w:t xml:space="preserve">Para dar cumplimiento a </w:t>
      </w:r>
      <w:r w:rsidR="00C8116E" w:rsidRPr="00F96987">
        <w:rPr>
          <w:rFonts w:ascii="Arial" w:hAnsi="Arial" w:cs="Arial"/>
          <w:szCs w:val="24"/>
        </w:rPr>
        <w:t>La estrategia de Servicios T</w:t>
      </w:r>
      <w:r w:rsidR="00412F79" w:rsidRPr="00F96987">
        <w:rPr>
          <w:rFonts w:ascii="Arial" w:hAnsi="Arial" w:cs="Arial"/>
          <w:szCs w:val="24"/>
        </w:rPr>
        <w:t>ecnológicos la entidad contempla el desarrollo de los siguientes aspectos:</w:t>
      </w:r>
    </w:p>
    <w:tbl>
      <w:tblPr>
        <w:tblStyle w:val="Tablaconcuadrcula"/>
        <w:tblW w:w="10485" w:type="dxa"/>
        <w:jc w:val="center"/>
        <w:tblLayout w:type="fixed"/>
        <w:tblLook w:val="04A0" w:firstRow="1" w:lastRow="0" w:firstColumn="1" w:lastColumn="0" w:noHBand="0" w:noVBand="1"/>
      </w:tblPr>
      <w:tblGrid>
        <w:gridCol w:w="2126"/>
        <w:gridCol w:w="2921"/>
        <w:gridCol w:w="3453"/>
        <w:gridCol w:w="1985"/>
      </w:tblGrid>
      <w:tr w:rsidR="00356136" w:rsidRPr="00F96987" w14:paraId="3A787702" w14:textId="7BA49E2E" w:rsidTr="00356136">
        <w:trPr>
          <w:trHeight w:val="482"/>
          <w:jc w:val="center"/>
        </w:trPr>
        <w:tc>
          <w:tcPr>
            <w:tcW w:w="10485" w:type="dxa"/>
            <w:gridSpan w:val="4"/>
            <w:vAlign w:val="center"/>
          </w:tcPr>
          <w:p w14:paraId="1BA1D6E0" w14:textId="77777777" w:rsidR="00356136" w:rsidRPr="00F96987" w:rsidRDefault="00356136" w:rsidP="000B523B">
            <w:pPr>
              <w:pStyle w:val="Ttulo3"/>
              <w:jc w:val="center"/>
              <w:outlineLvl w:val="2"/>
              <w:rPr>
                <w:rFonts w:ascii="Arial" w:eastAsiaTheme="minorHAnsi" w:hAnsi="Arial" w:cs="Arial"/>
                <w:b/>
                <w:color w:val="auto"/>
                <w:sz w:val="22"/>
              </w:rPr>
            </w:pPr>
            <w:r w:rsidRPr="00F96987">
              <w:rPr>
                <w:rFonts w:ascii="Arial" w:eastAsiaTheme="minorHAnsi" w:hAnsi="Arial" w:cs="Arial"/>
                <w:b/>
                <w:color w:val="auto"/>
                <w:sz w:val="22"/>
              </w:rPr>
              <w:t xml:space="preserve">Ámbito Arquitectura de Servicios Tecnológicos </w:t>
            </w:r>
          </w:p>
          <w:p w14:paraId="75554238" w14:textId="2ABD1A74" w:rsidR="00356136" w:rsidRPr="00F96987" w:rsidRDefault="00356136" w:rsidP="000B523B">
            <w:pPr>
              <w:pStyle w:val="Ttulo3"/>
              <w:jc w:val="center"/>
              <w:outlineLvl w:val="2"/>
              <w:rPr>
                <w:rFonts w:ascii="Arial" w:eastAsiaTheme="minorHAnsi" w:hAnsi="Arial" w:cs="Arial"/>
                <w:b/>
                <w:color w:val="auto"/>
                <w:sz w:val="22"/>
              </w:rPr>
            </w:pPr>
            <w:r w:rsidRPr="00F96987">
              <w:rPr>
                <w:rFonts w:ascii="Arial" w:eastAsiaTheme="minorHAnsi" w:hAnsi="Arial" w:cs="Arial"/>
                <w:color w:val="auto"/>
                <w:sz w:val="22"/>
              </w:rPr>
              <w:t>Busca apoyar a la Dirección de Tecnologías y Sistemas de la Información o a quien haga sus veces con lineamientos y estándares orientados a la definición y diseño de la Arquitectura de la infraestructura tecnológica que se requiere para soportar los Sistemas de Información y el portafolio de servicios</w:t>
            </w:r>
          </w:p>
        </w:tc>
      </w:tr>
      <w:tr w:rsidR="00356136" w:rsidRPr="00F96987" w14:paraId="06F5A007" w14:textId="62DA53C1" w:rsidTr="00356136">
        <w:trPr>
          <w:jc w:val="center"/>
        </w:trPr>
        <w:tc>
          <w:tcPr>
            <w:tcW w:w="2126" w:type="dxa"/>
          </w:tcPr>
          <w:p w14:paraId="3A7A4B9D" w14:textId="77777777" w:rsidR="00356136" w:rsidRPr="00F96987" w:rsidRDefault="00356136" w:rsidP="00585336">
            <w:pPr>
              <w:spacing w:line="360" w:lineRule="auto"/>
              <w:jc w:val="both"/>
              <w:rPr>
                <w:rFonts w:ascii="Arial" w:hAnsi="Arial" w:cs="Arial"/>
                <w:szCs w:val="24"/>
              </w:rPr>
            </w:pPr>
            <w:r w:rsidRPr="00F96987">
              <w:rPr>
                <w:rFonts w:ascii="Arial" w:hAnsi="Arial" w:cs="Arial"/>
                <w:szCs w:val="24"/>
              </w:rPr>
              <w:t>Lineamiento</w:t>
            </w:r>
          </w:p>
        </w:tc>
        <w:tc>
          <w:tcPr>
            <w:tcW w:w="2921" w:type="dxa"/>
          </w:tcPr>
          <w:p w14:paraId="00B38F3F" w14:textId="77777777" w:rsidR="00356136" w:rsidRPr="00F96987" w:rsidRDefault="00356136" w:rsidP="00585336">
            <w:pPr>
              <w:spacing w:line="360" w:lineRule="auto"/>
              <w:jc w:val="both"/>
              <w:rPr>
                <w:rFonts w:ascii="Arial" w:hAnsi="Arial" w:cs="Arial"/>
                <w:szCs w:val="24"/>
              </w:rPr>
            </w:pPr>
            <w:r w:rsidRPr="00F96987">
              <w:rPr>
                <w:rFonts w:ascii="Arial" w:hAnsi="Arial" w:cs="Arial"/>
                <w:szCs w:val="24"/>
              </w:rPr>
              <w:t>Descripción</w:t>
            </w:r>
          </w:p>
        </w:tc>
        <w:tc>
          <w:tcPr>
            <w:tcW w:w="3453" w:type="dxa"/>
          </w:tcPr>
          <w:p w14:paraId="038B02C3" w14:textId="77777777" w:rsidR="00356136" w:rsidRPr="00F96987" w:rsidRDefault="00356136" w:rsidP="00585336">
            <w:pPr>
              <w:spacing w:line="360" w:lineRule="auto"/>
              <w:jc w:val="both"/>
              <w:rPr>
                <w:rFonts w:ascii="Arial" w:hAnsi="Arial" w:cs="Arial"/>
                <w:szCs w:val="24"/>
              </w:rPr>
            </w:pPr>
            <w:r w:rsidRPr="00F96987">
              <w:rPr>
                <w:rFonts w:ascii="Arial" w:hAnsi="Arial" w:cs="Arial"/>
                <w:szCs w:val="24"/>
              </w:rPr>
              <w:t>Acciones a Realizar</w:t>
            </w:r>
          </w:p>
        </w:tc>
        <w:tc>
          <w:tcPr>
            <w:tcW w:w="1985" w:type="dxa"/>
          </w:tcPr>
          <w:p w14:paraId="6CCC053A" w14:textId="76AD49BA" w:rsidR="00356136" w:rsidRPr="00F96987" w:rsidRDefault="00356136" w:rsidP="00585336">
            <w:pPr>
              <w:spacing w:line="360" w:lineRule="auto"/>
              <w:jc w:val="both"/>
              <w:rPr>
                <w:rFonts w:ascii="Arial" w:hAnsi="Arial" w:cs="Arial"/>
                <w:szCs w:val="24"/>
              </w:rPr>
            </w:pPr>
            <w:r>
              <w:rPr>
                <w:rFonts w:ascii="Arial" w:hAnsi="Arial" w:cs="Arial"/>
                <w:szCs w:val="24"/>
              </w:rPr>
              <w:t xml:space="preserve">Año </w:t>
            </w:r>
          </w:p>
        </w:tc>
      </w:tr>
      <w:tr w:rsidR="00356136" w:rsidRPr="00F96987" w14:paraId="5B96BB94" w14:textId="69F17469" w:rsidTr="00356136">
        <w:trPr>
          <w:jc w:val="center"/>
        </w:trPr>
        <w:tc>
          <w:tcPr>
            <w:tcW w:w="2126" w:type="dxa"/>
          </w:tcPr>
          <w:p w14:paraId="1808D976" w14:textId="77777777" w:rsidR="00356136" w:rsidRPr="00F96987" w:rsidRDefault="00356136" w:rsidP="00D44091">
            <w:pPr>
              <w:spacing w:line="276" w:lineRule="auto"/>
              <w:jc w:val="both"/>
              <w:rPr>
                <w:rFonts w:ascii="Arial" w:hAnsi="Arial" w:cs="Arial"/>
                <w:szCs w:val="24"/>
              </w:rPr>
            </w:pPr>
            <w:r w:rsidRPr="00F96987">
              <w:rPr>
                <w:rFonts w:ascii="Arial" w:hAnsi="Arial" w:cs="Arial"/>
                <w:szCs w:val="24"/>
              </w:rPr>
              <w:t>Directorio de servicios tecnológicos - LI.ST.01</w:t>
            </w:r>
          </w:p>
        </w:tc>
        <w:tc>
          <w:tcPr>
            <w:tcW w:w="2921" w:type="dxa"/>
          </w:tcPr>
          <w:p w14:paraId="268B3ED2" w14:textId="77777777" w:rsidR="00356136" w:rsidRPr="00F96987" w:rsidRDefault="00356136" w:rsidP="00D44091">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contar con un directorio de sus Servicios Tecnológicos, que le sirva de insumo para evaluar la posibilidad de implementar o reutilizar los servicios y recursos tecnológicos existentes, considerando las necesidades actuales de los procesos y sistemas de información.</w:t>
            </w:r>
          </w:p>
        </w:tc>
        <w:tc>
          <w:tcPr>
            <w:tcW w:w="3453" w:type="dxa"/>
          </w:tcPr>
          <w:p w14:paraId="46F5B7BE" w14:textId="3832EF21" w:rsidR="00356136" w:rsidRPr="00F96987" w:rsidRDefault="00356136" w:rsidP="00B0277B">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 xml:space="preserve">incluirá los </w:t>
            </w:r>
            <w:r w:rsidRPr="00F96987">
              <w:rPr>
                <w:rFonts w:ascii="Arial" w:hAnsi="Arial" w:cs="Arial"/>
                <w:szCs w:val="24"/>
              </w:rPr>
              <w:t>servicios tecnológicos que soportan los objetivos estratégicos de la entidad</w:t>
            </w:r>
            <w:r>
              <w:rPr>
                <w:rFonts w:ascii="Arial" w:hAnsi="Arial" w:cs="Arial"/>
                <w:szCs w:val="24"/>
              </w:rPr>
              <w:t xml:space="preserve"> en la caracterización del proceso</w:t>
            </w:r>
            <w:r w:rsidRPr="00F96987">
              <w:rPr>
                <w:rFonts w:ascii="Arial" w:hAnsi="Arial" w:cs="Arial"/>
                <w:szCs w:val="24"/>
              </w:rPr>
              <w:t>.</w:t>
            </w:r>
          </w:p>
        </w:tc>
        <w:tc>
          <w:tcPr>
            <w:tcW w:w="1985" w:type="dxa"/>
          </w:tcPr>
          <w:p w14:paraId="6F0BC12D" w14:textId="67FEFC29" w:rsidR="00356136" w:rsidRPr="00F96987" w:rsidRDefault="00356136" w:rsidP="00356136">
            <w:pPr>
              <w:tabs>
                <w:tab w:val="left" w:pos="601"/>
              </w:tabs>
              <w:spacing w:line="276" w:lineRule="auto"/>
              <w:ind w:right="1168"/>
              <w:jc w:val="both"/>
              <w:rPr>
                <w:rFonts w:ascii="Arial" w:hAnsi="Arial" w:cs="Arial"/>
                <w:szCs w:val="24"/>
              </w:rPr>
            </w:pPr>
            <w:r>
              <w:rPr>
                <w:rFonts w:ascii="Arial" w:hAnsi="Arial" w:cs="Arial"/>
                <w:szCs w:val="24"/>
              </w:rPr>
              <w:t>2017</w:t>
            </w:r>
          </w:p>
        </w:tc>
      </w:tr>
      <w:tr w:rsidR="00356136" w:rsidRPr="00F96987" w14:paraId="6F79FC2F" w14:textId="30FEBDCE" w:rsidTr="00356136">
        <w:trPr>
          <w:jc w:val="center"/>
        </w:trPr>
        <w:tc>
          <w:tcPr>
            <w:tcW w:w="2126" w:type="dxa"/>
          </w:tcPr>
          <w:tbl>
            <w:tblPr>
              <w:tblW w:w="0" w:type="auto"/>
              <w:tblBorders>
                <w:top w:val="nil"/>
                <w:left w:val="nil"/>
                <w:bottom w:val="nil"/>
                <w:right w:val="nil"/>
              </w:tblBorders>
              <w:tblLayout w:type="fixed"/>
              <w:tblLook w:val="0000" w:firstRow="0" w:lastRow="0" w:firstColumn="0" w:lastColumn="0" w:noHBand="0" w:noVBand="0"/>
            </w:tblPr>
            <w:tblGrid>
              <w:gridCol w:w="1910"/>
            </w:tblGrid>
            <w:tr w:rsidR="00356136" w:rsidRPr="00F96987" w14:paraId="6EE5116E" w14:textId="77777777" w:rsidTr="00356136">
              <w:trPr>
                <w:trHeight w:val="529"/>
              </w:trPr>
              <w:tc>
                <w:tcPr>
                  <w:tcW w:w="1910" w:type="dxa"/>
                </w:tcPr>
                <w:p w14:paraId="40A70883" w14:textId="77777777" w:rsidR="00356136" w:rsidRPr="00D44091" w:rsidRDefault="00356136" w:rsidP="00D44091">
                  <w:pPr>
                    <w:spacing w:after="0" w:line="276" w:lineRule="auto"/>
                    <w:ind w:left="-79"/>
                    <w:jc w:val="both"/>
                    <w:rPr>
                      <w:rFonts w:ascii="Arial" w:hAnsi="Arial" w:cs="Arial"/>
                      <w:szCs w:val="24"/>
                    </w:rPr>
                  </w:pPr>
                  <w:r w:rsidRPr="00D44091">
                    <w:rPr>
                      <w:rFonts w:ascii="Arial" w:hAnsi="Arial" w:cs="Arial"/>
                      <w:szCs w:val="24"/>
                    </w:rPr>
                    <w:t xml:space="preserve">Elementos para el intercambio de información - </w:t>
                  </w:r>
                </w:p>
                <w:tbl>
                  <w:tblPr>
                    <w:tblW w:w="0" w:type="auto"/>
                    <w:tblBorders>
                      <w:top w:val="nil"/>
                      <w:left w:val="nil"/>
                      <w:bottom w:val="nil"/>
                      <w:right w:val="nil"/>
                    </w:tblBorders>
                    <w:tblLayout w:type="fixed"/>
                    <w:tblLook w:val="0000" w:firstRow="0" w:lastRow="0" w:firstColumn="0" w:lastColumn="0" w:noHBand="0" w:noVBand="0"/>
                  </w:tblPr>
                  <w:tblGrid>
                    <w:gridCol w:w="1153"/>
                  </w:tblGrid>
                  <w:tr w:rsidR="00356136" w:rsidRPr="00D44091" w14:paraId="555E7771" w14:textId="77777777" w:rsidTr="00356136">
                    <w:trPr>
                      <w:trHeight w:val="90"/>
                    </w:trPr>
                    <w:tc>
                      <w:tcPr>
                        <w:tcW w:w="1153" w:type="dxa"/>
                      </w:tcPr>
                      <w:p w14:paraId="62FE6B12" w14:textId="77777777" w:rsidR="00356136" w:rsidRPr="00D44091" w:rsidRDefault="00356136" w:rsidP="00D44091">
                        <w:pPr>
                          <w:spacing w:after="0" w:line="276" w:lineRule="auto"/>
                          <w:ind w:left="-79"/>
                          <w:jc w:val="both"/>
                          <w:rPr>
                            <w:rFonts w:ascii="Arial" w:hAnsi="Arial" w:cs="Arial"/>
                            <w:szCs w:val="24"/>
                          </w:rPr>
                        </w:pPr>
                        <w:r w:rsidRPr="00D44091">
                          <w:rPr>
                            <w:rFonts w:ascii="Arial" w:hAnsi="Arial" w:cs="Arial"/>
                            <w:szCs w:val="24"/>
                          </w:rPr>
                          <w:t xml:space="preserve">LI.ST.02 </w:t>
                        </w:r>
                      </w:p>
                    </w:tc>
                  </w:tr>
                </w:tbl>
                <w:p w14:paraId="24190517" w14:textId="77777777" w:rsidR="00356136" w:rsidRPr="00F96987" w:rsidRDefault="00356136" w:rsidP="00130A10">
                  <w:pPr>
                    <w:autoSpaceDE w:val="0"/>
                    <w:autoSpaceDN w:val="0"/>
                    <w:adjustRightInd w:val="0"/>
                    <w:spacing w:after="0" w:line="240" w:lineRule="auto"/>
                    <w:rPr>
                      <w:rFonts w:ascii="Arial" w:hAnsi="Arial" w:cs="Arial"/>
                      <w:color w:val="000000"/>
                      <w:szCs w:val="24"/>
                      <w:lang w:val="es-CO"/>
                    </w:rPr>
                  </w:pPr>
                </w:p>
              </w:tc>
            </w:tr>
          </w:tbl>
          <w:p w14:paraId="64DA8D23" w14:textId="77777777" w:rsidR="00356136" w:rsidRPr="00F96987" w:rsidRDefault="00356136" w:rsidP="000B523B">
            <w:pPr>
              <w:spacing w:line="360" w:lineRule="auto"/>
              <w:jc w:val="both"/>
              <w:rPr>
                <w:rFonts w:ascii="Arial" w:hAnsi="Arial" w:cs="Arial"/>
                <w:szCs w:val="24"/>
              </w:rPr>
            </w:pPr>
          </w:p>
        </w:tc>
        <w:tc>
          <w:tcPr>
            <w:tcW w:w="2921" w:type="dxa"/>
          </w:tcPr>
          <w:p w14:paraId="2F657260" w14:textId="3334717E" w:rsidR="00356136" w:rsidRPr="00F96987" w:rsidRDefault="00356136" w:rsidP="00D44091">
            <w:pPr>
              <w:spacing w:line="276" w:lineRule="auto"/>
              <w:jc w:val="both"/>
              <w:rPr>
                <w:rFonts w:ascii="Arial" w:hAnsi="Arial" w:cs="Arial"/>
                <w:szCs w:val="24"/>
              </w:rPr>
            </w:pPr>
            <w:r w:rsidRPr="00F96987">
              <w:rPr>
                <w:rFonts w:ascii="Arial" w:hAnsi="Arial" w:cs="Arial"/>
                <w:szCs w:val="24"/>
              </w:rPr>
              <w:t xml:space="preserve">La dirección de Tecnologías y Sistemas de la Información o quien haga sus veces debe incluir dentro de su arquitectura de Servicios tecnológicos los elementos necesarios para poder realizar el intercambio de información entre las áreas de la institución y las instituciones externas a nivel sectorial y nacional. </w:t>
            </w:r>
          </w:p>
        </w:tc>
        <w:tc>
          <w:tcPr>
            <w:tcW w:w="3453" w:type="dxa"/>
          </w:tcPr>
          <w:p w14:paraId="61E18D9C" w14:textId="0839D1C5" w:rsidR="00356136" w:rsidRPr="00F96987" w:rsidRDefault="00356136" w:rsidP="00D44091">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participara con los demás procesos</w:t>
            </w:r>
            <w:r w:rsidRPr="00F96987">
              <w:rPr>
                <w:rFonts w:ascii="Arial" w:hAnsi="Arial" w:cs="Arial"/>
                <w:szCs w:val="24"/>
              </w:rPr>
              <w:t xml:space="preserve">, </w:t>
            </w:r>
            <w:r>
              <w:rPr>
                <w:rFonts w:ascii="Arial" w:hAnsi="Arial" w:cs="Arial"/>
                <w:szCs w:val="24"/>
              </w:rPr>
              <w:t>en la actualización del Sistema Integrado de Gestión, donde se reflejan los f</w:t>
            </w:r>
            <w:r w:rsidRPr="00F96987">
              <w:rPr>
                <w:rFonts w:ascii="Arial" w:hAnsi="Arial" w:cs="Arial"/>
                <w:szCs w:val="24"/>
              </w:rPr>
              <w:t>lujos de información que se puede intercambiar entre las áreas de la entidad.</w:t>
            </w:r>
          </w:p>
          <w:p w14:paraId="2502977A" w14:textId="77777777" w:rsidR="00356136" w:rsidRPr="00F96987" w:rsidRDefault="00356136" w:rsidP="00585336">
            <w:pPr>
              <w:spacing w:line="360" w:lineRule="auto"/>
              <w:jc w:val="both"/>
              <w:rPr>
                <w:rFonts w:ascii="Arial" w:hAnsi="Arial" w:cs="Arial"/>
                <w:szCs w:val="24"/>
              </w:rPr>
            </w:pPr>
          </w:p>
        </w:tc>
        <w:tc>
          <w:tcPr>
            <w:tcW w:w="1985" w:type="dxa"/>
          </w:tcPr>
          <w:p w14:paraId="37C45563" w14:textId="08B69D8A" w:rsidR="00356136" w:rsidRPr="00F96987" w:rsidRDefault="00356136" w:rsidP="00D44091">
            <w:pPr>
              <w:spacing w:line="276" w:lineRule="auto"/>
              <w:jc w:val="both"/>
              <w:rPr>
                <w:rFonts w:ascii="Arial" w:hAnsi="Arial" w:cs="Arial"/>
                <w:szCs w:val="24"/>
              </w:rPr>
            </w:pPr>
            <w:r>
              <w:rPr>
                <w:rFonts w:ascii="Arial" w:hAnsi="Arial" w:cs="Arial"/>
                <w:szCs w:val="24"/>
              </w:rPr>
              <w:t>2017</w:t>
            </w:r>
          </w:p>
        </w:tc>
      </w:tr>
      <w:tr w:rsidR="00356136" w:rsidRPr="00F96987" w14:paraId="6182F643" w14:textId="020C90BC" w:rsidTr="00356136">
        <w:trPr>
          <w:jc w:val="center"/>
        </w:trPr>
        <w:tc>
          <w:tcPr>
            <w:tcW w:w="2126" w:type="dxa"/>
          </w:tcPr>
          <w:p w14:paraId="35CC8140" w14:textId="77777777" w:rsidR="00356136" w:rsidRPr="00F96987" w:rsidRDefault="00356136" w:rsidP="00335CDF">
            <w:pPr>
              <w:pStyle w:val="Ttulo3"/>
              <w:spacing w:before="0"/>
              <w:outlineLvl w:val="2"/>
              <w:rPr>
                <w:rFonts w:ascii="Arial" w:hAnsi="Arial" w:cs="Arial"/>
                <w:sz w:val="22"/>
              </w:rPr>
            </w:pPr>
            <w:r w:rsidRPr="00F96987">
              <w:rPr>
                <w:rFonts w:ascii="Arial" w:hAnsi="Arial" w:cs="Arial"/>
                <w:color w:val="auto"/>
                <w:sz w:val="22"/>
              </w:rPr>
              <w:t xml:space="preserve">Gestión de los Servicios tecnológicos </w:t>
            </w:r>
            <w:r w:rsidRPr="00F96987">
              <w:rPr>
                <w:rFonts w:ascii="Arial" w:hAnsi="Arial" w:cs="Arial"/>
                <w:sz w:val="22"/>
              </w:rPr>
              <w:t xml:space="preserve">- </w:t>
            </w:r>
            <w:r w:rsidRPr="00F96987">
              <w:rPr>
                <w:rFonts w:ascii="Arial" w:hAnsi="Arial" w:cs="Arial"/>
                <w:color w:val="auto"/>
                <w:sz w:val="22"/>
              </w:rPr>
              <w:t>LI.ST.03</w:t>
            </w:r>
          </w:p>
        </w:tc>
        <w:tc>
          <w:tcPr>
            <w:tcW w:w="2921" w:type="dxa"/>
          </w:tcPr>
          <w:p w14:paraId="01873691" w14:textId="77777777" w:rsidR="00356136" w:rsidRPr="00F96987" w:rsidRDefault="00356136" w:rsidP="00B0277B">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gestionar la capacidad, la operación y el soporte de los servicios tecnológicos, con criterios de calidad, seguridad, disponibilidad, continuidad, adaptabilidad, estandarización y eficiencia. En particular, durante la implementación y paso a producción de los proyectos de TI, se debe garantizar la estabilidad de la operación de TI.</w:t>
            </w:r>
          </w:p>
        </w:tc>
        <w:tc>
          <w:tcPr>
            <w:tcW w:w="3453" w:type="dxa"/>
          </w:tcPr>
          <w:p w14:paraId="3B4502A3" w14:textId="2498E0D4" w:rsidR="00356136" w:rsidRPr="00F96987" w:rsidRDefault="00356136" w:rsidP="00B0277B">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generará los ambientes y espacios necesarios para la implementación y paso a producción de nuevos proyectos sin que esto interrumpa drásticamente la disponibilidad del servicio</w:t>
            </w:r>
            <w:r w:rsidRPr="00F96987">
              <w:rPr>
                <w:rFonts w:ascii="Arial" w:hAnsi="Arial" w:cs="Arial"/>
                <w:szCs w:val="24"/>
              </w:rPr>
              <w:t xml:space="preserve">. </w:t>
            </w:r>
          </w:p>
        </w:tc>
        <w:tc>
          <w:tcPr>
            <w:tcW w:w="1985" w:type="dxa"/>
          </w:tcPr>
          <w:p w14:paraId="371920A3" w14:textId="60C678FE" w:rsidR="00356136" w:rsidRPr="00F96987" w:rsidRDefault="00356136" w:rsidP="00B0277B">
            <w:pPr>
              <w:spacing w:line="276" w:lineRule="auto"/>
              <w:jc w:val="both"/>
              <w:rPr>
                <w:rFonts w:ascii="Arial" w:hAnsi="Arial" w:cs="Arial"/>
                <w:szCs w:val="24"/>
              </w:rPr>
            </w:pPr>
            <w:r>
              <w:rPr>
                <w:rFonts w:ascii="Arial" w:hAnsi="Arial" w:cs="Arial"/>
                <w:szCs w:val="24"/>
              </w:rPr>
              <w:t>Continuo</w:t>
            </w:r>
          </w:p>
        </w:tc>
      </w:tr>
      <w:tr w:rsidR="00356136" w:rsidRPr="00F96987" w14:paraId="289D56C2" w14:textId="5A05EABA" w:rsidTr="00356136">
        <w:trPr>
          <w:jc w:val="center"/>
        </w:trPr>
        <w:tc>
          <w:tcPr>
            <w:tcW w:w="2126" w:type="dxa"/>
          </w:tcPr>
          <w:p w14:paraId="782E65D7" w14:textId="77777777" w:rsidR="00356136" w:rsidRPr="00F96987" w:rsidRDefault="00356136" w:rsidP="00D73A2A">
            <w:pPr>
              <w:pStyle w:val="Ttulo3"/>
              <w:spacing w:before="0"/>
              <w:outlineLvl w:val="2"/>
              <w:rPr>
                <w:rFonts w:ascii="Arial" w:hAnsi="Arial" w:cs="Arial"/>
              </w:rPr>
            </w:pPr>
            <w:r w:rsidRPr="00D73A2A">
              <w:rPr>
                <w:rFonts w:ascii="Arial" w:hAnsi="Arial" w:cs="Arial"/>
                <w:color w:val="auto"/>
                <w:sz w:val="22"/>
              </w:rPr>
              <w:t>Acceso a servicios en la Nube - LI.ST.04</w:t>
            </w:r>
          </w:p>
        </w:tc>
        <w:tc>
          <w:tcPr>
            <w:tcW w:w="2921" w:type="dxa"/>
          </w:tcPr>
          <w:p w14:paraId="2705F2D3" w14:textId="77777777" w:rsidR="00356136" w:rsidRPr="00F96987" w:rsidRDefault="00356136" w:rsidP="00212D33">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evaluar la posibilidad de prestar los Servicios Tecnológicos haciendo uso de la Nube (pública, privada o híbrida), para atender las necesidades de los grupos de interés</w:t>
            </w:r>
          </w:p>
        </w:tc>
        <w:tc>
          <w:tcPr>
            <w:tcW w:w="3453" w:type="dxa"/>
          </w:tcPr>
          <w:p w14:paraId="2A415D19" w14:textId="17B8C31F" w:rsidR="00356136" w:rsidRPr="00F96987" w:rsidRDefault="00356136" w:rsidP="00212D33">
            <w:pPr>
              <w:spacing w:line="276" w:lineRule="auto"/>
              <w:jc w:val="both"/>
              <w:rPr>
                <w:rFonts w:ascii="Arial" w:hAnsi="Arial" w:cs="Arial"/>
                <w:szCs w:val="24"/>
              </w:rPr>
            </w:pPr>
            <w:r w:rsidRPr="00F96987">
              <w:rPr>
                <w:rFonts w:ascii="Arial" w:hAnsi="Arial" w:cs="Arial"/>
                <w:szCs w:val="24"/>
              </w:rPr>
              <w:t xml:space="preserve">El Proceso I&amp;T evaluará e implementará en la nube, los servicios </w:t>
            </w:r>
            <w:r>
              <w:rPr>
                <w:rFonts w:ascii="Arial" w:hAnsi="Arial" w:cs="Arial"/>
                <w:szCs w:val="24"/>
              </w:rPr>
              <w:t>web para llegar a más ciudadanos.</w:t>
            </w:r>
          </w:p>
        </w:tc>
        <w:tc>
          <w:tcPr>
            <w:tcW w:w="1985" w:type="dxa"/>
          </w:tcPr>
          <w:p w14:paraId="391C9B84" w14:textId="2A9EB524" w:rsidR="00356136" w:rsidRPr="00F96987" w:rsidRDefault="00356136" w:rsidP="00356136">
            <w:pPr>
              <w:spacing w:line="276" w:lineRule="auto"/>
              <w:jc w:val="both"/>
              <w:rPr>
                <w:rFonts w:ascii="Arial" w:hAnsi="Arial" w:cs="Arial"/>
                <w:szCs w:val="24"/>
              </w:rPr>
            </w:pPr>
            <w:r>
              <w:rPr>
                <w:rFonts w:ascii="Arial" w:hAnsi="Arial" w:cs="Arial"/>
                <w:szCs w:val="24"/>
              </w:rPr>
              <w:t>2016</w:t>
            </w:r>
          </w:p>
          <w:p w14:paraId="300AC66D" w14:textId="68DA5E20" w:rsidR="00356136" w:rsidRPr="00F96987" w:rsidRDefault="00356136" w:rsidP="00212D33">
            <w:pPr>
              <w:spacing w:line="276" w:lineRule="auto"/>
              <w:jc w:val="both"/>
              <w:rPr>
                <w:rFonts w:ascii="Arial" w:hAnsi="Arial" w:cs="Arial"/>
                <w:szCs w:val="24"/>
              </w:rPr>
            </w:pPr>
          </w:p>
        </w:tc>
      </w:tr>
      <w:tr w:rsidR="00356136" w:rsidRPr="00F96987" w14:paraId="1319DA64" w14:textId="286B09CF" w:rsidTr="00356136">
        <w:trPr>
          <w:jc w:val="center"/>
        </w:trPr>
        <w:tc>
          <w:tcPr>
            <w:tcW w:w="2126" w:type="dxa"/>
          </w:tcPr>
          <w:p w14:paraId="37161FAD" w14:textId="1986D85E" w:rsidR="00356136" w:rsidRPr="00F96987" w:rsidRDefault="00356136" w:rsidP="00D73A2A">
            <w:pPr>
              <w:pStyle w:val="Ttulo3"/>
              <w:spacing w:before="0"/>
              <w:outlineLvl w:val="2"/>
              <w:rPr>
                <w:rFonts w:ascii="Arial" w:hAnsi="Arial" w:cs="Arial"/>
              </w:rPr>
            </w:pPr>
            <w:r w:rsidRPr="00D73A2A">
              <w:rPr>
                <w:rFonts w:ascii="Arial" w:hAnsi="Arial" w:cs="Arial"/>
                <w:color w:val="auto"/>
                <w:sz w:val="22"/>
              </w:rPr>
              <w:t>Tecnología verde - LI.ST.16</w:t>
            </w:r>
          </w:p>
        </w:tc>
        <w:tc>
          <w:tcPr>
            <w:tcW w:w="2921" w:type="dxa"/>
          </w:tcPr>
          <w:p w14:paraId="66CA0976" w14:textId="77777777" w:rsidR="00356136" w:rsidRPr="00F96987" w:rsidRDefault="00356136" w:rsidP="00212D33">
            <w:pPr>
              <w:spacing w:line="276" w:lineRule="auto"/>
              <w:jc w:val="both"/>
              <w:rPr>
                <w:rFonts w:ascii="Arial" w:hAnsi="Arial" w:cs="Arial"/>
                <w:szCs w:val="24"/>
              </w:rPr>
            </w:pPr>
            <w:r w:rsidRPr="00F96987">
              <w:rPr>
                <w:rFonts w:ascii="Arial" w:hAnsi="Arial" w:cs="Arial"/>
                <w:szCs w:val="24"/>
              </w:rPr>
              <w:t>La institución debe implementar un programa de correcta disposición final de los residuos tecnológicos, incluyendo las opciones de reutilización a través de otros programas institucionales con los que cuente el gobierno nacional.</w:t>
            </w:r>
          </w:p>
        </w:tc>
        <w:tc>
          <w:tcPr>
            <w:tcW w:w="3453" w:type="dxa"/>
          </w:tcPr>
          <w:p w14:paraId="6FD9D6FF" w14:textId="77777777" w:rsidR="00356136" w:rsidRPr="00F96987" w:rsidRDefault="00356136" w:rsidP="00212D33">
            <w:pPr>
              <w:spacing w:line="276" w:lineRule="auto"/>
              <w:jc w:val="both"/>
              <w:rPr>
                <w:rFonts w:ascii="Arial" w:hAnsi="Arial" w:cs="Arial"/>
                <w:szCs w:val="24"/>
              </w:rPr>
            </w:pPr>
            <w:r w:rsidRPr="00F96987">
              <w:rPr>
                <w:rFonts w:ascii="Arial" w:hAnsi="Arial" w:cs="Arial"/>
                <w:szCs w:val="24"/>
              </w:rPr>
              <w:t>El Proceso I&amp;T apoyará los procesos de baja de activos tecnológicos y adquirirá las herramientas tecnológicas que permitan apoyar la Política de Cero Papel.</w:t>
            </w:r>
          </w:p>
        </w:tc>
        <w:tc>
          <w:tcPr>
            <w:tcW w:w="1985" w:type="dxa"/>
          </w:tcPr>
          <w:p w14:paraId="2D64053F" w14:textId="4C05302C" w:rsidR="00356136" w:rsidRPr="00F96987" w:rsidRDefault="00356136" w:rsidP="00212D33">
            <w:pPr>
              <w:spacing w:line="276" w:lineRule="auto"/>
              <w:jc w:val="both"/>
              <w:rPr>
                <w:rFonts w:ascii="Arial" w:hAnsi="Arial" w:cs="Arial"/>
                <w:szCs w:val="24"/>
              </w:rPr>
            </w:pPr>
            <w:r>
              <w:rPr>
                <w:rFonts w:ascii="Arial" w:hAnsi="Arial" w:cs="Arial"/>
                <w:szCs w:val="24"/>
              </w:rPr>
              <w:t>2016</w:t>
            </w:r>
          </w:p>
        </w:tc>
      </w:tr>
      <w:tr w:rsidR="00356136" w:rsidRPr="00F96987" w14:paraId="2E7E3801" w14:textId="7129FA74" w:rsidTr="00356136">
        <w:trPr>
          <w:jc w:val="center"/>
        </w:trPr>
        <w:tc>
          <w:tcPr>
            <w:tcW w:w="10485" w:type="dxa"/>
            <w:gridSpan w:val="4"/>
          </w:tcPr>
          <w:p w14:paraId="43C5643E" w14:textId="77777777" w:rsidR="00356136" w:rsidRPr="00F96987" w:rsidRDefault="00356136" w:rsidP="00551B1E">
            <w:pPr>
              <w:pStyle w:val="Ttulo3"/>
              <w:spacing w:before="0"/>
              <w:jc w:val="center"/>
              <w:outlineLvl w:val="2"/>
              <w:rPr>
                <w:rFonts w:ascii="Arial" w:eastAsiaTheme="minorHAnsi" w:hAnsi="Arial" w:cs="Arial"/>
                <w:b/>
                <w:color w:val="auto"/>
                <w:sz w:val="22"/>
              </w:rPr>
            </w:pPr>
            <w:r w:rsidRPr="00F96987">
              <w:rPr>
                <w:rFonts w:ascii="Arial" w:eastAsiaTheme="minorHAnsi" w:hAnsi="Arial" w:cs="Arial"/>
                <w:b/>
                <w:color w:val="auto"/>
                <w:sz w:val="22"/>
              </w:rPr>
              <w:t>Ámbito Operación de Servicios Tecnológicos</w:t>
            </w:r>
          </w:p>
          <w:p w14:paraId="727A39A9" w14:textId="06A36E7A" w:rsidR="00356136" w:rsidRPr="00F96987" w:rsidRDefault="00356136" w:rsidP="00551B1E">
            <w:pPr>
              <w:pStyle w:val="Ttulo3"/>
              <w:spacing w:before="0"/>
              <w:jc w:val="center"/>
              <w:outlineLvl w:val="2"/>
              <w:rPr>
                <w:rFonts w:ascii="Arial" w:eastAsiaTheme="minorHAnsi" w:hAnsi="Arial" w:cs="Arial"/>
                <w:b/>
                <w:color w:val="auto"/>
                <w:sz w:val="22"/>
              </w:rPr>
            </w:pPr>
            <w:r w:rsidRPr="00F96987">
              <w:rPr>
                <w:rFonts w:ascii="Arial" w:eastAsiaTheme="minorHAnsi" w:hAnsi="Arial" w:cs="Arial"/>
                <w:color w:val="auto"/>
                <w:sz w:val="22"/>
              </w:rPr>
              <w:t>Busca estructurar e implementar los procesos de operación, monitoreo y supervisión de los Servicios Tecnológicos.</w:t>
            </w:r>
          </w:p>
        </w:tc>
      </w:tr>
      <w:tr w:rsidR="00356136" w:rsidRPr="00F96987" w14:paraId="3DABAA7F" w14:textId="5602FC9B" w:rsidTr="00356136">
        <w:trPr>
          <w:jc w:val="center"/>
        </w:trPr>
        <w:tc>
          <w:tcPr>
            <w:tcW w:w="2126" w:type="dxa"/>
          </w:tcPr>
          <w:p w14:paraId="3B375A60"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Lineamiento</w:t>
            </w:r>
          </w:p>
        </w:tc>
        <w:tc>
          <w:tcPr>
            <w:tcW w:w="2921" w:type="dxa"/>
          </w:tcPr>
          <w:p w14:paraId="5592F0D0"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Descripción</w:t>
            </w:r>
          </w:p>
        </w:tc>
        <w:tc>
          <w:tcPr>
            <w:tcW w:w="3453" w:type="dxa"/>
          </w:tcPr>
          <w:p w14:paraId="012D3089"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Acciones a Realizar</w:t>
            </w:r>
          </w:p>
        </w:tc>
        <w:tc>
          <w:tcPr>
            <w:tcW w:w="1985" w:type="dxa"/>
          </w:tcPr>
          <w:p w14:paraId="4BA1BC05" w14:textId="7E1F1D53" w:rsidR="00356136" w:rsidRPr="00F96987" w:rsidRDefault="00356136" w:rsidP="006C4102">
            <w:pPr>
              <w:spacing w:line="360" w:lineRule="auto"/>
              <w:jc w:val="both"/>
              <w:rPr>
                <w:rFonts w:ascii="Arial" w:hAnsi="Arial" w:cs="Arial"/>
                <w:szCs w:val="24"/>
              </w:rPr>
            </w:pPr>
            <w:r>
              <w:rPr>
                <w:rFonts w:ascii="Arial" w:hAnsi="Arial" w:cs="Arial"/>
                <w:szCs w:val="24"/>
              </w:rPr>
              <w:t>Año</w:t>
            </w:r>
          </w:p>
        </w:tc>
      </w:tr>
      <w:tr w:rsidR="00356136" w:rsidRPr="00F96987" w14:paraId="208E55B7" w14:textId="16B6F35F" w:rsidTr="00356136">
        <w:trPr>
          <w:jc w:val="center"/>
        </w:trPr>
        <w:tc>
          <w:tcPr>
            <w:tcW w:w="2126" w:type="dxa"/>
          </w:tcPr>
          <w:p w14:paraId="7DB8A2D9"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Continuidad y disponibilidad de los Servicios tecnológicos - LI.ST.05</w:t>
            </w:r>
          </w:p>
        </w:tc>
        <w:tc>
          <w:tcPr>
            <w:tcW w:w="2921" w:type="dxa"/>
          </w:tcPr>
          <w:p w14:paraId="2F4C6CE6" w14:textId="461DB820" w:rsidR="00356136" w:rsidRPr="00F96987" w:rsidRDefault="00356136" w:rsidP="00D73A2A">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garantizar que sus Servicios Tecnológicos estén respaldados con sistemas de alimentación eléctrica, mecanismos de refrigeración, soluci</w:t>
            </w:r>
            <w:r>
              <w:rPr>
                <w:rFonts w:ascii="Arial" w:hAnsi="Arial" w:cs="Arial"/>
                <w:szCs w:val="24"/>
              </w:rPr>
              <w:t xml:space="preserve">ones de detección de incendios y </w:t>
            </w:r>
            <w:r w:rsidRPr="00F96987">
              <w:rPr>
                <w:rFonts w:ascii="Arial" w:hAnsi="Arial" w:cs="Arial"/>
                <w:szCs w:val="24"/>
              </w:rPr>
              <w:t>sistemas de control de acceso que aseguren la continuidad y disponibilidad del servicio, así como la capacidad de atención y resolución de incidentes.</w:t>
            </w:r>
          </w:p>
        </w:tc>
        <w:tc>
          <w:tcPr>
            <w:tcW w:w="3453" w:type="dxa"/>
          </w:tcPr>
          <w:p w14:paraId="21FA7605" w14:textId="45C20547" w:rsidR="00356136" w:rsidRPr="00D73A2A" w:rsidRDefault="00356136" w:rsidP="00D73A2A">
            <w:pPr>
              <w:spacing w:line="276" w:lineRule="auto"/>
              <w:jc w:val="both"/>
              <w:rPr>
                <w:rFonts w:ascii="Arial" w:hAnsi="Arial" w:cs="Arial"/>
                <w:color w:val="000000" w:themeColor="text1"/>
                <w:szCs w:val="24"/>
              </w:rPr>
            </w:pPr>
            <w:r w:rsidRPr="00D73A2A">
              <w:rPr>
                <w:rFonts w:ascii="Arial" w:hAnsi="Arial" w:cs="Arial"/>
                <w:color w:val="000000" w:themeColor="text1"/>
                <w:szCs w:val="24"/>
              </w:rPr>
              <w:t>El Proceso I&amp;T procurara realizar mantenimiento preventivo y correctivo al Data Center. Adicionalmente realizará monitoreo a través de las consolas de administración Windows server y Fortinet.</w:t>
            </w:r>
          </w:p>
        </w:tc>
        <w:tc>
          <w:tcPr>
            <w:tcW w:w="1985" w:type="dxa"/>
          </w:tcPr>
          <w:p w14:paraId="03A3380A" w14:textId="26922F74" w:rsidR="00356136" w:rsidRPr="00D73A2A" w:rsidRDefault="00B45867" w:rsidP="00D73A2A">
            <w:pPr>
              <w:spacing w:line="276" w:lineRule="auto"/>
              <w:jc w:val="both"/>
              <w:rPr>
                <w:rFonts w:ascii="Arial" w:hAnsi="Arial" w:cs="Arial"/>
                <w:color w:val="000000" w:themeColor="text1"/>
                <w:szCs w:val="24"/>
              </w:rPr>
            </w:pPr>
            <w:r>
              <w:rPr>
                <w:rFonts w:ascii="Arial" w:hAnsi="Arial" w:cs="Arial"/>
                <w:color w:val="000000" w:themeColor="text1"/>
                <w:szCs w:val="24"/>
              </w:rPr>
              <w:t>2017</w:t>
            </w:r>
          </w:p>
        </w:tc>
      </w:tr>
      <w:tr w:rsidR="00356136" w:rsidRPr="00F96987" w14:paraId="552B7CC6" w14:textId="27A997C6" w:rsidTr="00356136">
        <w:trPr>
          <w:jc w:val="center"/>
        </w:trPr>
        <w:tc>
          <w:tcPr>
            <w:tcW w:w="2126" w:type="dxa"/>
          </w:tcPr>
          <w:p w14:paraId="0F7B144A"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Alta Disponibilidad de los Servicios tecnológicos - LI.ST.06</w:t>
            </w:r>
          </w:p>
        </w:tc>
        <w:tc>
          <w:tcPr>
            <w:tcW w:w="2921" w:type="dxa"/>
          </w:tcPr>
          <w:p w14:paraId="7FC6274E" w14:textId="2B333B0F" w:rsidR="00356136" w:rsidRPr="00F96987" w:rsidRDefault="00356136" w:rsidP="00D73A2A">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implementar capacidades de alta disponibilidad que</w:t>
            </w:r>
            <w:r>
              <w:rPr>
                <w:rFonts w:ascii="Arial" w:hAnsi="Arial" w:cs="Arial"/>
                <w:szCs w:val="24"/>
              </w:rPr>
              <w:t xml:space="preserve"> incluyan</w:t>
            </w:r>
            <w:r w:rsidRPr="00F96987">
              <w:rPr>
                <w:rFonts w:ascii="Arial" w:hAnsi="Arial" w:cs="Arial"/>
                <w:szCs w:val="24"/>
              </w:rPr>
              <w:t xml:space="preserve"> redundancia para los Servicios Tecnológicos que afecten la continuidad del servicio de la institución, las cuales deben ser puestas a prueba periódicamente.</w:t>
            </w:r>
          </w:p>
        </w:tc>
        <w:tc>
          <w:tcPr>
            <w:tcW w:w="3453" w:type="dxa"/>
          </w:tcPr>
          <w:p w14:paraId="6FDEE607" w14:textId="771CE968" w:rsidR="00356136" w:rsidRPr="00F96987" w:rsidRDefault="00356136" w:rsidP="00D73A2A">
            <w:pPr>
              <w:spacing w:line="276" w:lineRule="auto"/>
              <w:jc w:val="both"/>
              <w:rPr>
                <w:rFonts w:ascii="Arial" w:hAnsi="Arial" w:cs="Arial"/>
                <w:color w:val="000000" w:themeColor="text1"/>
                <w:szCs w:val="24"/>
              </w:rPr>
            </w:pPr>
            <w:r w:rsidRPr="00F96987">
              <w:rPr>
                <w:rFonts w:ascii="Arial" w:hAnsi="Arial" w:cs="Arial"/>
                <w:color w:val="000000" w:themeColor="text1"/>
                <w:szCs w:val="24"/>
              </w:rPr>
              <w:t xml:space="preserve">El Proceso I&amp;T implementará los mecanismos necesarios para garantizar la </w:t>
            </w:r>
            <w:r>
              <w:rPr>
                <w:rFonts w:ascii="Arial" w:hAnsi="Arial" w:cs="Arial"/>
                <w:color w:val="000000" w:themeColor="text1"/>
                <w:szCs w:val="24"/>
              </w:rPr>
              <w:t>disponibilidad</w:t>
            </w:r>
            <w:r w:rsidRPr="00F96987">
              <w:rPr>
                <w:rFonts w:ascii="Arial" w:hAnsi="Arial" w:cs="Arial"/>
                <w:color w:val="000000" w:themeColor="text1"/>
                <w:szCs w:val="24"/>
              </w:rPr>
              <w:t xml:space="preserve"> de los servicios IT de la entidad.</w:t>
            </w:r>
          </w:p>
        </w:tc>
        <w:tc>
          <w:tcPr>
            <w:tcW w:w="1985" w:type="dxa"/>
          </w:tcPr>
          <w:p w14:paraId="30304CFD" w14:textId="513344F0" w:rsidR="00356136" w:rsidRPr="00F96987" w:rsidRDefault="00B45867" w:rsidP="00D73A2A">
            <w:pPr>
              <w:spacing w:line="276" w:lineRule="auto"/>
              <w:jc w:val="both"/>
              <w:rPr>
                <w:rFonts w:ascii="Arial" w:hAnsi="Arial" w:cs="Arial"/>
                <w:color w:val="000000" w:themeColor="text1"/>
                <w:szCs w:val="24"/>
              </w:rPr>
            </w:pPr>
            <w:r>
              <w:rPr>
                <w:rFonts w:ascii="Arial" w:hAnsi="Arial" w:cs="Arial"/>
                <w:color w:val="000000" w:themeColor="text1"/>
                <w:szCs w:val="24"/>
              </w:rPr>
              <w:t>Continuo</w:t>
            </w:r>
          </w:p>
        </w:tc>
      </w:tr>
      <w:tr w:rsidR="00356136" w:rsidRPr="00F96987" w14:paraId="7B8C589E" w14:textId="48065961" w:rsidTr="00356136">
        <w:trPr>
          <w:jc w:val="center"/>
        </w:trPr>
        <w:tc>
          <w:tcPr>
            <w:tcW w:w="2126" w:type="dxa"/>
          </w:tcPr>
          <w:p w14:paraId="005E96DE"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Capacidad de los Servicios tecnológicos- LI.ST.07</w:t>
            </w:r>
          </w:p>
        </w:tc>
        <w:tc>
          <w:tcPr>
            <w:tcW w:w="2921" w:type="dxa"/>
          </w:tcPr>
          <w:p w14:paraId="47CE7B72"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velar por la óptima prestación de los servicios de TI, identificando las capacidades actuales de los Servicios Tecnológicos y proyectando las capacidades futuras requeridas para que cumplan con los niveles de servicio acordados con los usuarios.</w:t>
            </w:r>
          </w:p>
        </w:tc>
        <w:tc>
          <w:tcPr>
            <w:tcW w:w="3453" w:type="dxa"/>
          </w:tcPr>
          <w:p w14:paraId="5762921D" w14:textId="569BA50E" w:rsidR="00356136" w:rsidRPr="00F96987" w:rsidRDefault="00356136" w:rsidP="00D73A2A">
            <w:pPr>
              <w:spacing w:line="276" w:lineRule="auto"/>
              <w:jc w:val="both"/>
              <w:rPr>
                <w:rFonts w:ascii="Arial" w:hAnsi="Arial" w:cs="Arial"/>
                <w:szCs w:val="24"/>
              </w:rPr>
            </w:pPr>
            <w:r w:rsidRPr="00F96987">
              <w:rPr>
                <w:rFonts w:ascii="Arial" w:hAnsi="Arial" w:cs="Arial"/>
                <w:szCs w:val="24"/>
              </w:rPr>
              <w:t xml:space="preserve">El Proceso I&amp;T analizará y proyectará la capacidad de procesamiento, almacenamiento y copias de respaldo </w:t>
            </w:r>
            <w:r>
              <w:rPr>
                <w:rFonts w:ascii="Arial" w:hAnsi="Arial" w:cs="Arial"/>
                <w:szCs w:val="24"/>
              </w:rPr>
              <w:t>de la plataforma tecnológica.</w:t>
            </w:r>
          </w:p>
        </w:tc>
        <w:tc>
          <w:tcPr>
            <w:tcW w:w="1985" w:type="dxa"/>
          </w:tcPr>
          <w:p w14:paraId="369FC56A" w14:textId="36E89630" w:rsidR="00356136" w:rsidRPr="00F96987" w:rsidRDefault="00B45867" w:rsidP="00D73A2A">
            <w:pPr>
              <w:spacing w:line="276" w:lineRule="auto"/>
              <w:jc w:val="both"/>
              <w:rPr>
                <w:rFonts w:ascii="Arial" w:hAnsi="Arial" w:cs="Arial"/>
                <w:szCs w:val="24"/>
              </w:rPr>
            </w:pPr>
            <w:r>
              <w:rPr>
                <w:rFonts w:ascii="Arial" w:hAnsi="Arial" w:cs="Arial"/>
                <w:szCs w:val="24"/>
              </w:rPr>
              <w:t>2017</w:t>
            </w:r>
          </w:p>
        </w:tc>
      </w:tr>
      <w:tr w:rsidR="00B45867" w:rsidRPr="00F96987" w14:paraId="6D9A65C9" w14:textId="2A6551EB" w:rsidTr="00AD3BEE">
        <w:trPr>
          <w:jc w:val="center"/>
        </w:trPr>
        <w:tc>
          <w:tcPr>
            <w:tcW w:w="10485" w:type="dxa"/>
            <w:gridSpan w:val="4"/>
          </w:tcPr>
          <w:p w14:paraId="698C1A0F" w14:textId="77777777" w:rsidR="00B45867" w:rsidRPr="00F96987" w:rsidRDefault="00B45867" w:rsidP="00D73A2A">
            <w:pPr>
              <w:pStyle w:val="Ttulo3"/>
              <w:spacing w:before="0" w:line="276" w:lineRule="auto"/>
              <w:jc w:val="center"/>
              <w:outlineLvl w:val="2"/>
              <w:rPr>
                <w:rFonts w:ascii="Arial" w:eastAsiaTheme="minorHAnsi" w:hAnsi="Arial" w:cs="Arial"/>
                <w:b/>
                <w:color w:val="auto"/>
                <w:sz w:val="22"/>
              </w:rPr>
            </w:pPr>
            <w:r w:rsidRPr="00F96987">
              <w:rPr>
                <w:rFonts w:ascii="Arial" w:eastAsiaTheme="minorHAnsi" w:hAnsi="Arial" w:cs="Arial"/>
                <w:b/>
                <w:color w:val="auto"/>
                <w:sz w:val="22"/>
              </w:rPr>
              <w:t>Ámbito Soporte de los Servicios Tecnológicos</w:t>
            </w:r>
          </w:p>
          <w:p w14:paraId="0C04791E" w14:textId="3ED0994D" w:rsidR="00B45867" w:rsidRPr="00F96987" w:rsidRDefault="00B45867" w:rsidP="00D73A2A">
            <w:pPr>
              <w:pStyle w:val="Ttulo3"/>
              <w:spacing w:before="0" w:line="276" w:lineRule="auto"/>
              <w:jc w:val="center"/>
              <w:outlineLvl w:val="2"/>
              <w:rPr>
                <w:rFonts w:ascii="Arial" w:eastAsiaTheme="minorHAnsi" w:hAnsi="Arial" w:cs="Arial"/>
                <w:b/>
                <w:color w:val="auto"/>
                <w:sz w:val="22"/>
              </w:rPr>
            </w:pPr>
            <w:r w:rsidRPr="00F96987">
              <w:rPr>
                <w:rFonts w:ascii="Arial" w:eastAsiaTheme="minorHAnsi" w:hAnsi="Arial" w:cs="Arial"/>
                <w:color w:val="auto"/>
                <w:sz w:val="22"/>
              </w:rPr>
              <w:t>Busca establecer, implementar y gestionar los procesos de soporte y mantenimiento de los Servicios Tecnológicos.</w:t>
            </w:r>
          </w:p>
        </w:tc>
      </w:tr>
      <w:tr w:rsidR="00356136" w:rsidRPr="00F96987" w14:paraId="13D51617" w14:textId="22A73816" w:rsidTr="00356136">
        <w:trPr>
          <w:jc w:val="center"/>
        </w:trPr>
        <w:tc>
          <w:tcPr>
            <w:tcW w:w="2126" w:type="dxa"/>
          </w:tcPr>
          <w:p w14:paraId="573FCD13"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Lineamiento</w:t>
            </w:r>
          </w:p>
        </w:tc>
        <w:tc>
          <w:tcPr>
            <w:tcW w:w="2921" w:type="dxa"/>
          </w:tcPr>
          <w:p w14:paraId="45AB31E3"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Descripción</w:t>
            </w:r>
          </w:p>
        </w:tc>
        <w:tc>
          <w:tcPr>
            <w:tcW w:w="3453" w:type="dxa"/>
          </w:tcPr>
          <w:p w14:paraId="53A59F17"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Acciones a Realizar</w:t>
            </w:r>
          </w:p>
        </w:tc>
        <w:tc>
          <w:tcPr>
            <w:tcW w:w="1985" w:type="dxa"/>
          </w:tcPr>
          <w:p w14:paraId="041F62B6" w14:textId="6395EF5E" w:rsidR="00356136" w:rsidRPr="00F96987" w:rsidRDefault="00B45867" w:rsidP="00D73A2A">
            <w:pPr>
              <w:spacing w:line="276" w:lineRule="auto"/>
              <w:jc w:val="both"/>
              <w:rPr>
                <w:rFonts w:ascii="Arial" w:hAnsi="Arial" w:cs="Arial"/>
                <w:szCs w:val="24"/>
              </w:rPr>
            </w:pPr>
            <w:r>
              <w:rPr>
                <w:rFonts w:ascii="Arial" w:hAnsi="Arial" w:cs="Arial"/>
                <w:szCs w:val="24"/>
              </w:rPr>
              <w:t>Año</w:t>
            </w:r>
          </w:p>
        </w:tc>
      </w:tr>
      <w:tr w:rsidR="00356136" w:rsidRPr="00F96987" w14:paraId="1B731A57" w14:textId="431A94DE" w:rsidTr="00356136">
        <w:trPr>
          <w:jc w:val="center"/>
        </w:trPr>
        <w:tc>
          <w:tcPr>
            <w:tcW w:w="2126" w:type="dxa"/>
          </w:tcPr>
          <w:p w14:paraId="70BD36EF"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Acuerdos de Nivel de Servicios - LI.ST.08</w:t>
            </w:r>
          </w:p>
        </w:tc>
        <w:tc>
          <w:tcPr>
            <w:tcW w:w="2921" w:type="dxa"/>
          </w:tcPr>
          <w:p w14:paraId="25F17313"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velar por el cumplimiento de los Acuerdos de Nivel de Servicio (ANS) para los Servicios Tecnológicos.</w:t>
            </w:r>
          </w:p>
        </w:tc>
        <w:tc>
          <w:tcPr>
            <w:tcW w:w="3453" w:type="dxa"/>
          </w:tcPr>
          <w:p w14:paraId="3AD86A4F" w14:textId="0F42030A" w:rsidR="00356136" w:rsidRPr="00F96987" w:rsidRDefault="00356136" w:rsidP="00B47E36">
            <w:pPr>
              <w:spacing w:line="276" w:lineRule="auto"/>
              <w:jc w:val="both"/>
              <w:rPr>
                <w:rFonts w:ascii="Arial" w:hAnsi="Arial" w:cs="Arial"/>
                <w:szCs w:val="24"/>
              </w:rPr>
            </w:pPr>
            <w:r w:rsidRPr="00B47E36">
              <w:rPr>
                <w:rFonts w:ascii="Arial" w:hAnsi="Arial" w:cs="Arial"/>
                <w:szCs w:val="24"/>
              </w:rPr>
              <w:t>El Proceso I&amp;T definirá los Acuerdos de Niveles de Servicios con los proveedores de su portafolio de servicios Tecnológicos.</w:t>
            </w:r>
          </w:p>
        </w:tc>
        <w:tc>
          <w:tcPr>
            <w:tcW w:w="1985" w:type="dxa"/>
          </w:tcPr>
          <w:p w14:paraId="6DCDDDB1" w14:textId="0A0CE588" w:rsidR="00356136" w:rsidRPr="00B47E36" w:rsidRDefault="00B45867" w:rsidP="00B47E36">
            <w:pPr>
              <w:spacing w:line="276" w:lineRule="auto"/>
              <w:jc w:val="both"/>
              <w:rPr>
                <w:rFonts w:ascii="Arial" w:hAnsi="Arial" w:cs="Arial"/>
                <w:szCs w:val="24"/>
              </w:rPr>
            </w:pPr>
            <w:r>
              <w:rPr>
                <w:rFonts w:ascii="Arial" w:hAnsi="Arial" w:cs="Arial"/>
                <w:szCs w:val="24"/>
              </w:rPr>
              <w:t>Continuo</w:t>
            </w:r>
          </w:p>
        </w:tc>
      </w:tr>
      <w:tr w:rsidR="00356136" w:rsidRPr="00F96987" w14:paraId="6AE4ABFB" w14:textId="0DBEAF5D" w:rsidTr="00356136">
        <w:trPr>
          <w:jc w:val="center"/>
        </w:trPr>
        <w:tc>
          <w:tcPr>
            <w:tcW w:w="2126" w:type="dxa"/>
          </w:tcPr>
          <w:p w14:paraId="29C63394"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Mesa de servicio - LI.ST.09</w:t>
            </w:r>
          </w:p>
        </w:tc>
        <w:tc>
          <w:tcPr>
            <w:tcW w:w="2921" w:type="dxa"/>
          </w:tcPr>
          <w:p w14:paraId="33B5828B" w14:textId="3C5D0274" w:rsidR="00356136" w:rsidRPr="00F96987" w:rsidRDefault="00356136" w:rsidP="00D73A2A">
            <w:pPr>
              <w:spacing w:line="276" w:lineRule="auto"/>
              <w:jc w:val="both"/>
              <w:rPr>
                <w:rFonts w:ascii="Arial" w:hAnsi="Arial" w:cs="Arial"/>
                <w:szCs w:val="24"/>
              </w:rPr>
            </w:pPr>
            <w:r w:rsidRPr="00F96987">
              <w:rPr>
                <w:rFonts w:ascii="Arial" w:hAnsi="Arial" w:cs="Arial"/>
                <w:szCs w:val="24"/>
              </w:rPr>
              <w:t xml:space="preserve">La dirección de Tecnologías y Sistemas de la Información o quien haga sus veces debe </w:t>
            </w:r>
            <w:r>
              <w:rPr>
                <w:rFonts w:ascii="Arial" w:hAnsi="Arial" w:cs="Arial"/>
                <w:szCs w:val="24"/>
              </w:rPr>
              <w:t>implementar una solución</w:t>
            </w:r>
            <w:r w:rsidRPr="00F96987">
              <w:rPr>
                <w:rFonts w:ascii="Arial" w:hAnsi="Arial" w:cs="Arial"/>
                <w:szCs w:val="24"/>
              </w:rPr>
              <w:t xml:space="preserve"> para atender los requerimientos de soporte de primer, segundo y tercer nivel, para sus servicios de TI</w:t>
            </w:r>
            <w:r>
              <w:rPr>
                <w:rFonts w:ascii="Arial" w:hAnsi="Arial" w:cs="Arial"/>
                <w:szCs w:val="24"/>
              </w:rPr>
              <w:t>.</w:t>
            </w:r>
          </w:p>
        </w:tc>
        <w:tc>
          <w:tcPr>
            <w:tcW w:w="3453" w:type="dxa"/>
          </w:tcPr>
          <w:p w14:paraId="555DD6CD" w14:textId="66BC9548" w:rsidR="00356136" w:rsidRPr="00F96987" w:rsidRDefault="00356136" w:rsidP="00D73A2A">
            <w:pPr>
              <w:spacing w:line="276" w:lineRule="auto"/>
              <w:jc w:val="both"/>
              <w:rPr>
                <w:rFonts w:ascii="Arial" w:hAnsi="Arial" w:cs="Arial"/>
                <w:szCs w:val="24"/>
              </w:rPr>
            </w:pPr>
            <w:r w:rsidRPr="00F96987">
              <w:rPr>
                <w:rFonts w:ascii="Arial" w:hAnsi="Arial" w:cs="Arial"/>
                <w:szCs w:val="24"/>
              </w:rPr>
              <w:t>El Proceso I&amp;T implementará una mesa de servicios que permita centralizar y atender los requerimientos de soporte de TI</w:t>
            </w:r>
            <w:r>
              <w:rPr>
                <w:rFonts w:ascii="Arial" w:hAnsi="Arial" w:cs="Arial"/>
                <w:szCs w:val="24"/>
              </w:rPr>
              <w:t>.</w:t>
            </w:r>
            <w:r w:rsidRPr="00F96987">
              <w:rPr>
                <w:rFonts w:ascii="Arial" w:hAnsi="Arial" w:cs="Arial"/>
                <w:szCs w:val="24"/>
              </w:rPr>
              <w:t xml:space="preserve"> </w:t>
            </w:r>
          </w:p>
          <w:p w14:paraId="0C065B2E" w14:textId="77777777" w:rsidR="00356136" w:rsidRPr="00F96987" w:rsidRDefault="00356136" w:rsidP="00D73A2A">
            <w:pPr>
              <w:spacing w:line="276" w:lineRule="auto"/>
              <w:jc w:val="both"/>
              <w:rPr>
                <w:rFonts w:ascii="Arial" w:hAnsi="Arial" w:cs="Arial"/>
                <w:szCs w:val="24"/>
              </w:rPr>
            </w:pPr>
          </w:p>
        </w:tc>
        <w:tc>
          <w:tcPr>
            <w:tcW w:w="1985" w:type="dxa"/>
          </w:tcPr>
          <w:p w14:paraId="675A312A" w14:textId="2BCE59F7" w:rsidR="00356136" w:rsidRPr="00F96987" w:rsidRDefault="00B45867" w:rsidP="00D73A2A">
            <w:pPr>
              <w:spacing w:line="276" w:lineRule="auto"/>
              <w:jc w:val="both"/>
              <w:rPr>
                <w:rFonts w:ascii="Arial" w:hAnsi="Arial" w:cs="Arial"/>
                <w:szCs w:val="24"/>
              </w:rPr>
            </w:pPr>
            <w:r>
              <w:rPr>
                <w:rFonts w:ascii="Arial" w:hAnsi="Arial" w:cs="Arial"/>
                <w:szCs w:val="24"/>
              </w:rPr>
              <w:t>2017</w:t>
            </w:r>
          </w:p>
        </w:tc>
      </w:tr>
      <w:tr w:rsidR="00356136" w:rsidRPr="00F96987" w14:paraId="6707C848" w14:textId="0A1D02CF" w:rsidTr="00356136">
        <w:trPr>
          <w:jc w:val="center"/>
        </w:trPr>
        <w:tc>
          <w:tcPr>
            <w:tcW w:w="2126" w:type="dxa"/>
          </w:tcPr>
          <w:p w14:paraId="61A6A5D5" w14:textId="77777777" w:rsidR="00356136" w:rsidRPr="00F96987" w:rsidRDefault="00356136" w:rsidP="00D73A2A">
            <w:pPr>
              <w:spacing w:line="276" w:lineRule="auto"/>
              <w:jc w:val="both"/>
              <w:rPr>
                <w:rFonts w:ascii="Arial" w:hAnsi="Arial" w:cs="Arial"/>
                <w:szCs w:val="24"/>
              </w:rPr>
            </w:pPr>
            <w:r w:rsidRPr="00F96987">
              <w:rPr>
                <w:rFonts w:ascii="Arial" w:hAnsi="Arial" w:cs="Arial"/>
                <w:szCs w:val="24"/>
              </w:rPr>
              <w:t>Planes de mantenimiento -  LI.ST.10</w:t>
            </w:r>
          </w:p>
        </w:tc>
        <w:tc>
          <w:tcPr>
            <w:tcW w:w="2921" w:type="dxa"/>
          </w:tcPr>
          <w:p w14:paraId="5134BAB7" w14:textId="6BB7CEE2" w:rsidR="00356136" w:rsidRPr="00F96987" w:rsidRDefault="00356136" w:rsidP="00D73A2A">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implementar un plan de mantenimiento preventivo</w:t>
            </w:r>
            <w:r>
              <w:rPr>
                <w:rFonts w:ascii="Arial" w:hAnsi="Arial" w:cs="Arial"/>
                <w:szCs w:val="24"/>
              </w:rPr>
              <w:t xml:space="preserve"> y correctivo</w:t>
            </w:r>
            <w:r w:rsidRPr="00F96987">
              <w:rPr>
                <w:rFonts w:ascii="Arial" w:hAnsi="Arial" w:cs="Arial"/>
                <w:szCs w:val="24"/>
              </w:rPr>
              <w:t xml:space="preserve"> sobre toda la infraestructura y los Servicios Tecnológicos.</w:t>
            </w:r>
          </w:p>
        </w:tc>
        <w:tc>
          <w:tcPr>
            <w:tcW w:w="3453" w:type="dxa"/>
          </w:tcPr>
          <w:p w14:paraId="6EEBCC41" w14:textId="08376717" w:rsidR="00356136" w:rsidRPr="00F96987" w:rsidRDefault="00356136" w:rsidP="00D73A2A">
            <w:pPr>
              <w:spacing w:line="276" w:lineRule="auto"/>
              <w:jc w:val="both"/>
              <w:rPr>
                <w:rFonts w:ascii="Arial" w:hAnsi="Arial" w:cs="Arial"/>
                <w:szCs w:val="24"/>
              </w:rPr>
            </w:pPr>
            <w:r w:rsidRPr="00F96987">
              <w:rPr>
                <w:rFonts w:ascii="Arial" w:hAnsi="Arial" w:cs="Arial"/>
                <w:szCs w:val="24"/>
              </w:rPr>
              <w:t>El Proceso I&amp;T definirá el Plan de Mantenimiento de TI</w:t>
            </w:r>
            <w:r>
              <w:rPr>
                <w:rFonts w:ascii="Arial" w:hAnsi="Arial" w:cs="Arial"/>
                <w:szCs w:val="24"/>
              </w:rPr>
              <w:t>.</w:t>
            </w:r>
          </w:p>
        </w:tc>
        <w:tc>
          <w:tcPr>
            <w:tcW w:w="1985" w:type="dxa"/>
          </w:tcPr>
          <w:p w14:paraId="16017DEB" w14:textId="265E1E1E" w:rsidR="00356136" w:rsidRPr="00F96987" w:rsidRDefault="00B45867" w:rsidP="00D73A2A">
            <w:pPr>
              <w:spacing w:line="276" w:lineRule="auto"/>
              <w:jc w:val="both"/>
              <w:rPr>
                <w:rFonts w:ascii="Arial" w:hAnsi="Arial" w:cs="Arial"/>
                <w:szCs w:val="24"/>
              </w:rPr>
            </w:pPr>
            <w:r>
              <w:rPr>
                <w:rFonts w:ascii="Arial" w:hAnsi="Arial" w:cs="Arial"/>
                <w:szCs w:val="24"/>
              </w:rPr>
              <w:t>Continuo</w:t>
            </w:r>
          </w:p>
        </w:tc>
      </w:tr>
      <w:tr w:rsidR="00B45867" w:rsidRPr="00F96987" w14:paraId="3947DF20" w14:textId="5248551F" w:rsidTr="007A134E">
        <w:trPr>
          <w:jc w:val="center"/>
        </w:trPr>
        <w:tc>
          <w:tcPr>
            <w:tcW w:w="10485" w:type="dxa"/>
            <w:gridSpan w:val="4"/>
          </w:tcPr>
          <w:p w14:paraId="4BE58495" w14:textId="77777777" w:rsidR="00B45867" w:rsidRPr="00F96987" w:rsidRDefault="00B45867" w:rsidP="006C4102">
            <w:pPr>
              <w:pStyle w:val="Ttulo3"/>
              <w:spacing w:before="0"/>
              <w:jc w:val="center"/>
              <w:outlineLvl w:val="2"/>
              <w:rPr>
                <w:rFonts w:ascii="Arial" w:eastAsiaTheme="minorHAnsi" w:hAnsi="Arial" w:cs="Arial"/>
                <w:b/>
                <w:color w:val="auto"/>
                <w:sz w:val="22"/>
              </w:rPr>
            </w:pPr>
            <w:r w:rsidRPr="00F96987">
              <w:rPr>
                <w:rFonts w:ascii="Arial" w:eastAsiaTheme="minorHAnsi" w:hAnsi="Arial" w:cs="Arial"/>
                <w:b/>
                <w:color w:val="auto"/>
                <w:sz w:val="22"/>
              </w:rPr>
              <w:t>Ámbito Gestión de la calidad y seguridad de los Servicios Tecnológicos</w:t>
            </w:r>
          </w:p>
          <w:p w14:paraId="3BF65B4E" w14:textId="3F1C183A" w:rsidR="00B45867" w:rsidRPr="00F96987" w:rsidRDefault="00B45867" w:rsidP="006C4102">
            <w:pPr>
              <w:pStyle w:val="Ttulo3"/>
              <w:spacing w:before="0"/>
              <w:jc w:val="center"/>
              <w:outlineLvl w:val="2"/>
              <w:rPr>
                <w:rFonts w:ascii="Arial" w:eastAsiaTheme="minorHAnsi" w:hAnsi="Arial" w:cs="Arial"/>
                <w:b/>
                <w:color w:val="auto"/>
                <w:sz w:val="22"/>
              </w:rPr>
            </w:pPr>
            <w:r w:rsidRPr="00F96987">
              <w:rPr>
                <w:rFonts w:ascii="Arial" w:eastAsiaTheme="minorHAnsi" w:hAnsi="Arial" w:cs="Arial"/>
                <w:color w:val="auto"/>
                <w:sz w:val="22"/>
              </w:rPr>
              <w:t>Busca la definición y gestión de los controles y mecanismos para alcanzar los niveles requeridos de seguridad y trazabilidad de los Servicios Tecnológicos.</w:t>
            </w:r>
          </w:p>
        </w:tc>
      </w:tr>
      <w:tr w:rsidR="00356136" w:rsidRPr="00F96987" w14:paraId="7A0D3AB2" w14:textId="75199F64" w:rsidTr="00356136">
        <w:trPr>
          <w:jc w:val="center"/>
        </w:trPr>
        <w:tc>
          <w:tcPr>
            <w:tcW w:w="2126" w:type="dxa"/>
          </w:tcPr>
          <w:p w14:paraId="1547AD30"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Lineamiento</w:t>
            </w:r>
          </w:p>
        </w:tc>
        <w:tc>
          <w:tcPr>
            <w:tcW w:w="2921" w:type="dxa"/>
          </w:tcPr>
          <w:p w14:paraId="79CBC6C0"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Descripción</w:t>
            </w:r>
          </w:p>
        </w:tc>
        <w:tc>
          <w:tcPr>
            <w:tcW w:w="3453" w:type="dxa"/>
          </w:tcPr>
          <w:p w14:paraId="1994BC6C"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Acciones a Realizar</w:t>
            </w:r>
          </w:p>
        </w:tc>
        <w:tc>
          <w:tcPr>
            <w:tcW w:w="1985" w:type="dxa"/>
          </w:tcPr>
          <w:p w14:paraId="7304BA48" w14:textId="33DA4994" w:rsidR="00356136" w:rsidRPr="00F96987" w:rsidRDefault="00B45867" w:rsidP="006C4102">
            <w:pPr>
              <w:spacing w:line="360" w:lineRule="auto"/>
              <w:jc w:val="both"/>
              <w:rPr>
                <w:rFonts w:ascii="Arial" w:hAnsi="Arial" w:cs="Arial"/>
                <w:szCs w:val="24"/>
              </w:rPr>
            </w:pPr>
            <w:r>
              <w:rPr>
                <w:rFonts w:ascii="Arial" w:hAnsi="Arial" w:cs="Arial"/>
                <w:szCs w:val="24"/>
              </w:rPr>
              <w:t>Año</w:t>
            </w:r>
          </w:p>
        </w:tc>
      </w:tr>
      <w:tr w:rsidR="00356136" w:rsidRPr="00F96987" w14:paraId="457F4C87" w14:textId="176B5F35" w:rsidTr="00356136">
        <w:trPr>
          <w:jc w:val="center"/>
        </w:trPr>
        <w:tc>
          <w:tcPr>
            <w:tcW w:w="2126" w:type="dxa"/>
          </w:tcPr>
          <w:p w14:paraId="1BAD215F"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Respaldo y recuperación de los Servicios tecnológicos - LI.ST.13</w:t>
            </w:r>
          </w:p>
        </w:tc>
        <w:tc>
          <w:tcPr>
            <w:tcW w:w="2921" w:type="dxa"/>
          </w:tcPr>
          <w:p w14:paraId="5BE6002B" w14:textId="77777777" w:rsidR="00356136" w:rsidRPr="00F96987" w:rsidRDefault="00356136" w:rsidP="002C4E9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contar con un proceso periódico de respaldo de la configuración de sus Servicios tecnológicos, así como de la información almacenada en la infraestructura Tecnológica. Este proceso debe ser probado periódicamente y debe permitir la recuperación íntegra de los Servicios Tecnológicos.</w:t>
            </w:r>
          </w:p>
        </w:tc>
        <w:tc>
          <w:tcPr>
            <w:tcW w:w="3453" w:type="dxa"/>
          </w:tcPr>
          <w:p w14:paraId="21A1567A" w14:textId="6038901F" w:rsidR="00356136" w:rsidRPr="00F96987" w:rsidRDefault="00356136" w:rsidP="002C4E96">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ejecutar</w:t>
            </w:r>
            <w:r w:rsidRPr="00F96987">
              <w:rPr>
                <w:rFonts w:ascii="Arial" w:hAnsi="Arial" w:cs="Arial"/>
                <w:szCs w:val="24"/>
              </w:rPr>
              <w:t>á los Procedimientos existentes para realizar el proceso periódico de respaldo de la información y Bases de Datos.</w:t>
            </w:r>
          </w:p>
        </w:tc>
        <w:tc>
          <w:tcPr>
            <w:tcW w:w="1985" w:type="dxa"/>
          </w:tcPr>
          <w:p w14:paraId="0D304242" w14:textId="7EEAEB15" w:rsidR="00356136" w:rsidRPr="00F96987" w:rsidRDefault="00B45867" w:rsidP="002C4E96">
            <w:pPr>
              <w:spacing w:line="276" w:lineRule="auto"/>
              <w:jc w:val="both"/>
              <w:rPr>
                <w:rFonts w:ascii="Arial" w:hAnsi="Arial" w:cs="Arial"/>
                <w:szCs w:val="24"/>
              </w:rPr>
            </w:pPr>
            <w:r>
              <w:rPr>
                <w:rFonts w:ascii="Arial" w:hAnsi="Arial" w:cs="Arial"/>
                <w:szCs w:val="24"/>
              </w:rPr>
              <w:t>Continuo</w:t>
            </w:r>
          </w:p>
        </w:tc>
      </w:tr>
      <w:tr w:rsidR="00356136" w:rsidRPr="00F96987" w14:paraId="4605E47E" w14:textId="0F6A94D4" w:rsidTr="00356136">
        <w:trPr>
          <w:jc w:val="center"/>
        </w:trPr>
        <w:tc>
          <w:tcPr>
            <w:tcW w:w="2126" w:type="dxa"/>
          </w:tcPr>
          <w:p w14:paraId="3FA7B873"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Análisis de vulnerabilidades - LI.ST.14</w:t>
            </w:r>
          </w:p>
        </w:tc>
        <w:tc>
          <w:tcPr>
            <w:tcW w:w="2921" w:type="dxa"/>
          </w:tcPr>
          <w:p w14:paraId="205BF2B7" w14:textId="24D1B2D3" w:rsidR="00356136" w:rsidRPr="00F96987" w:rsidRDefault="00356136" w:rsidP="002C4E9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implementar el análisis de vulnerabilidades de</w:t>
            </w:r>
            <w:r>
              <w:rPr>
                <w:rFonts w:ascii="Arial" w:hAnsi="Arial" w:cs="Arial"/>
                <w:szCs w:val="24"/>
              </w:rPr>
              <w:t xml:space="preserve"> la infraestructura tecnológica</w:t>
            </w:r>
            <w:r w:rsidRPr="00F96987">
              <w:rPr>
                <w:rFonts w:ascii="Arial" w:hAnsi="Arial" w:cs="Arial"/>
                <w:szCs w:val="24"/>
              </w:rPr>
              <w:t>.</w:t>
            </w:r>
          </w:p>
        </w:tc>
        <w:tc>
          <w:tcPr>
            <w:tcW w:w="3453" w:type="dxa"/>
          </w:tcPr>
          <w:p w14:paraId="027B0F48" w14:textId="16606469" w:rsidR="00356136" w:rsidRPr="00F96987" w:rsidRDefault="00356136" w:rsidP="002C4E96">
            <w:pPr>
              <w:spacing w:line="276" w:lineRule="auto"/>
              <w:jc w:val="both"/>
              <w:rPr>
                <w:rFonts w:ascii="Arial" w:hAnsi="Arial" w:cs="Arial"/>
                <w:szCs w:val="24"/>
              </w:rPr>
            </w:pPr>
            <w:r w:rsidRPr="00F96987">
              <w:rPr>
                <w:rFonts w:ascii="Arial" w:hAnsi="Arial" w:cs="Arial"/>
                <w:szCs w:val="24"/>
              </w:rPr>
              <w:t>La Dirección de TIC identificar</w:t>
            </w:r>
            <w:r>
              <w:rPr>
                <w:rFonts w:ascii="Arial" w:hAnsi="Arial" w:cs="Arial"/>
                <w:szCs w:val="24"/>
              </w:rPr>
              <w:t>á</w:t>
            </w:r>
            <w:r w:rsidRPr="00F96987">
              <w:rPr>
                <w:rFonts w:ascii="Arial" w:hAnsi="Arial" w:cs="Arial"/>
                <w:szCs w:val="24"/>
              </w:rPr>
              <w:t xml:space="preserve"> vulnerabilidades en los sistemas de información, aplicaciones y sistemas web¸ para garantizar mayores niveles de seguridad en la información institucional.</w:t>
            </w:r>
          </w:p>
        </w:tc>
        <w:tc>
          <w:tcPr>
            <w:tcW w:w="1985" w:type="dxa"/>
          </w:tcPr>
          <w:p w14:paraId="06DC3AFF" w14:textId="15497433" w:rsidR="00356136" w:rsidRPr="00F96987" w:rsidRDefault="00B45867" w:rsidP="002C4E96">
            <w:pPr>
              <w:spacing w:line="276" w:lineRule="auto"/>
              <w:jc w:val="both"/>
              <w:rPr>
                <w:rFonts w:ascii="Arial" w:hAnsi="Arial" w:cs="Arial"/>
                <w:szCs w:val="24"/>
              </w:rPr>
            </w:pPr>
            <w:r>
              <w:rPr>
                <w:rFonts w:ascii="Arial" w:hAnsi="Arial" w:cs="Arial"/>
                <w:szCs w:val="24"/>
              </w:rPr>
              <w:t>Continuo</w:t>
            </w:r>
          </w:p>
        </w:tc>
      </w:tr>
      <w:tr w:rsidR="00356136" w:rsidRPr="00F96987" w14:paraId="50ED635A" w14:textId="49D00208" w:rsidTr="00356136">
        <w:trPr>
          <w:jc w:val="center"/>
        </w:trPr>
        <w:tc>
          <w:tcPr>
            <w:tcW w:w="2126" w:type="dxa"/>
          </w:tcPr>
          <w:p w14:paraId="6B1B9D79" w14:textId="77777777" w:rsidR="00356136" w:rsidRPr="00F96987" w:rsidRDefault="00356136" w:rsidP="006C4102">
            <w:pPr>
              <w:spacing w:line="360" w:lineRule="auto"/>
              <w:jc w:val="both"/>
              <w:rPr>
                <w:rFonts w:ascii="Arial" w:hAnsi="Arial" w:cs="Arial"/>
                <w:szCs w:val="24"/>
              </w:rPr>
            </w:pPr>
            <w:r w:rsidRPr="00F96987">
              <w:rPr>
                <w:rFonts w:ascii="Arial" w:hAnsi="Arial" w:cs="Arial"/>
                <w:szCs w:val="24"/>
              </w:rPr>
              <w:t>Monitoreo de seguridad de infraestructura tecnológica - LI.ST.15</w:t>
            </w:r>
          </w:p>
        </w:tc>
        <w:tc>
          <w:tcPr>
            <w:tcW w:w="2921" w:type="dxa"/>
          </w:tcPr>
          <w:p w14:paraId="1D752ACA" w14:textId="77777777" w:rsidR="00356136" w:rsidRPr="00F96987" w:rsidRDefault="00356136" w:rsidP="002C4E9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implementar controles de seguridad para gestionar los riesgos asociados al acceso, trazabilidad, modificación o pérdida de información que atenten contra la disponibilidad, integridad y confidencialidad de la información.</w:t>
            </w:r>
          </w:p>
        </w:tc>
        <w:tc>
          <w:tcPr>
            <w:tcW w:w="3453" w:type="dxa"/>
          </w:tcPr>
          <w:p w14:paraId="32F7365D" w14:textId="62B19DBD" w:rsidR="00356136" w:rsidRPr="00F96987" w:rsidRDefault="00356136" w:rsidP="002C4E96">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implementar</w:t>
            </w:r>
            <w:r w:rsidRPr="00F96987">
              <w:rPr>
                <w:rFonts w:ascii="Arial" w:hAnsi="Arial" w:cs="Arial"/>
                <w:szCs w:val="24"/>
              </w:rPr>
              <w:t>á los controles de manejo de claves, acceso perimetral a la red LAN y control de acceso físico a zonas críticas como los Data Center de la entidad.</w:t>
            </w:r>
          </w:p>
        </w:tc>
        <w:tc>
          <w:tcPr>
            <w:tcW w:w="1985" w:type="dxa"/>
          </w:tcPr>
          <w:p w14:paraId="4BEACBFD" w14:textId="3DFB8DD6" w:rsidR="00356136" w:rsidRPr="00F96987" w:rsidRDefault="00B45867" w:rsidP="002C4E96">
            <w:pPr>
              <w:spacing w:line="276" w:lineRule="auto"/>
              <w:jc w:val="both"/>
              <w:rPr>
                <w:rFonts w:ascii="Arial" w:hAnsi="Arial" w:cs="Arial"/>
                <w:szCs w:val="24"/>
              </w:rPr>
            </w:pPr>
            <w:r>
              <w:rPr>
                <w:rFonts w:ascii="Arial" w:hAnsi="Arial" w:cs="Arial"/>
                <w:szCs w:val="24"/>
              </w:rPr>
              <w:t>2016</w:t>
            </w:r>
          </w:p>
        </w:tc>
      </w:tr>
    </w:tbl>
    <w:p w14:paraId="3E095E2B" w14:textId="77777777" w:rsidR="00412F79" w:rsidRPr="00F96987" w:rsidRDefault="00412F79" w:rsidP="00585336">
      <w:pPr>
        <w:spacing w:line="360" w:lineRule="auto"/>
        <w:jc w:val="both"/>
        <w:rPr>
          <w:rFonts w:ascii="Arial" w:hAnsi="Arial" w:cs="Arial"/>
          <w:szCs w:val="24"/>
        </w:rPr>
      </w:pPr>
    </w:p>
    <w:p w14:paraId="086E75BC" w14:textId="77777777" w:rsidR="00F451FE" w:rsidRPr="00F96987" w:rsidRDefault="00F451FE" w:rsidP="00F451FE">
      <w:pPr>
        <w:spacing w:line="360" w:lineRule="auto"/>
        <w:jc w:val="both"/>
        <w:rPr>
          <w:rFonts w:ascii="Arial" w:hAnsi="Arial" w:cs="Arial"/>
          <w:b/>
          <w:szCs w:val="24"/>
        </w:rPr>
      </w:pPr>
      <w:r w:rsidRPr="00F96987">
        <w:rPr>
          <w:rFonts w:ascii="Arial" w:hAnsi="Arial" w:cs="Arial"/>
          <w:b/>
          <w:szCs w:val="24"/>
        </w:rPr>
        <w:t xml:space="preserve">Dominio de Sistemas de Información: </w:t>
      </w:r>
    </w:p>
    <w:p w14:paraId="10A7662C" w14:textId="77777777" w:rsidR="00F451FE" w:rsidRPr="00F96987" w:rsidRDefault="00F451FE" w:rsidP="00F451FE">
      <w:pPr>
        <w:spacing w:line="360" w:lineRule="auto"/>
        <w:jc w:val="both"/>
        <w:rPr>
          <w:rFonts w:ascii="Arial" w:hAnsi="Arial" w:cs="Arial"/>
          <w:b/>
          <w:szCs w:val="24"/>
        </w:rPr>
      </w:pPr>
      <w:r w:rsidRPr="00F96987">
        <w:rPr>
          <w:rFonts w:ascii="Arial" w:hAnsi="Arial" w:cs="Arial"/>
          <w:szCs w:val="24"/>
        </w:rPr>
        <w:t>Según lo definido en el mismo Marco de Referencia el Dominio de S</w:t>
      </w:r>
      <w:r w:rsidR="00DE6E42" w:rsidRPr="00F96987">
        <w:rPr>
          <w:rFonts w:ascii="Arial" w:hAnsi="Arial" w:cs="Arial"/>
          <w:szCs w:val="24"/>
        </w:rPr>
        <w:t xml:space="preserve">istemas de Información se incorpora para la Gestión de TI, </w:t>
      </w:r>
      <w:r w:rsidR="0018592B" w:rsidRPr="00F96987">
        <w:rPr>
          <w:rFonts w:ascii="Arial" w:hAnsi="Arial" w:cs="Arial"/>
          <w:szCs w:val="24"/>
        </w:rPr>
        <w:t>“con</w:t>
      </w:r>
      <w:r w:rsidR="00DE6E42" w:rsidRPr="00F96987">
        <w:rPr>
          <w:rFonts w:ascii="Arial" w:hAnsi="Arial" w:cs="Arial"/>
          <w:szCs w:val="24"/>
        </w:rPr>
        <w:t xml:space="preserve"> el fin de planear, diseñar la arquitectura, el ciclo de vida, las aplicaciones, los soportes y la gestión de los sistemas que facilitan y habilitan las dinámicas en una institución.”</w:t>
      </w:r>
    </w:p>
    <w:p w14:paraId="0107544B" w14:textId="77777777" w:rsidR="00734438" w:rsidRPr="00F96987" w:rsidRDefault="00DE6E42" w:rsidP="00585336">
      <w:pPr>
        <w:spacing w:line="360" w:lineRule="auto"/>
        <w:jc w:val="both"/>
        <w:rPr>
          <w:rFonts w:ascii="Arial" w:hAnsi="Arial" w:cs="Arial"/>
          <w:sz w:val="18"/>
          <w:szCs w:val="20"/>
        </w:rPr>
      </w:pPr>
      <w:r w:rsidRPr="00F96987">
        <w:rPr>
          <w:rFonts w:ascii="Arial" w:hAnsi="Arial" w:cs="Arial"/>
          <w:sz w:val="18"/>
          <w:szCs w:val="20"/>
        </w:rPr>
        <w:t>http://www.mintic.gov.co/arquitecturati/630/w3-propertyvalue-8088.html</w:t>
      </w:r>
    </w:p>
    <w:p w14:paraId="11397E77" w14:textId="77777777" w:rsidR="0018592B" w:rsidRPr="00F96987" w:rsidRDefault="0018592B" w:rsidP="0018592B">
      <w:pPr>
        <w:spacing w:line="360" w:lineRule="auto"/>
        <w:jc w:val="both"/>
        <w:rPr>
          <w:rFonts w:ascii="Arial" w:hAnsi="Arial" w:cs="Arial"/>
          <w:szCs w:val="24"/>
        </w:rPr>
      </w:pPr>
      <w:r w:rsidRPr="00F96987">
        <w:rPr>
          <w:rFonts w:ascii="Arial" w:hAnsi="Arial" w:cs="Arial"/>
          <w:szCs w:val="24"/>
        </w:rPr>
        <w:t xml:space="preserve">Para dar cumplimiento a </w:t>
      </w:r>
      <w:r w:rsidR="008171C4" w:rsidRPr="00F96987">
        <w:rPr>
          <w:rFonts w:ascii="Arial" w:hAnsi="Arial" w:cs="Arial"/>
          <w:szCs w:val="24"/>
        </w:rPr>
        <w:t>La estrategia de Sistemas de Información la</w:t>
      </w:r>
      <w:r w:rsidRPr="00F96987">
        <w:rPr>
          <w:rFonts w:ascii="Arial" w:hAnsi="Arial" w:cs="Arial"/>
          <w:szCs w:val="24"/>
        </w:rPr>
        <w:t xml:space="preserve"> entidad contempla el desarrollo de los siguientes aspectos:</w:t>
      </w:r>
    </w:p>
    <w:tbl>
      <w:tblPr>
        <w:tblStyle w:val="Tablaconcuadrcula"/>
        <w:tblW w:w="10627" w:type="dxa"/>
        <w:jc w:val="center"/>
        <w:tblLook w:val="04A0" w:firstRow="1" w:lastRow="0" w:firstColumn="1" w:lastColumn="0" w:noHBand="0" w:noVBand="1"/>
      </w:tblPr>
      <w:tblGrid>
        <w:gridCol w:w="2830"/>
        <w:gridCol w:w="3157"/>
        <w:gridCol w:w="3227"/>
        <w:gridCol w:w="1413"/>
      </w:tblGrid>
      <w:tr w:rsidR="00B45867" w:rsidRPr="00F96987" w14:paraId="16BA5502" w14:textId="35451B8E" w:rsidTr="00B45867">
        <w:trPr>
          <w:jc w:val="center"/>
        </w:trPr>
        <w:tc>
          <w:tcPr>
            <w:tcW w:w="10627" w:type="dxa"/>
            <w:gridSpan w:val="4"/>
          </w:tcPr>
          <w:p w14:paraId="626A382F" w14:textId="77777777" w:rsidR="00B45867" w:rsidRPr="00F96987" w:rsidRDefault="00B45867" w:rsidP="006C4102">
            <w:pPr>
              <w:spacing w:line="360" w:lineRule="auto"/>
              <w:jc w:val="center"/>
              <w:rPr>
                <w:rFonts w:ascii="Arial" w:hAnsi="Arial" w:cs="Arial"/>
                <w:b/>
                <w:szCs w:val="24"/>
              </w:rPr>
            </w:pPr>
            <w:r w:rsidRPr="00F96987">
              <w:rPr>
                <w:rFonts w:ascii="Arial" w:hAnsi="Arial" w:cs="Arial"/>
                <w:b/>
                <w:szCs w:val="24"/>
              </w:rPr>
              <w:t>Ámbito Planeación y gestión de los Sistemas de Información</w:t>
            </w:r>
          </w:p>
          <w:p w14:paraId="373EE94F" w14:textId="1FFA45AF" w:rsidR="00B45867" w:rsidRPr="00F96987" w:rsidRDefault="00B45867" w:rsidP="006C4102">
            <w:pPr>
              <w:spacing w:line="360" w:lineRule="auto"/>
              <w:jc w:val="center"/>
              <w:rPr>
                <w:rFonts w:ascii="Arial" w:hAnsi="Arial" w:cs="Arial"/>
                <w:b/>
                <w:szCs w:val="24"/>
              </w:rPr>
            </w:pPr>
            <w:r w:rsidRPr="00F96987">
              <w:rPr>
                <w:rFonts w:ascii="Arial" w:hAnsi="Arial" w:cs="Arial"/>
                <w:szCs w:val="24"/>
              </w:rPr>
              <w:t>Busca la adecuada planeación y gestión de los Sistemas de Información (misional, de apoyo, portales digitales y de direccionamiento estratégico).</w:t>
            </w:r>
          </w:p>
        </w:tc>
      </w:tr>
      <w:tr w:rsidR="00B45867" w:rsidRPr="00F96987" w14:paraId="168CFE65" w14:textId="0389438F" w:rsidTr="00B45867">
        <w:trPr>
          <w:jc w:val="center"/>
        </w:trPr>
        <w:tc>
          <w:tcPr>
            <w:tcW w:w="2830" w:type="dxa"/>
          </w:tcPr>
          <w:p w14:paraId="055BE5ED" w14:textId="77777777" w:rsidR="00B45867" w:rsidRPr="00F96987" w:rsidRDefault="00B45867" w:rsidP="006C4102">
            <w:pPr>
              <w:spacing w:line="360" w:lineRule="auto"/>
              <w:jc w:val="both"/>
              <w:rPr>
                <w:rFonts w:ascii="Arial" w:hAnsi="Arial" w:cs="Arial"/>
                <w:szCs w:val="24"/>
              </w:rPr>
            </w:pPr>
            <w:r w:rsidRPr="00F96987">
              <w:rPr>
                <w:rFonts w:ascii="Arial" w:hAnsi="Arial" w:cs="Arial"/>
                <w:szCs w:val="24"/>
              </w:rPr>
              <w:t>Lineamiento</w:t>
            </w:r>
          </w:p>
        </w:tc>
        <w:tc>
          <w:tcPr>
            <w:tcW w:w="3157" w:type="dxa"/>
          </w:tcPr>
          <w:p w14:paraId="3190716B" w14:textId="77777777" w:rsidR="00B45867" w:rsidRPr="00F96987" w:rsidRDefault="00B45867" w:rsidP="006C4102">
            <w:pPr>
              <w:spacing w:line="360" w:lineRule="auto"/>
              <w:jc w:val="both"/>
              <w:rPr>
                <w:rFonts w:ascii="Arial" w:hAnsi="Arial" w:cs="Arial"/>
                <w:szCs w:val="24"/>
              </w:rPr>
            </w:pPr>
            <w:r w:rsidRPr="00F96987">
              <w:rPr>
                <w:rFonts w:ascii="Arial" w:hAnsi="Arial" w:cs="Arial"/>
                <w:szCs w:val="24"/>
              </w:rPr>
              <w:t>Descripción</w:t>
            </w:r>
          </w:p>
        </w:tc>
        <w:tc>
          <w:tcPr>
            <w:tcW w:w="3227" w:type="dxa"/>
          </w:tcPr>
          <w:p w14:paraId="0D5BD1D1" w14:textId="77777777" w:rsidR="00B45867" w:rsidRPr="00F96987" w:rsidRDefault="00B45867" w:rsidP="006C4102">
            <w:pPr>
              <w:spacing w:line="360" w:lineRule="auto"/>
              <w:jc w:val="both"/>
              <w:rPr>
                <w:rFonts w:ascii="Arial" w:hAnsi="Arial" w:cs="Arial"/>
                <w:szCs w:val="24"/>
              </w:rPr>
            </w:pPr>
            <w:r w:rsidRPr="00F96987">
              <w:rPr>
                <w:rFonts w:ascii="Arial" w:hAnsi="Arial" w:cs="Arial"/>
                <w:szCs w:val="24"/>
              </w:rPr>
              <w:t>Acciones a Realizar</w:t>
            </w:r>
          </w:p>
        </w:tc>
        <w:tc>
          <w:tcPr>
            <w:tcW w:w="1413" w:type="dxa"/>
          </w:tcPr>
          <w:p w14:paraId="43F17FD8" w14:textId="2071E9B1" w:rsidR="00B45867" w:rsidRPr="00F96987" w:rsidRDefault="00B45867" w:rsidP="006C4102">
            <w:pPr>
              <w:spacing w:line="360" w:lineRule="auto"/>
              <w:jc w:val="both"/>
              <w:rPr>
                <w:rFonts w:ascii="Arial" w:hAnsi="Arial" w:cs="Arial"/>
                <w:szCs w:val="24"/>
              </w:rPr>
            </w:pPr>
            <w:r>
              <w:rPr>
                <w:rFonts w:ascii="Arial" w:hAnsi="Arial" w:cs="Arial"/>
                <w:szCs w:val="24"/>
              </w:rPr>
              <w:t>Año</w:t>
            </w:r>
          </w:p>
        </w:tc>
      </w:tr>
      <w:tr w:rsidR="00B45867" w:rsidRPr="00F96987" w14:paraId="0BD440D5" w14:textId="22C25278" w:rsidTr="00B45867">
        <w:trPr>
          <w:jc w:val="center"/>
        </w:trPr>
        <w:tc>
          <w:tcPr>
            <w:tcW w:w="2830" w:type="dxa"/>
          </w:tcPr>
          <w:p w14:paraId="3A081666"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Definición estratégica de los sistemas de información - LI.SIS.01</w:t>
            </w:r>
          </w:p>
        </w:tc>
        <w:tc>
          <w:tcPr>
            <w:tcW w:w="3157" w:type="dxa"/>
          </w:tcPr>
          <w:p w14:paraId="63501940"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definir la arquitectura de los sistemas de información teniendo en cuenta las relaciones entre ellos y la articulación con los otros dominios del marco de referencia.</w:t>
            </w:r>
          </w:p>
        </w:tc>
        <w:tc>
          <w:tcPr>
            <w:tcW w:w="3227" w:type="dxa"/>
          </w:tcPr>
          <w:p w14:paraId="12E5900F"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El Proceso I&amp;T definirá el diseño conceptual de la arquitectura empresarial que permita el logro de los objetivos institucionales.</w:t>
            </w:r>
          </w:p>
        </w:tc>
        <w:tc>
          <w:tcPr>
            <w:tcW w:w="1413" w:type="dxa"/>
          </w:tcPr>
          <w:p w14:paraId="13E286A2" w14:textId="452089F9" w:rsidR="00B45867" w:rsidRPr="00F96987" w:rsidRDefault="00B45867" w:rsidP="00B47E36">
            <w:pPr>
              <w:spacing w:line="276" w:lineRule="auto"/>
              <w:jc w:val="both"/>
              <w:rPr>
                <w:rFonts w:ascii="Arial" w:hAnsi="Arial" w:cs="Arial"/>
                <w:szCs w:val="24"/>
              </w:rPr>
            </w:pPr>
            <w:r>
              <w:rPr>
                <w:rFonts w:ascii="Arial" w:hAnsi="Arial" w:cs="Arial"/>
                <w:szCs w:val="24"/>
              </w:rPr>
              <w:t>2019</w:t>
            </w:r>
          </w:p>
        </w:tc>
      </w:tr>
      <w:tr w:rsidR="00B45867" w:rsidRPr="00F96987" w14:paraId="0214BEDC" w14:textId="7453C1CD" w:rsidTr="00B45867">
        <w:trPr>
          <w:jc w:val="center"/>
        </w:trPr>
        <w:tc>
          <w:tcPr>
            <w:tcW w:w="2830" w:type="dxa"/>
          </w:tcPr>
          <w:p w14:paraId="68C7D363"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Catálogo de sistemas de información - LI.SIS.02</w:t>
            </w:r>
          </w:p>
        </w:tc>
        <w:tc>
          <w:tcPr>
            <w:tcW w:w="3157" w:type="dxa"/>
          </w:tcPr>
          <w:p w14:paraId="55057D04" w14:textId="741E2E2B" w:rsidR="00B45867" w:rsidRPr="00F96987" w:rsidRDefault="00B45867" w:rsidP="00B47E36">
            <w:pPr>
              <w:spacing w:line="276" w:lineRule="auto"/>
              <w:jc w:val="both"/>
              <w:rPr>
                <w:rFonts w:ascii="Arial" w:hAnsi="Arial" w:cs="Arial"/>
                <w:szCs w:val="24"/>
              </w:rPr>
            </w:pPr>
            <w:r w:rsidRPr="00F96987">
              <w:rPr>
                <w:rFonts w:ascii="Arial" w:hAnsi="Arial" w:cs="Arial"/>
                <w:szCs w:val="24"/>
              </w:rPr>
              <w:t>La institución debe disponer un catálogo actualizado de sus sistemas de información, que incluya los atributos relevantes.</w:t>
            </w:r>
          </w:p>
        </w:tc>
        <w:tc>
          <w:tcPr>
            <w:tcW w:w="3227" w:type="dxa"/>
          </w:tcPr>
          <w:p w14:paraId="4E99EC8D" w14:textId="2DEC703A" w:rsidR="00B45867" w:rsidRPr="00F96987" w:rsidRDefault="00B45867" w:rsidP="00B47E36">
            <w:pPr>
              <w:spacing w:line="276" w:lineRule="auto"/>
              <w:jc w:val="both"/>
              <w:rPr>
                <w:rFonts w:ascii="Arial" w:hAnsi="Arial" w:cs="Arial"/>
                <w:szCs w:val="24"/>
              </w:rPr>
            </w:pPr>
            <w:r w:rsidRPr="00F96987">
              <w:rPr>
                <w:rFonts w:ascii="Arial" w:hAnsi="Arial" w:cs="Arial"/>
                <w:szCs w:val="24"/>
              </w:rPr>
              <w:t>El Proceso de I&amp;T diseñará el Catálogo de Servicios IT que permita evaluar el nivel de implementación de los servicios de TI ofrecidos por el Proceso</w:t>
            </w:r>
            <w:r w:rsidRPr="00F96987">
              <w:rPr>
                <w:sz w:val="20"/>
              </w:rPr>
              <w:t>.</w:t>
            </w:r>
          </w:p>
        </w:tc>
        <w:tc>
          <w:tcPr>
            <w:tcW w:w="1413" w:type="dxa"/>
          </w:tcPr>
          <w:p w14:paraId="4C3EC437" w14:textId="0C59E0EA" w:rsidR="00B45867" w:rsidRPr="00F96987" w:rsidRDefault="00B45867" w:rsidP="00B47E36">
            <w:pPr>
              <w:spacing w:line="276" w:lineRule="auto"/>
              <w:jc w:val="both"/>
              <w:rPr>
                <w:rFonts w:ascii="Arial" w:hAnsi="Arial" w:cs="Arial"/>
                <w:szCs w:val="24"/>
              </w:rPr>
            </w:pPr>
            <w:r>
              <w:rPr>
                <w:rFonts w:ascii="Arial" w:hAnsi="Arial" w:cs="Arial"/>
                <w:szCs w:val="24"/>
              </w:rPr>
              <w:t>2018</w:t>
            </w:r>
          </w:p>
        </w:tc>
      </w:tr>
      <w:tr w:rsidR="00B45867" w:rsidRPr="00F96987" w14:paraId="47AF2982" w14:textId="1EFA5DCE" w:rsidTr="00B45867">
        <w:trPr>
          <w:jc w:val="center"/>
        </w:trPr>
        <w:tc>
          <w:tcPr>
            <w:tcW w:w="2830" w:type="dxa"/>
          </w:tcPr>
          <w:p w14:paraId="70EAA508"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Arquitecturas de referencia de sistemas de información - LI.SIS.03</w:t>
            </w:r>
          </w:p>
        </w:tc>
        <w:tc>
          <w:tcPr>
            <w:tcW w:w="3157" w:type="dxa"/>
          </w:tcPr>
          <w:p w14:paraId="74CA1D11" w14:textId="15A589B3" w:rsidR="00B45867" w:rsidRPr="00F96987" w:rsidRDefault="00B45867" w:rsidP="00B47E3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es la responsable de definir y hacer evolucionar las arquitecturas de manera eficiente, homogénea y con calidad.</w:t>
            </w:r>
          </w:p>
        </w:tc>
        <w:tc>
          <w:tcPr>
            <w:tcW w:w="3227" w:type="dxa"/>
          </w:tcPr>
          <w:p w14:paraId="08C9FB02" w14:textId="130850B9" w:rsidR="00B45867" w:rsidRPr="00F96987" w:rsidRDefault="00B45867" w:rsidP="00B47E36">
            <w:pPr>
              <w:spacing w:line="276" w:lineRule="auto"/>
              <w:jc w:val="both"/>
              <w:rPr>
                <w:rFonts w:ascii="Arial" w:hAnsi="Arial" w:cs="Arial"/>
                <w:szCs w:val="24"/>
              </w:rPr>
            </w:pPr>
            <w:r>
              <w:rPr>
                <w:rFonts w:ascii="Arial" w:hAnsi="Arial" w:cs="Arial"/>
                <w:szCs w:val="24"/>
              </w:rPr>
              <w:t>El Proceso I&amp;T implementa</w:t>
            </w:r>
            <w:r w:rsidRPr="00F96987">
              <w:rPr>
                <w:rFonts w:ascii="Arial" w:hAnsi="Arial" w:cs="Arial"/>
                <w:szCs w:val="24"/>
              </w:rPr>
              <w:t>rá la</w:t>
            </w:r>
            <w:r>
              <w:rPr>
                <w:rFonts w:ascii="Arial" w:hAnsi="Arial" w:cs="Arial"/>
                <w:szCs w:val="24"/>
              </w:rPr>
              <w:t>s</w:t>
            </w:r>
            <w:r w:rsidRPr="00F96987">
              <w:rPr>
                <w:rFonts w:ascii="Arial" w:hAnsi="Arial" w:cs="Arial"/>
                <w:szCs w:val="24"/>
              </w:rPr>
              <w:t xml:space="preserve"> Arquitecturas de Referencia de diseño de los Sistemas de Información</w:t>
            </w:r>
            <w:r>
              <w:rPr>
                <w:rFonts w:ascii="Arial" w:hAnsi="Arial" w:cs="Arial"/>
                <w:szCs w:val="24"/>
              </w:rPr>
              <w:t>.</w:t>
            </w:r>
          </w:p>
        </w:tc>
        <w:tc>
          <w:tcPr>
            <w:tcW w:w="1413" w:type="dxa"/>
          </w:tcPr>
          <w:p w14:paraId="05ED69ED" w14:textId="6F16211C" w:rsidR="00B45867" w:rsidRDefault="00B45867" w:rsidP="00B47E36">
            <w:pPr>
              <w:spacing w:line="276" w:lineRule="auto"/>
              <w:jc w:val="both"/>
              <w:rPr>
                <w:rFonts w:ascii="Arial" w:hAnsi="Arial" w:cs="Arial"/>
                <w:szCs w:val="24"/>
              </w:rPr>
            </w:pPr>
            <w:r>
              <w:rPr>
                <w:rFonts w:ascii="Arial" w:hAnsi="Arial" w:cs="Arial"/>
                <w:szCs w:val="24"/>
              </w:rPr>
              <w:t>2019</w:t>
            </w:r>
          </w:p>
        </w:tc>
      </w:tr>
      <w:tr w:rsidR="00B45867" w:rsidRPr="00F96987" w14:paraId="2C30FB55" w14:textId="00056485" w:rsidTr="00B45867">
        <w:trPr>
          <w:jc w:val="center"/>
        </w:trPr>
        <w:tc>
          <w:tcPr>
            <w:tcW w:w="2830" w:type="dxa"/>
          </w:tcPr>
          <w:p w14:paraId="25D83965"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Arquitecturas de solución de sistemas de información - LI.SIS.04</w:t>
            </w:r>
          </w:p>
        </w:tc>
        <w:tc>
          <w:tcPr>
            <w:tcW w:w="3157" w:type="dxa"/>
          </w:tcPr>
          <w:p w14:paraId="731E9102" w14:textId="054FA677" w:rsidR="00B45867" w:rsidRPr="00F96987" w:rsidRDefault="00B45867" w:rsidP="00B47E36">
            <w:pPr>
              <w:spacing w:line="276" w:lineRule="auto"/>
              <w:jc w:val="both"/>
              <w:rPr>
                <w:rFonts w:ascii="Arial" w:hAnsi="Arial" w:cs="Arial"/>
                <w:szCs w:val="24"/>
              </w:rPr>
            </w:pPr>
            <w:r w:rsidRPr="00F96987">
              <w:rPr>
                <w:rFonts w:ascii="Arial" w:hAnsi="Arial" w:cs="Arial"/>
                <w:szCs w:val="24"/>
              </w:rPr>
              <w:t xml:space="preserve">La dirección de Tecnologías y Sistemas de la Información o quien haga sus veces debe </w:t>
            </w:r>
            <w:r>
              <w:rPr>
                <w:rFonts w:ascii="Arial" w:hAnsi="Arial" w:cs="Arial"/>
                <w:szCs w:val="24"/>
              </w:rPr>
              <w:t xml:space="preserve">considerar </w:t>
            </w:r>
            <w:r w:rsidRPr="00F96987">
              <w:rPr>
                <w:rFonts w:ascii="Arial" w:hAnsi="Arial" w:cs="Arial"/>
                <w:szCs w:val="24"/>
              </w:rPr>
              <w:t xml:space="preserve">una Arquitectura de solución para los proyectos </w:t>
            </w:r>
            <w:r>
              <w:rPr>
                <w:rFonts w:ascii="Arial" w:hAnsi="Arial" w:cs="Arial"/>
                <w:szCs w:val="24"/>
              </w:rPr>
              <w:t>donde sea requerido</w:t>
            </w:r>
            <w:r w:rsidRPr="00F96987">
              <w:rPr>
                <w:rFonts w:ascii="Arial" w:hAnsi="Arial" w:cs="Arial"/>
                <w:szCs w:val="24"/>
              </w:rPr>
              <w:t>.</w:t>
            </w:r>
          </w:p>
        </w:tc>
        <w:tc>
          <w:tcPr>
            <w:tcW w:w="3227" w:type="dxa"/>
          </w:tcPr>
          <w:p w14:paraId="76ADF834" w14:textId="2B53422A" w:rsidR="00B45867" w:rsidRPr="00F96987" w:rsidRDefault="00B45867" w:rsidP="00B47E36">
            <w:pPr>
              <w:spacing w:line="276" w:lineRule="auto"/>
              <w:jc w:val="both"/>
              <w:rPr>
                <w:rFonts w:ascii="Arial" w:hAnsi="Arial" w:cs="Arial"/>
                <w:szCs w:val="24"/>
              </w:rPr>
            </w:pPr>
            <w:r w:rsidRPr="00F96987">
              <w:rPr>
                <w:rFonts w:ascii="Arial" w:hAnsi="Arial" w:cs="Arial"/>
                <w:szCs w:val="24"/>
              </w:rPr>
              <w:t>El Proceso I&amp;T diseñará la Arquitectura de Solució</w:t>
            </w:r>
            <w:r>
              <w:rPr>
                <w:rFonts w:ascii="Arial" w:hAnsi="Arial" w:cs="Arial"/>
                <w:szCs w:val="24"/>
              </w:rPr>
              <w:t>n de los Sistemas de Información</w:t>
            </w:r>
            <w:r w:rsidRPr="00F96987">
              <w:rPr>
                <w:rFonts w:ascii="Arial" w:hAnsi="Arial" w:cs="Arial"/>
                <w:szCs w:val="24"/>
              </w:rPr>
              <w:t>.</w:t>
            </w:r>
          </w:p>
          <w:p w14:paraId="0B17D41C" w14:textId="77777777" w:rsidR="00B45867" w:rsidRPr="00F96987" w:rsidRDefault="00B45867" w:rsidP="00B47E36">
            <w:pPr>
              <w:spacing w:line="276" w:lineRule="auto"/>
              <w:jc w:val="both"/>
              <w:rPr>
                <w:rFonts w:ascii="Arial" w:hAnsi="Arial" w:cs="Arial"/>
                <w:szCs w:val="24"/>
              </w:rPr>
            </w:pPr>
          </w:p>
        </w:tc>
        <w:tc>
          <w:tcPr>
            <w:tcW w:w="1413" w:type="dxa"/>
          </w:tcPr>
          <w:p w14:paraId="69EDF75D" w14:textId="3F01208A" w:rsidR="00B45867" w:rsidRPr="00F96987" w:rsidRDefault="00B45867" w:rsidP="00B47E36">
            <w:pPr>
              <w:spacing w:line="276" w:lineRule="auto"/>
              <w:jc w:val="both"/>
              <w:rPr>
                <w:rFonts w:ascii="Arial" w:hAnsi="Arial" w:cs="Arial"/>
                <w:szCs w:val="24"/>
              </w:rPr>
            </w:pPr>
            <w:r>
              <w:rPr>
                <w:rFonts w:ascii="Arial" w:hAnsi="Arial" w:cs="Arial"/>
                <w:szCs w:val="24"/>
              </w:rPr>
              <w:t>2019</w:t>
            </w:r>
          </w:p>
        </w:tc>
      </w:tr>
      <w:tr w:rsidR="00B45867" w:rsidRPr="00F96987" w14:paraId="164E442E" w14:textId="69379BB4" w:rsidTr="00B45867">
        <w:trPr>
          <w:jc w:val="center"/>
        </w:trPr>
        <w:tc>
          <w:tcPr>
            <w:tcW w:w="2830" w:type="dxa"/>
          </w:tcPr>
          <w:p w14:paraId="6E26B874" w14:textId="77777777" w:rsidR="00B45867" w:rsidRPr="00B47E36" w:rsidRDefault="00B45867" w:rsidP="00B47E36">
            <w:pPr>
              <w:spacing w:line="276" w:lineRule="auto"/>
              <w:jc w:val="both"/>
              <w:rPr>
                <w:rFonts w:ascii="Arial" w:hAnsi="Arial" w:cs="Arial"/>
                <w:szCs w:val="24"/>
              </w:rPr>
            </w:pPr>
            <w:r w:rsidRPr="00B47E36">
              <w:rPr>
                <w:rFonts w:ascii="Arial" w:hAnsi="Arial" w:cs="Arial"/>
                <w:szCs w:val="24"/>
              </w:rPr>
              <w:t>Metodología de referencia para el desarrollo de sistemas de información - LI.SIS.05</w:t>
            </w:r>
          </w:p>
        </w:tc>
        <w:tc>
          <w:tcPr>
            <w:tcW w:w="3157" w:type="dxa"/>
          </w:tcPr>
          <w:p w14:paraId="5E7F2C68" w14:textId="77777777" w:rsidR="00B45867" w:rsidRPr="00B47E36" w:rsidRDefault="00B45867" w:rsidP="00B47E36">
            <w:pPr>
              <w:spacing w:line="276" w:lineRule="auto"/>
              <w:jc w:val="both"/>
              <w:rPr>
                <w:rFonts w:ascii="Arial" w:hAnsi="Arial" w:cs="Arial"/>
                <w:szCs w:val="24"/>
              </w:rPr>
            </w:pPr>
            <w:r w:rsidRPr="00B47E36">
              <w:rPr>
                <w:rFonts w:ascii="Arial" w:hAnsi="Arial" w:cs="Arial"/>
                <w:szCs w:val="24"/>
              </w:rPr>
              <w:t>La dirección de Tecnologías y Sistemas de la Información o quien haga sus veces debe contar con metodologías de referencia que definan los componentes principales de un proceso de desarrollo del software, que considere sus fases o etapas, las actividades principales y de soporte involucradas, roles y responsabilidades, herramientas de apoyo al ciclo de vida, así como los ámbitos de aplicación. Las metodologías de referencia deben dar cobertura a todas las soluciones de software de los sistemas de información que la institución construya o adapte, independientemente de su tecnología. Las metodologías deben incorporar mejores prácticas de la industria.</w:t>
            </w:r>
          </w:p>
        </w:tc>
        <w:tc>
          <w:tcPr>
            <w:tcW w:w="3227" w:type="dxa"/>
          </w:tcPr>
          <w:p w14:paraId="4FD76BC5" w14:textId="73AF4643" w:rsidR="00B45867" w:rsidRPr="00B47E36" w:rsidRDefault="00B45867" w:rsidP="00B47E36">
            <w:pPr>
              <w:spacing w:line="276" w:lineRule="auto"/>
              <w:jc w:val="both"/>
              <w:rPr>
                <w:rFonts w:ascii="Arial" w:hAnsi="Arial" w:cs="Arial"/>
                <w:szCs w:val="24"/>
              </w:rPr>
            </w:pPr>
            <w:r w:rsidRPr="00B47E36">
              <w:rPr>
                <w:rFonts w:ascii="Arial" w:hAnsi="Arial" w:cs="Arial"/>
                <w:szCs w:val="24"/>
              </w:rPr>
              <w:t>El Proceso I&amp;T incluirá en los procesos contractuales de desarrollo de software obligación (es) para que el proveedor haga entrega de las especificidades técnicas el desarrollo realizado</w:t>
            </w:r>
            <w:r>
              <w:rPr>
                <w:rFonts w:ascii="Arial" w:hAnsi="Arial" w:cs="Arial"/>
                <w:szCs w:val="24"/>
              </w:rPr>
              <w:t>.</w:t>
            </w:r>
          </w:p>
        </w:tc>
        <w:tc>
          <w:tcPr>
            <w:tcW w:w="1413" w:type="dxa"/>
          </w:tcPr>
          <w:p w14:paraId="155D25D4" w14:textId="294A213B" w:rsidR="00B45867" w:rsidRPr="00B47E36" w:rsidRDefault="00B45867" w:rsidP="00B47E36">
            <w:pPr>
              <w:spacing w:line="276" w:lineRule="auto"/>
              <w:jc w:val="both"/>
              <w:rPr>
                <w:rFonts w:ascii="Arial" w:hAnsi="Arial" w:cs="Arial"/>
                <w:szCs w:val="24"/>
              </w:rPr>
            </w:pPr>
            <w:r>
              <w:rPr>
                <w:rFonts w:ascii="Arial" w:hAnsi="Arial" w:cs="Arial"/>
                <w:szCs w:val="24"/>
              </w:rPr>
              <w:t>Continuo</w:t>
            </w:r>
          </w:p>
        </w:tc>
      </w:tr>
      <w:tr w:rsidR="00B45867" w:rsidRPr="00F96987" w14:paraId="10B1E105" w14:textId="3180FCE6" w:rsidTr="00B45867">
        <w:trPr>
          <w:jc w:val="center"/>
        </w:trPr>
        <w:tc>
          <w:tcPr>
            <w:tcW w:w="2830" w:type="dxa"/>
          </w:tcPr>
          <w:p w14:paraId="539A437E"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Derechos patrimoniales sobre los sistemas de información - LI.SIS.06</w:t>
            </w:r>
          </w:p>
        </w:tc>
        <w:tc>
          <w:tcPr>
            <w:tcW w:w="3157" w:type="dxa"/>
          </w:tcPr>
          <w:p w14:paraId="601C2E1C"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Cuando se suscriban contratos con terceras partes bajo la figura de "obra creada por encargo", cuyo alcance incluya el desarrollo de elementos de software, el autor o autores de la obra deben transferir a la institución los derechos patrimoniales sobre los productos.</w:t>
            </w:r>
          </w:p>
        </w:tc>
        <w:tc>
          <w:tcPr>
            <w:tcW w:w="3227" w:type="dxa"/>
          </w:tcPr>
          <w:p w14:paraId="3421D33F"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El Proceso I&amp;T definirá la Política de derechos patrimoniales sobre los sistemas de información, contratados con terceras personas.</w:t>
            </w:r>
          </w:p>
        </w:tc>
        <w:tc>
          <w:tcPr>
            <w:tcW w:w="1413" w:type="dxa"/>
          </w:tcPr>
          <w:p w14:paraId="3C72D6F3" w14:textId="09415938" w:rsidR="00B45867" w:rsidRPr="00F96987" w:rsidRDefault="00B45867" w:rsidP="00B45867">
            <w:pPr>
              <w:spacing w:line="276" w:lineRule="auto"/>
              <w:jc w:val="both"/>
              <w:rPr>
                <w:rFonts w:ascii="Arial" w:hAnsi="Arial" w:cs="Arial"/>
                <w:szCs w:val="24"/>
              </w:rPr>
            </w:pPr>
            <w:r>
              <w:rPr>
                <w:rFonts w:ascii="Arial" w:hAnsi="Arial" w:cs="Arial"/>
                <w:szCs w:val="24"/>
              </w:rPr>
              <w:t>Continuo</w:t>
            </w:r>
          </w:p>
        </w:tc>
      </w:tr>
      <w:tr w:rsidR="00B45867" w:rsidRPr="00F96987" w14:paraId="43546704" w14:textId="1CAD087D" w:rsidTr="00291FF0">
        <w:trPr>
          <w:jc w:val="center"/>
        </w:trPr>
        <w:tc>
          <w:tcPr>
            <w:tcW w:w="10627" w:type="dxa"/>
            <w:gridSpan w:val="4"/>
          </w:tcPr>
          <w:p w14:paraId="0094C4D5" w14:textId="77777777" w:rsidR="00B45867" w:rsidRPr="00F96987" w:rsidRDefault="00B45867" w:rsidP="00021DED">
            <w:pPr>
              <w:jc w:val="center"/>
              <w:rPr>
                <w:rFonts w:ascii="Arial" w:hAnsi="Arial" w:cs="Arial"/>
                <w:b/>
                <w:szCs w:val="24"/>
              </w:rPr>
            </w:pPr>
            <w:r w:rsidRPr="00F96987">
              <w:rPr>
                <w:rFonts w:ascii="Arial" w:hAnsi="Arial" w:cs="Arial"/>
                <w:b/>
                <w:szCs w:val="24"/>
              </w:rPr>
              <w:t>Ámbito Diseño de los Sistemas de Información</w:t>
            </w:r>
          </w:p>
          <w:p w14:paraId="352B5F94" w14:textId="664FBE2C" w:rsidR="00B45867" w:rsidRPr="00F96987" w:rsidRDefault="00B45867" w:rsidP="00021DED">
            <w:pPr>
              <w:jc w:val="center"/>
              <w:rPr>
                <w:rFonts w:ascii="Arial" w:hAnsi="Arial" w:cs="Arial"/>
                <w:b/>
                <w:szCs w:val="24"/>
              </w:rPr>
            </w:pPr>
            <w:r w:rsidRPr="00F96987">
              <w:rPr>
                <w:rFonts w:ascii="Arial" w:hAnsi="Arial" w:cs="Arial"/>
                <w:szCs w:val="24"/>
              </w:rPr>
              <w:t>Busca que las instituciones cuenten con sistemas estandarizados, interoperables y usables.</w:t>
            </w:r>
          </w:p>
        </w:tc>
      </w:tr>
      <w:tr w:rsidR="00B45867" w:rsidRPr="00F96987" w14:paraId="6679C5F6" w14:textId="5BFE8522" w:rsidTr="00B45867">
        <w:trPr>
          <w:jc w:val="center"/>
        </w:trPr>
        <w:tc>
          <w:tcPr>
            <w:tcW w:w="2830" w:type="dxa"/>
          </w:tcPr>
          <w:p w14:paraId="1800E244" w14:textId="77777777" w:rsidR="00B45867" w:rsidRPr="00F96987" w:rsidRDefault="00B45867" w:rsidP="00E42248">
            <w:pPr>
              <w:spacing w:line="360" w:lineRule="auto"/>
              <w:jc w:val="both"/>
              <w:rPr>
                <w:rFonts w:ascii="Arial" w:hAnsi="Arial" w:cs="Arial"/>
                <w:szCs w:val="24"/>
              </w:rPr>
            </w:pPr>
            <w:r w:rsidRPr="00F96987">
              <w:rPr>
                <w:rFonts w:ascii="Arial" w:hAnsi="Arial" w:cs="Arial"/>
                <w:szCs w:val="24"/>
              </w:rPr>
              <w:t>Lineamiento</w:t>
            </w:r>
          </w:p>
        </w:tc>
        <w:tc>
          <w:tcPr>
            <w:tcW w:w="3157" w:type="dxa"/>
          </w:tcPr>
          <w:p w14:paraId="74F50E10" w14:textId="77777777" w:rsidR="00B45867" w:rsidRPr="00F96987" w:rsidRDefault="00B45867" w:rsidP="00E42248">
            <w:pPr>
              <w:spacing w:line="360" w:lineRule="auto"/>
              <w:jc w:val="both"/>
              <w:rPr>
                <w:rFonts w:ascii="Arial" w:hAnsi="Arial" w:cs="Arial"/>
                <w:szCs w:val="24"/>
              </w:rPr>
            </w:pPr>
            <w:r w:rsidRPr="00F96987">
              <w:rPr>
                <w:rFonts w:ascii="Arial" w:hAnsi="Arial" w:cs="Arial"/>
                <w:szCs w:val="24"/>
              </w:rPr>
              <w:t>Descripción</w:t>
            </w:r>
          </w:p>
        </w:tc>
        <w:tc>
          <w:tcPr>
            <w:tcW w:w="3227" w:type="dxa"/>
          </w:tcPr>
          <w:p w14:paraId="782960F6" w14:textId="77777777" w:rsidR="00B45867" w:rsidRPr="00F96987" w:rsidRDefault="00B45867" w:rsidP="00E42248">
            <w:pPr>
              <w:spacing w:line="360" w:lineRule="auto"/>
              <w:jc w:val="both"/>
              <w:rPr>
                <w:rFonts w:ascii="Arial" w:hAnsi="Arial" w:cs="Arial"/>
                <w:szCs w:val="24"/>
              </w:rPr>
            </w:pPr>
            <w:r w:rsidRPr="00F96987">
              <w:rPr>
                <w:rFonts w:ascii="Arial" w:hAnsi="Arial" w:cs="Arial"/>
                <w:szCs w:val="24"/>
              </w:rPr>
              <w:t>Acciones a Realizar</w:t>
            </w:r>
          </w:p>
        </w:tc>
        <w:tc>
          <w:tcPr>
            <w:tcW w:w="1413" w:type="dxa"/>
          </w:tcPr>
          <w:p w14:paraId="4E46576C" w14:textId="1C3F90EE" w:rsidR="00B45867" w:rsidRPr="00F96987" w:rsidRDefault="00B45867" w:rsidP="00E42248">
            <w:pPr>
              <w:spacing w:line="360" w:lineRule="auto"/>
              <w:jc w:val="both"/>
              <w:rPr>
                <w:rFonts w:ascii="Arial" w:hAnsi="Arial" w:cs="Arial"/>
                <w:szCs w:val="24"/>
              </w:rPr>
            </w:pPr>
            <w:r>
              <w:rPr>
                <w:rFonts w:ascii="Arial" w:hAnsi="Arial" w:cs="Arial"/>
                <w:szCs w:val="24"/>
              </w:rPr>
              <w:t>Año</w:t>
            </w:r>
          </w:p>
        </w:tc>
      </w:tr>
      <w:tr w:rsidR="00B45867" w:rsidRPr="00F96987" w14:paraId="41E1CA0F" w14:textId="7B949D8D" w:rsidTr="00B45867">
        <w:trPr>
          <w:jc w:val="center"/>
        </w:trPr>
        <w:tc>
          <w:tcPr>
            <w:tcW w:w="2830" w:type="dxa"/>
          </w:tcPr>
          <w:p w14:paraId="68AC4D4D" w14:textId="77777777" w:rsidR="00B45867" w:rsidRPr="00733F2E" w:rsidRDefault="00B45867" w:rsidP="00B47E36">
            <w:pPr>
              <w:spacing w:line="276" w:lineRule="auto"/>
              <w:jc w:val="both"/>
              <w:rPr>
                <w:rFonts w:ascii="Arial" w:hAnsi="Arial" w:cs="Arial"/>
                <w:szCs w:val="24"/>
              </w:rPr>
            </w:pPr>
            <w:r w:rsidRPr="00733F2E">
              <w:rPr>
                <w:rFonts w:ascii="Arial" w:hAnsi="Arial" w:cs="Arial"/>
                <w:szCs w:val="24"/>
              </w:rPr>
              <w:t>Guía de estilo y usabilidad - LI.SIS.07</w:t>
            </w:r>
          </w:p>
        </w:tc>
        <w:tc>
          <w:tcPr>
            <w:tcW w:w="3157" w:type="dxa"/>
          </w:tcPr>
          <w:p w14:paraId="351E6222" w14:textId="77777777" w:rsidR="00B45867" w:rsidRPr="00733F2E" w:rsidRDefault="00B45867" w:rsidP="00B47E36">
            <w:pPr>
              <w:spacing w:line="276" w:lineRule="auto"/>
              <w:jc w:val="both"/>
              <w:rPr>
                <w:rFonts w:ascii="Arial" w:hAnsi="Arial" w:cs="Arial"/>
                <w:szCs w:val="24"/>
              </w:rPr>
            </w:pPr>
            <w:r w:rsidRPr="00733F2E">
              <w:rPr>
                <w:rFonts w:ascii="Arial" w:hAnsi="Arial" w:cs="Arial"/>
                <w:szCs w:val="24"/>
              </w:rPr>
              <w:t>La dirección de Tecnologías y Sistemas de la Información o quien haga sus veces debe definir una guía de estilo y usabilidad única, que establezca los principios para el estilo de los componentes de presentación, estructura para la visualización de la información y procesos de navegación entre pantallas, entre otros. Esta guía de estilo y usabilidad debe estar particularizada para cada medio tecnológico o canal utilizado por los sistemas de información y, así mismo, debe estar alineada con los principios de usabilidad definidos por el Estado colombiano. La dirección de Tecnologías y Sistemas de la Información o quien haga sus veces debe asegurarse de la aplicación de esta guía en todos sus sistemas de información. Para los componentes de software, que sean propiedad de terceros, se debe realizar su personalización de manera que se busque brindar una adecuada experiencia de usuario.</w:t>
            </w:r>
          </w:p>
        </w:tc>
        <w:tc>
          <w:tcPr>
            <w:tcW w:w="3227" w:type="dxa"/>
          </w:tcPr>
          <w:p w14:paraId="59E85A6C" w14:textId="4AF903FC" w:rsidR="00B45867" w:rsidRPr="00733F2E" w:rsidRDefault="00B45867" w:rsidP="00733F2E">
            <w:pPr>
              <w:spacing w:line="276" w:lineRule="auto"/>
              <w:jc w:val="both"/>
              <w:rPr>
                <w:rFonts w:ascii="Arial" w:hAnsi="Arial" w:cs="Arial"/>
                <w:szCs w:val="24"/>
              </w:rPr>
            </w:pPr>
            <w:r w:rsidRPr="00733F2E">
              <w:rPr>
                <w:rFonts w:ascii="Arial" w:hAnsi="Arial" w:cs="Arial"/>
                <w:szCs w:val="24"/>
              </w:rPr>
              <w:t>El Proceso I&amp;T gestionará la usabilidad y accesibilidad de los servicios misionales para las personas con discapacidad visual.</w:t>
            </w:r>
          </w:p>
        </w:tc>
        <w:tc>
          <w:tcPr>
            <w:tcW w:w="1413" w:type="dxa"/>
          </w:tcPr>
          <w:p w14:paraId="0F6D29D4" w14:textId="4DA7AB77" w:rsidR="00B45867" w:rsidRPr="00733F2E" w:rsidRDefault="00B45867" w:rsidP="00733F2E">
            <w:pPr>
              <w:spacing w:line="276" w:lineRule="auto"/>
              <w:jc w:val="both"/>
              <w:rPr>
                <w:rFonts w:ascii="Arial" w:hAnsi="Arial" w:cs="Arial"/>
                <w:szCs w:val="24"/>
              </w:rPr>
            </w:pPr>
            <w:r>
              <w:rPr>
                <w:rFonts w:ascii="Arial" w:hAnsi="Arial" w:cs="Arial"/>
                <w:szCs w:val="24"/>
              </w:rPr>
              <w:t>2018</w:t>
            </w:r>
          </w:p>
        </w:tc>
      </w:tr>
      <w:tr w:rsidR="00B45867" w:rsidRPr="00F96987" w14:paraId="1D6AF003" w14:textId="69EA6A60" w:rsidTr="00B45867">
        <w:trPr>
          <w:jc w:val="center"/>
        </w:trPr>
        <w:tc>
          <w:tcPr>
            <w:tcW w:w="2830" w:type="dxa"/>
          </w:tcPr>
          <w:p w14:paraId="0E117FB6"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Apertura de datos - LI.SIS.08</w:t>
            </w:r>
          </w:p>
        </w:tc>
        <w:tc>
          <w:tcPr>
            <w:tcW w:w="3157" w:type="dxa"/>
          </w:tcPr>
          <w:p w14:paraId="505D2FEC"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habilitar en sus sistemas de información aquellas características funcionales y no funcionales, necesarias para la apertura de sus datos, de acuerdo con la normativa del Estado Colombiano.</w:t>
            </w:r>
          </w:p>
        </w:tc>
        <w:tc>
          <w:tcPr>
            <w:tcW w:w="3227" w:type="dxa"/>
          </w:tcPr>
          <w:p w14:paraId="22046387"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El Proceso I&amp;T definirá en los sistemas de información de la entidad, las características necesarias de apertura de datos, que den cumplimiento a la ley 1712 de 2014 de transparencia y derecho de acceso a la información pública.</w:t>
            </w:r>
          </w:p>
        </w:tc>
        <w:tc>
          <w:tcPr>
            <w:tcW w:w="1413" w:type="dxa"/>
          </w:tcPr>
          <w:p w14:paraId="60FFE633" w14:textId="3469C621" w:rsidR="00B45867" w:rsidRPr="00F96987" w:rsidRDefault="00B45867" w:rsidP="00B47E36">
            <w:pPr>
              <w:spacing w:line="276" w:lineRule="auto"/>
              <w:jc w:val="both"/>
              <w:rPr>
                <w:rFonts w:ascii="Arial" w:hAnsi="Arial" w:cs="Arial"/>
                <w:szCs w:val="24"/>
              </w:rPr>
            </w:pPr>
            <w:r>
              <w:rPr>
                <w:rFonts w:ascii="Arial" w:hAnsi="Arial" w:cs="Arial"/>
                <w:szCs w:val="24"/>
              </w:rPr>
              <w:t>2016</w:t>
            </w:r>
          </w:p>
        </w:tc>
      </w:tr>
      <w:tr w:rsidR="00B45867" w:rsidRPr="00F96987" w14:paraId="3207FAF1" w14:textId="542F1FFF" w:rsidTr="00B45867">
        <w:trPr>
          <w:jc w:val="center"/>
        </w:trPr>
        <w:tc>
          <w:tcPr>
            <w:tcW w:w="2830" w:type="dxa"/>
          </w:tcPr>
          <w:p w14:paraId="2A865EE2"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Interoperabilidad - LI.SIS.09</w:t>
            </w:r>
          </w:p>
        </w:tc>
        <w:tc>
          <w:tcPr>
            <w:tcW w:w="3157" w:type="dxa"/>
          </w:tcPr>
          <w:p w14:paraId="7FF2DBFD"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habilitar en sus sistemas de información aquellas características funcionales y no funcionales, necesarias para interactuar con la Plataforma de Interoperabilidad del Estado Colombiano, partiendo de los flujos de información registrados en el catálogo de componentes de información y las necesidades de intercambio de información con otras instituciones</w:t>
            </w:r>
          </w:p>
        </w:tc>
        <w:tc>
          <w:tcPr>
            <w:tcW w:w="3227" w:type="dxa"/>
          </w:tcPr>
          <w:p w14:paraId="22EE7B96" w14:textId="32F7FBB0" w:rsidR="00B45867" w:rsidRPr="00F96987" w:rsidRDefault="00B45867" w:rsidP="00B47E36">
            <w:pPr>
              <w:spacing w:line="276" w:lineRule="auto"/>
              <w:jc w:val="both"/>
              <w:rPr>
                <w:rFonts w:ascii="Arial" w:hAnsi="Arial" w:cs="Arial"/>
                <w:szCs w:val="24"/>
              </w:rPr>
            </w:pPr>
            <w:r w:rsidRPr="00F96987">
              <w:rPr>
                <w:rFonts w:ascii="Arial" w:hAnsi="Arial" w:cs="Arial"/>
                <w:szCs w:val="24"/>
              </w:rPr>
              <w:t xml:space="preserve">El Proceso I&amp;T analizará la información </w:t>
            </w:r>
            <w:r>
              <w:rPr>
                <w:rFonts w:ascii="Arial" w:hAnsi="Arial" w:cs="Arial"/>
                <w:szCs w:val="24"/>
              </w:rPr>
              <w:t>que requiere y puede proporcionar</w:t>
            </w:r>
            <w:r w:rsidRPr="00F96987">
              <w:rPr>
                <w:rFonts w:ascii="Arial" w:hAnsi="Arial" w:cs="Arial"/>
                <w:szCs w:val="24"/>
              </w:rPr>
              <w:t>, para interactuar con la Plataforma de Interoperabilidad del Estado Colombiano.</w:t>
            </w:r>
          </w:p>
        </w:tc>
        <w:tc>
          <w:tcPr>
            <w:tcW w:w="1413" w:type="dxa"/>
          </w:tcPr>
          <w:p w14:paraId="2EEB61F0" w14:textId="0ADC80CD" w:rsidR="00B45867" w:rsidRPr="00F96987" w:rsidRDefault="005E6D08" w:rsidP="00B47E36">
            <w:pPr>
              <w:spacing w:line="276" w:lineRule="auto"/>
              <w:jc w:val="both"/>
              <w:rPr>
                <w:rFonts w:ascii="Arial" w:hAnsi="Arial" w:cs="Arial"/>
                <w:szCs w:val="24"/>
              </w:rPr>
            </w:pPr>
            <w:r>
              <w:rPr>
                <w:rFonts w:ascii="Arial" w:hAnsi="Arial" w:cs="Arial"/>
                <w:szCs w:val="24"/>
              </w:rPr>
              <w:t xml:space="preserve">Continuo </w:t>
            </w:r>
          </w:p>
        </w:tc>
      </w:tr>
      <w:tr w:rsidR="00B45867" w:rsidRPr="00F96987" w14:paraId="58FAE0B6" w14:textId="17190809" w:rsidTr="00B45867">
        <w:trPr>
          <w:jc w:val="center"/>
        </w:trPr>
        <w:tc>
          <w:tcPr>
            <w:tcW w:w="2830" w:type="dxa"/>
          </w:tcPr>
          <w:p w14:paraId="7732B408"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Implementación de componentes de información - LI.SIS.10</w:t>
            </w:r>
          </w:p>
        </w:tc>
        <w:tc>
          <w:tcPr>
            <w:tcW w:w="3157" w:type="dxa"/>
          </w:tcPr>
          <w:p w14:paraId="6F3197DB" w14:textId="2772B64F" w:rsidR="00B45867" w:rsidRPr="00F96987" w:rsidRDefault="00B45867" w:rsidP="00B47E36">
            <w:pPr>
              <w:spacing w:line="276" w:lineRule="auto"/>
              <w:jc w:val="both"/>
              <w:rPr>
                <w:rFonts w:ascii="Arial" w:hAnsi="Arial" w:cs="Arial"/>
                <w:szCs w:val="24"/>
              </w:rPr>
            </w:pPr>
            <w:r w:rsidRPr="00F96987">
              <w:rPr>
                <w:rFonts w:ascii="Arial" w:hAnsi="Arial" w:cs="Arial"/>
                <w:szCs w:val="24"/>
              </w:rPr>
              <w:t>Los sistemas de información deben funcionar sobre la arquitectura de informaci</w:t>
            </w:r>
            <w:r>
              <w:rPr>
                <w:rFonts w:ascii="Arial" w:hAnsi="Arial" w:cs="Arial"/>
                <w:szCs w:val="24"/>
              </w:rPr>
              <w:t>ón definida para la institución.</w:t>
            </w:r>
          </w:p>
        </w:tc>
        <w:tc>
          <w:tcPr>
            <w:tcW w:w="3227" w:type="dxa"/>
          </w:tcPr>
          <w:p w14:paraId="5C9B9DA0" w14:textId="64799B9E" w:rsidR="00B45867" w:rsidRPr="00F96987" w:rsidRDefault="00B45867" w:rsidP="00B47E36">
            <w:pPr>
              <w:spacing w:line="276" w:lineRule="auto"/>
              <w:jc w:val="both"/>
              <w:rPr>
                <w:rFonts w:ascii="Arial" w:hAnsi="Arial" w:cs="Arial"/>
                <w:szCs w:val="24"/>
              </w:rPr>
            </w:pPr>
            <w:r w:rsidRPr="00F96987">
              <w:rPr>
                <w:rFonts w:ascii="Arial" w:hAnsi="Arial" w:cs="Arial"/>
                <w:szCs w:val="24"/>
              </w:rPr>
              <w:t xml:space="preserve">El Proceso I&amp;T verificará </w:t>
            </w:r>
            <w:r>
              <w:rPr>
                <w:rFonts w:ascii="Arial" w:hAnsi="Arial" w:cs="Arial"/>
                <w:szCs w:val="24"/>
              </w:rPr>
              <w:t xml:space="preserve">el buen funcionamiento de </w:t>
            </w:r>
            <w:r w:rsidRPr="00F96987">
              <w:rPr>
                <w:rFonts w:ascii="Arial" w:hAnsi="Arial" w:cs="Arial"/>
                <w:szCs w:val="24"/>
              </w:rPr>
              <w:t>los sistemas de información.</w:t>
            </w:r>
          </w:p>
        </w:tc>
        <w:tc>
          <w:tcPr>
            <w:tcW w:w="1413" w:type="dxa"/>
          </w:tcPr>
          <w:p w14:paraId="3655FE90" w14:textId="4845DF36" w:rsidR="00B45867" w:rsidRPr="00F96987" w:rsidRDefault="005E6D08" w:rsidP="00B47E36">
            <w:pPr>
              <w:spacing w:line="276" w:lineRule="auto"/>
              <w:jc w:val="both"/>
              <w:rPr>
                <w:rFonts w:ascii="Arial" w:hAnsi="Arial" w:cs="Arial"/>
                <w:szCs w:val="24"/>
              </w:rPr>
            </w:pPr>
            <w:r>
              <w:rPr>
                <w:rFonts w:ascii="Arial" w:hAnsi="Arial" w:cs="Arial"/>
                <w:szCs w:val="24"/>
              </w:rPr>
              <w:t>Continuo</w:t>
            </w:r>
          </w:p>
        </w:tc>
      </w:tr>
      <w:tr w:rsidR="00B45867" w:rsidRPr="00F96987" w14:paraId="41D425CD" w14:textId="1C13A41F" w:rsidTr="00B45867">
        <w:trPr>
          <w:jc w:val="center"/>
        </w:trPr>
        <w:tc>
          <w:tcPr>
            <w:tcW w:w="2830" w:type="dxa"/>
            <w:shd w:val="clear" w:color="auto" w:fill="auto"/>
          </w:tcPr>
          <w:p w14:paraId="2B8B7AF0" w14:textId="77777777" w:rsidR="00B45867" w:rsidRPr="00F96987" w:rsidRDefault="00B45867" w:rsidP="00B47E36">
            <w:pPr>
              <w:spacing w:line="276" w:lineRule="auto"/>
              <w:jc w:val="both"/>
              <w:rPr>
                <w:rFonts w:ascii="Arial" w:hAnsi="Arial" w:cs="Arial"/>
                <w:szCs w:val="24"/>
              </w:rPr>
            </w:pPr>
            <w:r w:rsidRPr="0093247E">
              <w:rPr>
                <w:rFonts w:ascii="Arial" w:hAnsi="Arial" w:cs="Arial"/>
                <w:szCs w:val="24"/>
              </w:rPr>
              <w:t>Accesibilidad - LI.SIS.24</w:t>
            </w:r>
          </w:p>
        </w:tc>
        <w:tc>
          <w:tcPr>
            <w:tcW w:w="3157" w:type="dxa"/>
          </w:tcPr>
          <w:p w14:paraId="20F81458"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Los sistemas de información que estén dispuestos para el acceso a usuarios externos o grupos de interés deben cumplir con las características de accesibilidad que indique la estrategia de Gobierno en Línea.</w:t>
            </w:r>
          </w:p>
        </w:tc>
        <w:tc>
          <w:tcPr>
            <w:tcW w:w="3227" w:type="dxa"/>
          </w:tcPr>
          <w:p w14:paraId="68312E90" w14:textId="77777777" w:rsidR="00B45867" w:rsidRPr="00F96987" w:rsidRDefault="00B45867" w:rsidP="00B47E36">
            <w:pPr>
              <w:spacing w:line="276" w:lineRule="auto"/>
              <w:jc w:val="both"/>
              <w:rPr>
                <w:rFonts w:ascii="Arial" w:hAnsi="Arial" w:cs="Arial"/>
                <w:szCs w:val="24"/>
              </w:rPr>
            </w:pPr>
            <w:r w:rsidRPr="00F96987">
              <w:rPr>
                <w:rFonts w:ascii="Arial" w:hAnsi="Arial" w:cs="Arial"/>
                <w:szCs w:val="24"/>
              </w:rPr>
              <w:t>El Proceso I&amp;T incorporará en sus sistemas de Información las características de accesibilidad de acuerdo a la Norma Técnica Colombiana NTC 5854 de Accesibilidad a páginas Web.</w:t>
            </w:r>
          </w:p>
        </w:tc>
        <w:tc>
          <w:tcPr>
            <w:tcW w:w="1413" w:type="dxa"/>
          </w:tcPr>
          <w:p w14:paraId="388BE984" w14:textId="27E3969F" w:rsidR="00B45867" w:rsidRPr="00F96987" w:rsidRDefault="005E6D08" w:rsidP="00B47E36">
            <w:pPr>
              <w:spacing w:line="276" w:lineRule="auto"/>
              <w:jc w:val="both"/>
              <w:rPr>
                <w:rFonts w:ascii="Arial" w:hAnsi="Arial" w:cs="Arial"/>
                <w:szCs w:val="24"/>
              </w:rPr>
            </w:pPr>
            <w:r>
              <w:rPr>
                <w:rFonts w:ascii="Arial" w:hAnsi="Arial" w:cs="Arial"/>
                <w:szCs w:val="24"/>
              </w:rPr>
              <w:t>2018</w:t>
            </w:r>
          </w:p>
        </w:tc>
      </w:tr>
      <w:tr w:rsidR="005E6D08" w:rsidRPr="00F96987" w14:paraId="44444CD3" w14:textId="6A8A45E4" w:rsidTr="007C1C69">
        <w:trPr>
          <w:jc w:val="center"/>
        </w:trPr>
        <w:tc>
          <w:tcPr>
            <w:tcW w:w="10627" w:type="dxa"/>
            <w:gridSpan w:val="4"/>
          </w:tcPr>
          <w:p w14:paraId="1D9F6AE1" w14:textId="77777777" w:rsidR="005E6D08" w:rsidRPr="00F96987" w:rsidRDefault="005E6D08" w:rsidP="00E42248">
            <w:pPr>
              <w:jc w:val="center"/>
              <w:rPr>
                <w:rFonts w:ascii="Arial" w:hAnsi="Arial" w:cs="Arial"/>
                <w:b/>
                <w:szCs w:val="24"/>
              </w:rPr>
            </w:pPr>
            <w:r w:rsidRPr="00F96987">
              <w:rPr>
                <w:rFonts w:ascii="Arial" w:hAnsi="Arial" w:cs="Arial"/>
                <w:b/>
                <w:szCs w:val="24"/>
              </w:rPr>
              <w:t>Ámbito Ciclo de vida de los Sistemas de Información</w:t>
            </w:r>
          </w:p>
          <w:p w14:paraId="55A82CF8" w14:textId="07D3E8B9" w:rsidR="005E6D08" w:rsidRPr="00F96987" w:rsidRDefault="005E6D08" w:rsidP="00E42248">
            <w:pPr>
              <w:jc w:val="center"/>
              <w:rPr>
                <w:rFonts w:ascii="Arial" w:hAnsi="Arial" w:cs="Arial"/>
                <w:b/>
                <w:szCs w:val="24"/>
              </w:rPr>
            </w:pPr>
            <w:r w:rsidRPr="00F96987">
              <w:rPr>
                <w:rFonts w:ascii="Arial" w:hAnsi="Arial" w:cs="Arial"/>
                <w:szCs w:val="24"/>
              </w:rPr>
              <w:t>Busca definir y gestionar las etapas que deben surtir los Sistemas de Información desde la definición de requerimientos hasta el despliegue, puesta en funcionamiento y uso.</w:t>
            </w:r>
          </w:p>
        </w:tc>
      </w:tr>
      <w:tr w:rsidR="00B45867" w:rsidRPr="00F96987" w14:paraId="71DC3829" w14:textId="2FD20A93" w:rsidTr="00B45867">
        <w:trPr>
          <w:jc w:val="center"/>
        </w:trPr>
        <w:tc>
          <w:tcPr>
            <w:tcW w:w="2830" w:type="dxa"/>
          </w:tcPr>
          <w:p w14:paraId="0B441CA9" w14:textId="77777777" w:rsidR="00B45867" w:rsidRPr="00F96987" w:rsidRDefault="00B45867" w:rsidP="00E42248">
            <w:pPr>
              <w:spacing w:line="360" w:lineRule="auto"/>
              <w:jc w:val="both"/>
              <w:rPr>
                <w:rFonts w:ascii="Arial" w:hAnsi="Arial" w:cs="Arial"/>
                <w:szCs w:val="24"/>
              </w:rPr>
            </w:pPr>
            <w:r w:rsidRPr="00F96987">
              <w:rPr>
                <w:rFonts w:ascii="Arial" w:hAnsi="Arial" w:cs="Arial"/>
                <w:szCs w:val="24"/>
              </w:rPr>
              <w:t>Lineamiento</w:t>
            </w:r>
          </w:p>
        </w:tc>
        <w:tc>
          <w:tcPr>
            <w:tcW w:w="3157" w:type="dxa"/>
          </w:tcPr>
          <w:p w14:paraId="4F0C4959" w14:textId="77777777" w:rsidR="00B45867" w:rsidRPr="00F96987" w:rsidRDefault="00B45867" w:rsidP="00E42248">
            <w:pPr>
              <w:spacing w:line="360" w:lineRule="auto"/>
              <w:jc w:val="both"/>
              <w:rPr>
                <w:rFonts w:ascii="Arial" w:hAnsi="Arial" w:cs="Arial"/>
                <w:szCs w:val="24"/>
              </w:rPr>
            </w:pPr>
            <w:r w:rsidRPr="00F96987">
              <w:rPr>
                <w:rFonts w:ascii="Arial" w:hAnsi="Arial" w:cs="Arial"/>
                <w:szCs w:val="24"/>
              </w:rPr>
              <w:t>Descripción</w:t>
            </w:r>
          </w:p>
        </w:tc>
        <w:tc>
          <w:tcPr>
            <w:tcW w:w="3227" w:type="dxa"/>
          </w:tcPr>
          <w:p w14:paraId="2566BFE3" w14:textId="77777777" w:rsidR="00B45867" w:rsidRPr="00F96987" w:rsidRDefault="00B45867" w:rsidP="00E42248">
            <w:pPr>
              <w:spacing w:line="360" w:lineRule="auto"/>
              <w:jc w:val="both"/>
              <w:rPr>
                <w:rFonts w:ascii="Arial" w:hAnsi="Arial" w:cs="Arial"/>
                <w:szCs w:val="24"/>
              </w:rPr>
            </w:pPr>
            <w:r w:rsidRPr="00F96987">
              <w:rPr>
                <w:rFonts w:ascii="Arial" w:hAnsi="Arial" w:cs="Arial"/>
                <w:szCs w:val="24"/>
              </w:rPr>
              <w:t>Acciones a Realizar</w:t>
            </w:r>
          </w:p>
        </w:tc>
        <w:tc>
          <w:tcPr>
            <w:tcW w:w="1413" w:type="dxa"/>
          </w:tcPr>
          <w:p w14:paraId="27EC7322" w14:textId="6793B069" w:rsidR="00B45867" w:rsidRPr="00F96987" w:rsidRDefault="005E6D08" w:rsidP="00E42248">
            <w:pPr>
              <w:spacing w:line="360" w:lineRule="auto"/>
              <w:jc w:val="both"/>
              <w:rPr>
                <w:rFonts w:ascii="Arial" w:hAnsi="Arial" w:cs="Arial"/>
                <w:szCs w:val="24"/>
              </w:rPr>
            </w:pPr>
            <w:r>
              <w:rPr>
                <w:rFonts w:ascii="Arial" w:hAnsi="Arial" w:cs="Arial"/>
                <w:szCs w:val="24"/>
              </w:rPr>
              <w:t>Año</w:t>
            </w:r>
          </w:p>
        </w:tc>
      </w:tr>
      <w:tr w:rsidR="00B45867" w:rsidRPr="00F96987" w14:paraId="7BCEB313" w14:textId="3509AF00" w:rsidTr="00B45867">
        <w:trPr>
          <w:jc w:val="center"/>
        </w:trPr>
        <w:tc>
          <w:tcPr>
            <w:tcW w:w="2830" w:type="dxa"/>
          </w:tcPr>
          <w:p w14:paraId="28636ECA" w14:textId="77777777" w:rsidR="00B45867" w:rsidRPr="00F96987" w:rsidRDefault="00B45867" w:rsidP="00733F2E">
            <w:pPr>
              <w:spacing w:line="276" w:lineRule="auto"/>
              <w:jc w:val="both"/>
              <w:rPr>
                <w:rFonts w:ascii="Arial" w:hAnsi="Arial" w:cs="Arial"/>
                <w:szCs w:val="24"/>
              </w:rPr>
            </w:pPr>
            <w:r w:rsidRPr="00F96987">
              <w:rPr>
                <w:rFonts w:ascii="Arial" w:hAnsi="Arial" w:cs="Arial"/>
                <w:szCs w:val="24"/>
              </w:rPr>
              <w:t>Ambientes independientes en el ciclo de vida de los sistemas de información - LI.SIS.11</w:t>
            </w:r>
          </w:p>
        </w:tc>
        <w:tc>
          <w:tcPr>
            <w:tcW w:w="3157" w:type="dxa"/>
          </w:tcPr>
          <w:p w14:paraId="099DF275" w14:textId="77777777" w:rsidR="00B45867" w:rsidRPr="00F96987" w:rsidRDefault="00B45867" w:rsidP="00733F2E">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disponer de ambientes independientes y controlados destinados para desarrollo, pruebas, operación, certificación y capacitación de los sistemas de información, y debe aplicar mecanismos de control de cambios de acuerdo con las mejores prácticas</w:t>
            </w:r>
          </w:p>
        </w:tc>
        <w:tc>
          <w:tcPr>
            <w:tcW w:w="3227" w:type="dxa"/>
            <w:vMerge w:val="restart"/>
          </w:tcPr>
          <w:p w14:paraId="0B6B3964" w14:textId="4771E330" w:rsidR="00B45867" w:rsidRDefault="00B45867" w:rsidP="00733F2E">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en caso de contar con desarrollos propios para un sistema de información deberá incluir los siguientes aspectos:</w:t>
            </w:r>
          </w:p>
          <w:p w14:paraId="3FFE5634" w14:textId="77777777" w:rsidR="00B45867" w:rsidRPr="00F96987" w:rsidRDefault="00B45867" w:rsidP="00733F2E">
            <w:pPr>
              <w:spacing w:line="276" w:lineRule="auto"/>
              <w:jc w:val="both"/>
              <w:rPr>
                <w:rFonts w:ascii="Arial" w:hAnsi="Arial" w:cs="Arial"/>
                <w:szCs w:val="24"/>
              </w:rPr>
            </w:pPr>
          </w:p>
          <w:p w14:paraId="2B855E5D" w14:textId="229A203D" w:rsidR="00B45867" w:rsidRPr="00F96987" w:rsidRDefault="00B45867" w:rsidP="00733F2E">
            <w:pPr>
              <w:spacing w:line="276" w:lineRule="auto"/>
              <w:jc w:val="both"/>
              <w:rPr>
                <w:rFonts w:ascii="Arial" w:hAnsi="Arial" w:cs="Arial"/>
                <w:szCs w:val="24"/>
              </w:rPr>
            </w:pPr>
            <w:r w:rsidRPr="00F96987">
              <w:rPr>
                <w:rFonts w:ascii="Arial" w:hAnsi="Arial" w:cs="Arial"/>
                <w:szCs w:val="24"/>
              </w:rPr>
              <w:t>1. Definición y Diseño</w:t>
            </w:r>
          </w:p>
          <w:p w14:paraId="3681CFA1" w14:textId="35A9CBD5" w:rsidR="00B45867" w:rsidRPr="00F96987" w:rsidRDefault="00B45867" w:rsidP="00733F2E">
            <w:pPr>
              <w:spacing w:line="276" w:lineRule="auto"/>
              <w:jc w:val="both"/>
              <w:rPr>
                <w:rFonts w:ascii="Arial" w:hAnsi="Arial" w:cs="Arial"/>
                <w:szCs w:val="24"/>
              </w:rPr>
            </w:pPr>
            <w:r w:rsidRPr="00F96987">
              <w:rPr>
                <w:rFonts w:ascii="Arial" w:hAnsi="Arial" w:cs="Arial"/>
                <w:szCs w:val="24"/>
              </w:rPr>
              <w:t xml:space="preserve">2. </w:t>
            </w:r>
            <w:r>
              <w:rPr>
                <w:rFonts w:ascii="Arial" w:hAnsi="Arial" w:cs="Arial"/>
                <w:szCs w:val="24"/>
              </w:rPr>
              <w:t>V</w:t>
            </w:r>
            <w:r w:rsidRPr="00F96987">
              <w:rPr>
                <w:rFonts w:ascii="Arial" w:hAnsi="Arial" w:cs="Arial"/>
                <w:szCs w:val="24"/>
              </w:rPr>
              <w:t>alidación y pruebas.</w:t>
            </w:r>
          </w:p>
          <w:p w14:paraId="2D073605" w14:textId="1B3DD372" w:rsidR="00B45867" w:rsidRPr="00F96987" w:rsidRDefault="00B45867" w:rsidP="00733F2E">
            <w:pPr>
              <w:spacing w:line="276" w:lineRule="auto"/>
              <w:jc w:val="both"/>
              <w:rPr>
                <w:rFonts w:ascii="Arial" w:hAnsi="Arial" w:cs="Arial"/>
                <w:szCs w:val="24"/>
              </w:rPr>
            </w:pPr>
            <w:r w:rsidRPr="00F96987">
              <w:rPr>
                <w:rFonts w:ascii="Arial" w:hAnsi="Arial" w:cs="Arial"/>
                <w:szCs w:val="24"/>
              </w:rPr>
              <w:t xml:space="preserve">3. </w:t>
            </w:r>
            <w:r>
              <w:rPr>
                <w:rFonts w:ascii="Arial" w:hAnsi="Arial" w:cs="Arial"/>
                <w:szCs w:val="24"/>
              </w:rPr>
              <w:t>G</w:t>
            </w:r>
            <w:r w:rsidRPr="00F96987">
              <w:rPr>
                <w:rFonts w:ascii="Arial" w:hAnsi="Arial" w:cs="Arial"/>
                <w:szCs w:val="24"/>
              </w:rPr>
              <w:t>estión de cambios</w:t>
            </w:r>
            <w:r>
              <w:rPr>
                <w:rFonts w:ascii="Arial" w:hAnsi="Arial" w:cs="Arial"/>
                <w:szCs w:val="24"/>
              </w:rPr>
              <w:t xml:space="preserve"> de los sistemas de información.</w:t>
            </w:r>
          </w:p>
          <w:p w14:paraId="08B03230" w14:textId="4B859621" w:rsidR="00B45867" w:rsidRPr="00F96987" w:rsidRDefault="00B45867" w:rsidP="00733F2E">
            <w:pPr>
              <w:spacing w:line="276" w:lineRule="auto"/>
              <w:jc w:val="both"/>
              <w:rPr>
                <w:rFonts w:ascii="Arial" w:hAnsi="Arial" w:cs="Arial"/>
                <w:szCs w:val="24"/>
              </w:rPr>
            </w:pPr>
            <w:r w:rsidRPr="00F96987">
              <w:rPr>
                <w:rFonts w:ascii="Arial" w:hAnsi="Arial" w:cs="Arial"/>
                <w:szCs w:val="24"/>
              </w:rPr>
              <w:t>4</w:t>
            </w:r>
            <w:r>
              <w:rPr>
                <w:rFonts w:ascii="Arial" w:hAnsi="Arial" w:cs="Arial"/>
                <w:szCs w:val="24"/>
              </w:rPr>
              <w:t>. C</w:t>
            </w:r>
            <w:r w:rsidRPr="00F96987">
              <w:rPr>
                <w:rFonts w:ascii="Arial" w:hAnsi="Arial" w:cs="Arial"/>
                <w:szCs w:val="24"/>
              </w:rPr>
              <w:t>apacitación y entrenamiento a los usuarios en los sistemas de información.</w:t>
            </w:r>
          </w:p>
          <w:p w14:paraId="6A822324" w14:textId="5EDD5105" w:rsidR="00B45867" w:rsidRPr="00F96987" w:rsidRDefault="00B45867" w:rsidP="00733F2E">
            <w:pPr>
              <w:spacing w:line="276" w:lineRule="auto"/>
              <w:jc w:val="both"/>
              <w:rPr>
                <w:rFonts w:ascii="Arial" w:hAnsi="Arial" w:cs="Arial"/>
                <w:szCs w:val="24"/>
              </w:rPr>
            </w:pPr>
            <w:r w:rsidRPr="00F96987">
              <w:rPr>
                <w:rFonts w:ascii="Arial" w:hAnsi="Arial" w:cs="Arial"/>
                <w:szCs w:val="24"/>
              </w:rPr>
              <w:t>5.</w:t>
            </w:r>
            <w:r>
              <w:rPr>
                <w:rFonts w:ascii="Arial" w:hAnsi="Arial" w:cs="Arial"/>
                <w:szCs w:val="24"/>
              </w:rPr>
              <w:t xml:space="preserve"> </w:t>
            </w:r>
            <w:r w:rsidRPr="00F96987">
              <w:rPr>
                <w:rFonts w:ascii="Arial" w:hAnsi="Arial" w:cs="Arial"/>
                <w:szCs w:val="24"/>
              </w:rPr>
              <w:t xml:space="preserve">Creación y actualización de los Manuales del usuario, técnico y de operación de los sistemas de información. </w:t>
            </w:r>
          </w:p>
          <w:p w14:paraId="1D8B15C4" w14:textId="77777777" w:rsidR="00B45867" w:rsidRPr="00F96987" w:rsidRDefault="00B45867" w:rsidP="00E42248">
            <w:pPr>
              <w:spacing w:line="360" w:lineRule="auto"/>
              <w:jc w:val="both"/>
              <w:rPr>
                <w:rFonts w:ascii="Arial" w:hAnsi="Arial" w:cs="Arial"/>
                <w:szCs w:val="24"/>
              </w:rPr>
            </w:pPr>
          </w:p>
        </w:tc>
        <w:tc>
          <w:tcPr>
            <w:tcW w:w="1413" w:type="dxa"/>
          </w:tcPr>
          <w:p w14:paraId="4F8B700F" w14:textId="375A149B" w:rsidR="00B45867" w:rsidRPr="00F96987" w:rsidRDefault="005E6D08" w:rsidP="005E6D08">
            <w:pPr>
              <w:spacing w:line="276" w:lineRule="auto"/>
              <w:jc w:val="both"/>
              <w:rPr>
                <w:rFonts w:ascii="Arial" w:hAnsi="Arial" w:cs="Arial"/>
                <w:szCs w:val="24"/>
              </w:rPr>
            </w:pPr>
            <w:r>
              <w:rPr>
                <w:rFonts w:ascii="Arial" w:hAnsi="Arial" w:cs="Arial"/>
                <w:szCs w:val="24"/>
              </w:rPr>
              <w:t>Cuando sea requerido.</w:t>
            </w:r>
          </w:p>
        </w:tc>
      </w:tr>
      <w:tr w:rsidR="00B45867" w:rsidRPr="00F96987" w14:paraId="22A61A95" w14:textId="3356E038" w:rsidTr="00B45867">
        <w:trPr>
          <w:jc w:val="center"/>
        </w:trPr>
        <w:tc>
          <w:tcPr>
            <w:tcW w:w="2830" w:type="dxa"/>
          </w:tcPr>
          <w:p w14:paraId="43B8ECEB" w14:textId="77777777" w:rsidR="00B45867" w:rsidRPr="00F96987" w:rsidRDefault="00B45867" w:rsidP="00733F2E">
            <w:pPr>
              <w:spacing w:line="276" w:lineRule="auto"/>
              <w:jc w:val="both"/>
              <w:rPr>
                <w:rFonts w:ascii="Arial" w:hAnsi="Arial" w:cs="Arial"/>
                <w:szCs w:val="24"/>
              </w:rPr>
            </w:pPr>
            <w:r w:rsidRPr="00F96987">
              <w:rPr>
                <w:rFonts w:ascii="Arial" w:hAnsi="Arial" w:cs="Arial"/>
                <w:szCs w:val="24"/>
              </w:rPr>
              <w:t>Análisis de requerimientos de los sistemas de información - LI.SIS.12</w:t>
            </w:r>
          </w:p>
        </w:tc>
        <w:tc>
          <w:tcPr>
            <w:tcW w:w="3157" w:type="dxa"/>
          </w:tcPr>
          <w:p w14:paraId="2865C784" w14:textId="77777777" w:rsidR="00B45867" w:rsidRPr="00F96987" w:rsidRDefault="00B45867" w:rsidP="00733F2E">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aplicar un proceso formal de manejo de requerimientos, que incluya la identificación, la especificación y el análisis de las necesidades funcionales y no funcionales, la definición de los criterios de aceptación y la trazabilidad de los requerimientos a través del ciclo de vida de los sistemas de información.</w:t>
            </w:r>
          </w:p>
        </w:tc>
        <w:tc>
          <w:tcPr>
            <w:tcW w:w="3227" w:type="dxa"/>
            <w:vMerge/>
          </w:tcPr>
          <w:p w14:paraId="63A3EC1E" w14:textId="77777777" w:rsidR="00B45867" w:rsidRPr="00F96987" w:rsidRDefault="00B45867" w:rsidP="00E42248">
            <w:pPr>
              <w:spacing w:line="360" w:lineRule="auto"/>
              <w:jc w:val="both"/>
              <w:rPr>
                <w:rFonts w:ascii="Arial" w:hAnsi="Arial" w:cs="Arial"/>
                <w:szCs w:val="24"/>
              </w:rPr>
            </w:pPr>
          </w:p>
        </w:tc>
        <w:tc>
          <w:tcPr>
            <w:tcW w:w="1413" w:type="dxa"/>
          </w:tcPr>
          <w:p w14:paraId="26E485FC" w14:textId="29B0E578" w:rsidR="00B45867" w:rsidRPr="00F96987" w:rsidRDefault="00A539D4" w:rsidP="00E42248">
            <w:pPr>
              <w:spacing w:line="360" w:lineRule="auto"/>
              <w:jc w:val="both"/>
              <w:rPr>
                <w:rFonts w:ascii="Arial" w:hAnsi="Arial" w:cs="Arial"/>
                <w:szCs w:val="24"/>
              </w:rPr>
            </w:pPr>
            <w:r>
              <w:rPr>
                <w:rFonts w:ascii="Arial" w:hAnsi="Arial" w:cs="Arial"/>
                <w:szCs w:val="24"/>
              </w:rPr>
              <w:t>Cuando sea requerido.</w:t>
            </w:r>
          </w:p>
        </w:tc>
      </w:tr>
      <w:tr w:rsidR="00A539D4" w:rsidRPr="00F96987" w14:paraId="6F64E6ED" w14:textId="27F4CC85" w:rsidTr="00B45867">
        <w:trPr>
          <w:jc w:val="center"/>
        </w:trPr>
        <w:tc>
          <w:tcPr>
            <w:tcW w:w="2830" w:type="dxa"/>
          </w:tcPr>
          <w:p w14:paraId="59569E3E"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Integración continua durante el ciclo de vida de los sistemas de información - LI.SIS.13</w:t>
            </w:r>
          </w:p>
        </w:tc>
        <w:tc>
          <w:tcPr>
            <w:tcW w:w="3157" w:type="dxa"/>
          </w:tcPr>
          <w:p w14:paraId="6B01A1BD"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diseñar e implementar estrategias que permitan la integración continua e incremental de los nuevos desarrollos y que apoyen la automatización de las actividades en las diferentes fases del ciclo de vida de los sistemas de información.</w:t>
            </w:r>
          </w:p>
        </w:tc>
        <w:tc>
          <w:tcPr>
            <w:tcW w:w="3227" w:type="dxa"/>
            <w:vMerge/>
          </w:tcPr>
          <w:p w14:paraId="38A6BB1C" w14:textId="77777777" w:rsidR="00A539D4" w:rsidRPr="00F96987" w:rsidRDefault="00A539D4" w:rsidP="00A539D4">
            <w:pPr>
              <w:spacing w:line="360" w:lineRule="auto"/>
              <w:jc w:val="both"/>
              <w:rPr>
                <w:rFonts w:ascii="Arial" w:hAnsi="Arial" w:cs="Arial"/>
                <w:szCs w:val="24"/>
              </w:rPr>
            </w:pPr>
          </w:p>
        </w:tc>
        <w:tc>
          <w:tcPr>
            <w:tcW w:w="1413" w:type="dxa"/>
          </w:tcPr>
          <w:p w14:paraId="7556D817" w14:textId="672C6B3A" w:rsidR="00A539D4" w:rsidRPr="00F96987" w:rsidRDefault="00A539D4" w:rsidP="00A539D4">
            <w:pPr>
              <w:spacing w:line="360" w:lineRule="auto"/>
              <w:jc w:val="both"/>
              <w:rPr>
                <w:rFonts w:ascii="Arial" w:hAnsi="Arial" w:cs="Arial"/>
                <w:szCs w:val="24"/>
              </w:rPr>
            </w:pPr>
            <w:r>
              <w:rPr>
                <w:rFonts w:ascii="Arial" w:hAnsi="Arial" w:cs="Arial"/>
                <w:szCs w:val="24"/>
              </w:rPr>
              <w:t>Cuando sea requerido.</w:t>
            </w:r>
          </w:p>
        </w:tc>
      </w:tr>
      <w:tr w:rsidR="00A539D4" w:rsidRPr="00F96987" w14:paraId="48CECE0A" w14:textId="1FACD907" w:rsidTr="00B45867">
        <w:trPr>
          <w:jc w:val="center"/>
        </w:trPr>
        <w:tc>
          <w:tcPr>
            <w:tcW w:w="2830" w:type="dxa"/>
          </w:tcPr>
          <w:p w14:paraId="0CFC166D"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Plan de pruebas durante el ciclo de vida de los sistemas de información - LI.SIS.14</w:t>
            </w:r>
          </w:p>
        </w:tc>
        <w:tc>
          <w:tcPr>
            <w:tcW w:w="3157" w:type="dxa"/>
          </w:tcPr>
          <w:p w14:paraId="3DF4FEAF"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En el proceso de desarrollo y evolución de un sistema de información, la dirección de Tecnologías y Sistemas de la Información o quien haga sus veces debe contar con un plan de pruebas que cubra lo funcional y lo no funcional. La aceptación de cada una de las etapas de este plan debe estar vinculada a la transición del sistema de información a través de los diferentes ambientes</w:t>
            </w:r>
          </w:p>
        </w:tc>
        <w:tc>
          <w:tcPr>
            <w:tcW w:w="3227" w:type="dxa"/>
            <w:vMerge/>
          </w:tcPr>
          <w:p w14:paraId="7ADB440E" w14:textId="77777777" w:rsidR="00A539D4" w:rsidRPr="00F96987" w:rsidRDefault="00A539D4" w:rsidP="00A539D4">
            <w:pPr>
              <w:spacing w:line="360" w:lineRule="auto"/>
              <w:jc w:val="both"/>
              <w:rPr>
                <w:rFonts w:ascii="Arial" w:hAnsi="Arial" w:cs="Arial"/>
                <w:szCs w:val="24"/>
              </w:rPr>
            </w:pPr>
          </w:p>
        </w:tc>
        <w:tc>
          <w:tcPr>
            <w:tcW w:w="1413" w:type="dxa"/>
          </w:tcPr>
          <w:p w14:paraId="450E9FF5" w14:textId="2E1A7FCA" w:rsidR="00A539D4" w:rsidRPr="00F96987" w:rsidRDefault="00A539D4" w:rsidP="00A539D4">
            <w:pPr>
              <w:spacing w:line="360" w:lineRule="auto"/>
              <w:jc w:val="both"/>
              <w:rPr>
                <w:rFonts w:ascii="Arial" w:hAnsi="Arial" w:cs="Arial"/>
                <w:szCs w:val="24"/>
              </w:rPr>
            </w:pPr>
            <w:r>
              <w:rPr>
                <w:rFonts w:ascii="Arial" w:hAnsi="Arial" w:cs="Arial"/>
                <w:szCs w:val="24"/>
              </w:rPr>
              <w:t>Cuando sea requerido.</w:t>
            </w:r>
          </w:p>
        </w:tc>
      </w:tr>
      <w:tr w:rsidR="00A539D4" w:rsidRPr="00F96987" w14:paraId="49976801" w14:textId="5D1B5F9B" w:rsidTr="00B45867">
        <w:trPr>
          <w:jc w:val="center"/>
        </w:trPr>
        <w:tc>
          <w:tcPr>
            <w:tcW w:w="2830" w:type="dxa"/>
          </w:tcPr>
          <w:p w14:paraId="40C32056"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Plan de capacitación y entrenamiento para los sistemas de información - LI.SIS.15</w:t>
            </w:r>
          </w:p>
        </w:tc>
        <w:tc>
          <w:tcPr>
            <w:tcW w:w="3157" w:type="dxa"/>
          </w:tcPr>
          <w:p w14:paraId="18BC60C1"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contar con planes de capacitación y entrenamiento a los usuarios, que faciliten el uso y apropiación de los sistemas de información.</w:t>
            </w:r>
          </w:p>
        </w:tc>
        <w:tc>
          <w:tcPr>
            <w:tcW w:w="3227" w:type="dxa"/>
            <w:vMerge/>
          </w:tcPr>
          <w:p w14:paraId="0DD899F8" w14:textId="77777777" w:rsidR="00A539D4" w:rsidRPr="00F96987" w:rsidRDefault="00A539D4" w:rsidP="00A539D4">
            <w:pPr>
              <w:spacing w:line="360" w:lineRule="auto"/>
              <w:jc w:val="both"/>
              <w:rPr>
                <w:rFonts w:ascii="Arial" w:hAnsi="Arial" w:cs="Arial"/>
                <w:szCs w:val="24"/>
              </w:rPr>
            </w:pPr>
          </w:p>
        </w:tc>
        <w:tc>
          <w:tcPr>
            <w:tcW w:w="1413" w:type="dxa"/>
          </w:tcPr>
          <w:p w14:paraId="7E2FA2D5" w14:textId="2B996E65" w:rsidR="00A539D4" w:rsidRPr="00F96987" w:rsidRDefault="00A539D4" w:rsidP="00A539D4">
            <w:pPr>
              <w:spacing w:line="360" w:lineRule="auto"/>
              <w:jc w:val="both"/>
              <w:rPr>
                <w:rFonts w:ascii="Arial" w:hAnsi="Arial" w:cs="Arial"/>
                <w:szCs w:val="24"/>
              </w:rPr>
            </w:pPr>
            <w:r>
              <w:rPr>
                <w:rFonts w:ascii="Arial" w:hAnsi="Arial" w:cs="Arial"/>
                <w:szCs w:val="24"/>
              </w:rPr>
              <w:t>Cuando sea requerido.</w:t>
            </w:r>
          </w:p>
        </w:tc>
      </w:tr>
      <w:tr w:rsidR="00A539D4" w:rsidRPr="00F96987" w14:paraId="48BAF6DD" w14:textId="0486CA4E" w:rsidTr="00B45867">
        <w:trPr>
          <w:jc w:val="center"/>
        </w:trPr>
        <w:tc>
          <w:tcPr>
            <w:tcW w:w="2830" w:type="dxa"/>
          </w:tcPr>
          <w:p w14:paraId="507DCEF2"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Manual de usuario, técnico y de operación de los sistemas de información - LI.SIS.16</w:t>
            </w:r>
          </w:p>
        </w:tc>
        <w:tc>
          <w:tcPr>
            <w:tcW w:w="3157" w:type="dxa"/>
          </w:tcPr>
          <w:p w14:paraId="0578F8ED"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asegurar que todos sus sistemas de información cuenten con la documentación de usuario, técnica y de operación, debidamente actualizada, que asegure la transferencia de conocimiento hacia los usuarios, hacia la dirección de Tecnologías y Sistemas de la Información o quien haga sus veces y hacia los servicios de soporte tecnológico.</w:t>
            </w:r>
          </w:p>
        </w:tc>
        <w:tc>
          <w:tcPr>
            <w:tcW w:w="3227" w:type="dxa"/>
            <w:vMerge/>
          </w:tcPr>
          <w:p w14:paraId="0CF25BDD" w14:textId="77777777" w:rsidR="00A539D4" w:rsidRPr="00F96987" w:rsidRDefault="00A539D4" w:rsidP="00A539D4">
            <w:pPr>
              <w:spacing w:line="360" w:lineRule="auto"/>
              <w:jc w:val="both"/>
              <w:rPr>
                <w:rFonts w:ascii="Arial" w:hAnsi="Arial" w:cs="Arial"/>
                <w:szCs w:val="24"/>
              </w:rPr>
            </w:pPr>
          </w:p>
        </w:tc>
        <w:tc>
          <w:tcPr>
            <w:tcW w:w="1413" w:type="dxa"/>
          </w:tcPr>
          <w:p w14:paraId="420BCECE" w14:textId="382CDD40" w:rsidR="00A539D4" w:rsidRPr="00F96987" w:rsidRDefault="00A539D4" w:rsidP="00A539D4">
            <w:pPr>
              <w:spacing w:line="360" w:lineRule="auto"/>
              <w:jc w:val="both"/>
              <w:rPr>
                <w:rFonts w:ascii="Arial" w:hAnsi="Arial" w:cs="Arial"/>
                <w:szCs w:val="24"/>
              </w:rPr>
            </w:pPr>
            <w:r>
              <w:rPr>
                <w:rFonts w:ascii="Arial" w:hAnsi="Arial" w:cs="Arial"/>
                <w:szCs w:val="24"/>
              </w:rPr>
              <w:t>Cuando sea requerido.</w:t>
            </w:r>
          </w:p>
        </w:tc>
      </w:tr>
      <w:tr w:rsidR="00A539D4" w:rsidRPr="00F96987" w14:paraId="168C70D4" w14:textId="5A097EB7" w:rsidTr="00B45867">
        <w:trPr>
          <w:jc w:val="center"/>
        </w:trPr>
        <w:tc>
          <w:tcPr>
            <w:tcW w:w="2830" w:type="dxa"/>
          </w:tcPr>
          <w:p w14:paraId="479D645C"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Actualización y requerimientos de cambio de los sistemas de información - LI.SIS.17</w:t>
            </w:r>
          </w:p>
        </w:tc>
        <w:tc>
          <w:tcPr>
            <w:tcW w:w="3157" w:type="dxa"/>
          </w:tcPr>
          <w:p w14:paraId="7C2002B9" w14:textId="0B2F8795" w:rsidR="00A539D4" w:rsidRPr="00F96987" w:rsidRDefault="00A539D4" w:rsidP="00A539D4">
            <w:pPr>
              <w:spacing w:line="276" w:lineRule="auto"/>
              <w:jc w:val="both"/>
              <w:rPr>
                <w:rFonts w:ascii="Arial" w:hAnsi="Arial" w:cs="Arial"/>
                <w:szCs w:val="24"/>
              </w:rPr>
            </w:pPr>
            <w:r w:rsidRPr="00F96987">
              <w:rPr>
                <w:rFonts w:ascii="Arial" w:hAnsi="Arial" w:cs="Arial"/>
                <w:szCs w:val="24"/>
              </w:rPr>
              <w:t>En los servicios de soporte de los sistemas de información, la dirección de Tecnologías y Sistemas de la Información o quien haga sus veces debe formalizar la petición de nuevas funcionalidade</w:t>
            </w:r>
            <w:r>
              <w:rPr>
                <w:rFonts w:ascii="Arial" w:hAnsi="Arial" w:cs="Arial"/>
                <w:szCs w:val="24"/>
              </w:rPr>
              <w:t>s o de cambios a las existentes.</w:t>
            </w:r>
          </w:p>
        </w:tc>
        <w:tc>
          <w:tcPr>
            <w:tcW w:w="3227" w:type="dxa"/>
            <w:vMerge/>
          </w:tcPr>
          <w:p w14:paraId="73156339" w14:textId="77777777" w:rsidR="00A539D4" w:rsidRPr="00F96987" w:rsidRDefault="00A539D4" w:rsidP="00A539D4">
            <w:pPr>
              <w:spacing w:line="360" w:lineRule="auto"/>
              <w:jc w:val="both"/>
              <w:rPr>
                <w:rFonts w:ascii="Arial" w:hAnsi="Arial" w:cs="Arial"/>
                <w:szCs w:val="24"/>
              </w:rPr>
            </w:pPr>
          </w:p>
        </w:tc>
        <w:tc>
          <w:tcPr>
            <w:tcW w:w="1413" w:type="dxa"/>
          </w:tcPr>
          <w:p w14:paraId="394F1011" w14:textId="2C30C1CF" w:rsidR="00A539D4" w:rsidRPr="00F96987" w:rsidRDefault="00A539D4" w:rsidP="00A539D4">
            <w:pPr>
              <w:spacing w:line="360" w:lineRule="auto"/>
              <w:jc w:val="both"/>
              <w:rPr>
                <w:rFonts w:ascii="Arial" w:hAnsi="Arial" w:cs="Arial"/>
                <w:szCs w:val="24"/>
              </w:rPr>
            </w:pPr>
            <w:r>
              <w:rPr>
                <w:rFonts w:ascii="Arial" w:hAnsi="Arial" w:cs="Arial"/>
                <w:szCs w:val="24"/>
              </w:rPr>
              <w:t>Cuando sea requerido.</w:t>
            </w:r>
          </w:p>
        </w:tc>
      </w:tr>
      <w:tr w:rsidR="00A539D4" w:rsidRPr="00F96987" w14:paraId="09C3C8D1" w14:textId="292830FF" w:rsidTr="002C7011">
        <w:trPr>
          <w:jc w:val="center"/>
        </w:trPr>
        <w:tc>
          <w:tcPr>
            <w:tcW w:w="10627" w:type="dxa"/>
            <w:gridSpan w:val="4"/>
          </w:tcPr>
          <w:p w14:paraId="02E80BAA" w14:textId="77777777" w:rsidR="00A539D4" w:rsidRDefault="00A539D4" w:rsidP="00A539D4">
            <w:pPr>
              <w:jc w:val="center"/>
              <w:rPr>
                <w:rFonts w:ascii="Arial" w:hAnsi="Arial" w:cs="Arial"/>
                <w:b/>
                <w:szCs w:val="24"/>
              </w:rPr>
            </w:pPr>
          </w:p>
          <w:p w14:paraId="1B14347A" w14:textId="77777777" w:rsidR="00A539D4" w:rsidRPr="00F96987" w:rsidRDefault="00A539D4" w:rsidP="00A539D4">
            <w:pPr>
              <w:jc w:val="center"/>
              <w:rPr>
                <w:rFonts w:ascii="Arial" w:hAnsi="Arial" w:cs="Arial"/>
                <w:b/>
                <w:szCs w:val="24"/>
              </w:rPr>
            </w:pPr>
            <w:r w:rsidRPr="00F96987">
              <w:rPr>
                <w:rFonts w:ascii="Arial" w:hAnsi="Arial" w:cs="Arial"/>
                <w:b/>
                <w:szCs w:val="24"/>
              </w:rPr>
              <w:t>Ámbito Soporte de los Sistemas de Información</w:t>
            </w:r>
          </w:p>
          <w:p w14:paraId="05EC71CB" w14:textId="712DFD3E" w:rsidR="00A539D4" w:rsidRDefault="00A539D4" w:rsidP="00A539D4">
            <w:pPr>
              <w:jc w:val="center"/>
              <w:rPr>
                <w:rFonts w:ascii="Arial" w:hAnsi="Arial" w:cs="Arial"/>
                <w:b/>
                <w:szCs w:val="24"/>
              </w:rPr>
            </w:pPr>
            <w:r w:rsidRPr="00F96987">
              <w:rPr>
                <w:rFonts w:ascii="Arial" w:hAnsi="Arial" w:cs="Arial"/>
                <w:szCs w:val="24"/>
              </w:rPr>
              <w:t>Busca definir los aspectos necesarios para garantizar la entrega, evolución y adecuado soporte de los Sistemas de Información.</w:t>
            </w:r>
          </w:p>
        </w:tc>
      </w:tr>
      <w:tr w:rsidR="00A539D4" w:rsidRPr="00F96987" w14:paraId="762C7A5A" w14:textId="5AD63357" w:rsidTr="00B45867">
        <w:trPr>
          <w:jc w:val="center"/>
        </w:trPr>
        <w:tc>
          <w:tcPr>
            <w:tcW w:w="2830" w:type="dxa"/>
          </w:tcPr>
          <w:p w14:paraId="36FB9CFE" w14:textId="77777777" w:rsidR="00A539D4" w:rsidRPr="00F96987" w:rsidRDefault="00A539D4" w:rsidP="00A539D4">
            <w:pPr>
              <w:spacing w:line="360" w:lineRule="auto"/>
              <w:jc w:val="both"/>
              <w:rPr>
                <w:rFonts w:ascii="Arial" w:hAnsi="Arial" w:cs="Arial"/>
                <w:szCs w:val="24"/>
              </w:rPr>
            </w:pPr>
            <w:r w:rsidRPr="00F96987">
              <w:rPr>
                <w:rFonts w:ascii="Arial" w:hAnsi="Arial" w:cs="Arial"/>
                <w:szCs w:val="24"/>
              </w:rPr>
              <w:t>Lineamiento</w:t>
            </w:r>
          </w:p>
        </w:tc>
        <w:tc>
          <w:tcPr>
            <w:tcW w:w="3157" w:type="dxa"/>
          </w:tcPr>
          <w:p w14:paraId="6DC29669" w14:textId="77777777" w:rsidR="00A539D4" w:rsidRPr="00F96987" w:rsidRDefault="00A539D4" w:rsidP="00A539D4">
            <w:pPr>
              <w:spacing w:line="360" w:lineRule="auto"/>
              <w:jc w:val="both"/>
              <w:rPr>
                <w:rFonts w:ascii="Arial" w:hAnsi="Arial" w:cs="Arial"/>
                <w:szCs w:val="24"/>
              </w:rPr>
            </w:pPr>
            <w:r w:rsidRPr="00F96987">
              <w:rPr>
                <w:rFonts w:ascii="Arial" w:hAnsi="Arial" w:cs="Arial"/>
                <w:szCs w:val="24"/>
              </w:rPr>
              <w:t>Descripción</w:t>
            </w:r>
          </w:p>
        </w:tc>
        <w:tc>
          <w:tcPr>
            <w:tcW w:w="3227" w:type="dxa"/>
          </w:tcPr>
          <w:p w14:paraId="5D1127B0" w14:textId="77777777" w:rsidR="00A539D4" w:rsidRPr="00F96987" w:rsidRDefault="00A539D4" w:rsidP="00A539D4">
            <w:pPr>
              <w:spacing w:line="360" w:lineRule="auto"/>
              <w:jc w:val="both"/>
              <w:rPr>
                <w:rFonts w:ascii="Arial" w:hAnsi="Arial" w:cs="Arial"/>
                <w:szCs w:val="24"/>
              </w:rPr>
            </w:pPr>
            <w:r w:rsidRPr="00F96987">
              <w:rPr>
                <w:rFonts w:ascii="Arial" w:hAnsi="Arial" w:cs="Arial"/>
                <w:szCs w:val="24"/>
              </w:rPr>
              <w:t>Acciones a Realizar</w:t>
            </w:r>
          </w:p>
        </w:tc>
        <w:tc>
          <w:tcPr>
            <w:tcW w:w="1413" w:type="dxa"/>
          </w:tcPr>
          <w:p w14:paraId="667C6C17" w14:textId="0C592AF6" w:rsidR="00A539D4" w:rsidRPr="00F96987" w:rsidRDefault="00A539D4" w:rsidP="00A539D4">
            <w:pPr>
              <w:spacing w:line="360" w:lineRule="auto"/>
              <w:jc w:val="both"/>
              <w:rPr>
                <w:rFonts w:ascii="Arial" w:hAnsi="Arial" w:cs="Arial"/>
                <w:szCs w:val="24"/>
              </w:rPr>
            </w:pPr>
            <w:r>
              <w:rPr>
                <w:rFonts w:ascii="Arial" w:hAnsi="Arial" w:cs="Arial"/>
                <w:szCs w:val="24"/>
              </w:rPr>
              <w:t>Año</w:t>
            </w:r>
          </w:p>
        </w:tc>
      </w:tr>
      <w:tr w:rsidR="00A539D4" w:rsidRPr="00F96987" w14:paraId="6CFDC436" w14:textId="4E4BA63D" w:rsidTr="00B45867">
        <w:trPr>
          <w:jc w:val="center"/>
        </w:trPr>
        <w:tc>
          <w:tcPr>
            <w:tcW w:w="2830" w:type="dxa"/>
          </w:tcPr>
          <w:p w14:paraId="235ED2B9"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Estrategia de mantenimiento de los sistemas de información - LI.SIS.18</w:t>
            </w:r>
          </w:p>
        </w:tc>
        <w:tc>
          <w:tcPr>
            <w:tcW w:w="3157" w:type="dxa"/>
          </w:tcPr>
          <w:p w14:paraId="07C6B8C9"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Para el mantenimiento de los componentes de software de los sistemas de información, la dirección de Tecnologías y Sistemas de la Información o quien haga sus veces debe hacer un análisis de impacto ante un cambio o modificación a dichos componentes, con el fin de determinar las acciones a seguir.</w:t>
            </w:r>
          </w:p>
        </w:tc>
        <w:tc>
          <w:tcPr>
            <w:tcW w:w="3227" w:type="dxa"/>
            <w:vMerge w:val="restart"/>
          </w:tcPr>
          <w:p w14:paraId="6DABA59F"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El Proceso I&amp;T definirá la Estrategia de Mantenimiento de los sistemas de Información propios o contratados con terceros, donde incluya el análisis de impacto del servicio prestado y los acuerdos que permitan la continuidad de los mismos.</w:t>
            </w:r>
          </w:p>
        </w:tc>
        <w:tc>
          <w:tcPr>
            <w:tcW w:w="1413" w:type="dxa"/>
          </w:tcPr>
          <w:p w14:paraId="473563FA" w14:textId="26DE8AE3" w:rsidR="00A539D4" w:rsidRPr="00F96987" w:rsidRDefault="004D5C4C" w:rsidP="00A539D4">
            <w:pPr>
              <w:spacing w:line="276" w:lineRule="auto"/>
              <w:jc w:val="both"/>
              <w:rPr>
                <w:rFonts w:ascii="Arial" w:hAnsi="Arial" w:cs="Arial"/>
                <w:szCs w:val="24"/>
              </w:rPr>
            </w:pPr>
            <w:r>
              <w:rPr>
                <w:rFonts w:ascii="Arial" w:hAnsi="Arial" w:cs="Arial"/>
                <w:szCs w:val="24"/>
              </w:rPr>
              <w:t>Continuo</w:t>
            </w:r>
          </w:p>
        </w:tc>
      </w:tr>
      <w:tr w:rsidR="00A539D4" w:rsidRPr="00F96987" w14:paraId="276BCDC1" w14:textId="66494449" w:rsidTr="00B45867">
        <w:trPr>
          <w:jc w:val="center"/>
        </w:trPr>
        <w:tc>
          <w:tcPr>
            <w:tcW w:w="2830" w:type="dxa"/>
          </w:tcPr>
          <w:p w14:paraId="5E5D4AC5"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Servicios de mantenimiento de sistemas de información con terceras partes - LI.SIS.19</w:t>
            </w:r>
          </w:p>
        </w:tc>
        <w:tc>
          <w:tcPr>
            <w:tcW w:w="3157" w:type="dxa"/>
          </w:tcPr>
          <w:p w14:paraId="3C0A4AD9"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establecer Acuerdos de Nivel de Servicio (ANS) cuando se tenga contratado con terceros el mantenimiento de los sistemas de información. Se deben tener en cuenta las etapas de transición, prestación y devolución de los mismos, para asegurar la continuidad de los sistemas de información involucrados.</w:t>
            </w:r>
          </w:p>
        </w:tc>
        <w:tc>
          <w:tcPr>
            <w:tcW w:w="3227" w:type="dxa"/>
            <w:vMerge/>
          </w:tcPr>
          <w:p w14:paraId="71E63428" w14:textId="77777777" w:rsidR="00A539D4" w:rsidRPr="00F96987" w:rsidRDefault="00A539D4" w:rsidP="00A539D4">
            <w:pPr>
              <w:spacing w:line="360" w:lineRule="auto"/>
              <w:jc w:val="both"/>
              <w:rPr>
                <w:rFonts w:ascii="Arial" w:hAnsi="Arial" w:cs="Arial"/>
                <w:szCs w:val="24"/>
              </w:rPr>
            </w:pPr>
          </w:p>
        </w:tc>
        <w:tc>
          <w:tcPr>
            <w:tcW w:w="1413" w:type="dxa"/>
          </w:tcPr>
          <w:p w14:paraId="23CD95E3" w14:textId="4282E927" w:rsidR="00A539D4" w:rsidRPr="00F96987" w:rsidRDefault="004D5C4C" w:rsidP="00A539D4">
            <w:pPr>
              <w:spacing w:line="360" w:lineRule="auto"/>
              <w:jc w:val="both"/>
              <w:rPr>
                <w:rFonts w:ascii="Arial" w:hAnsi="Arial" w:cs="Arial"/>
                <w:szCs w:val="24"/>
              </w:rPr>
            </w:pPr>
            <w:r>
              <w:rPr>
                <w:rFonts w:ascii="Arial" w:hAnsi="Arial" w:cs="Arial"/>
                <w:szCs w:val="24"/>
              </w:rPr>
              <w:t>Continuo.</w:t>
            </w:r>
          </w:p>
        </w:tc>
      </w:tr>
      <w:tr w:rsidR="004D5C4C" w:rsidRPr="00F96987" w14:paraId="682E3A89" w14:textId="20FBF87D" w:rsidTr="00252302">
        <w:trPr>
          <w:jc w:val="center"/>
        </w:trPr>
        <w:tc>
          <w:tcPr>
            <w:tcW w:w="10627" w:type="dxa"/>
            <w:gridSpan w:val="4"/>
          </w:tcPr>
          <w:p w14:paraId="4474A2FF" w14:textId="77777777" w:rsidR="004D5C4C" w:rsidRPr="00F96987" w:rsidRDefault="004D5C4C" w:rsidP="00A539D4">
            <w:pPr>
              <w:jc w:val="center"/>
              <w:rPr>
                <w:rFonts w:ascii="Arial" w:hAnsi="Arial" w:cs="Arial"/>
                <w:b/>
                <w:szCs w:val="24"/>
              </w:rPr>
            </w:pPr>
            <w:r w:rsidRPr="00F96987">
              <w:rPr>
                <w:rFonts w:ascii="Arial" w:hAnsi="Arial" w:cs="Arial"/>
                <w:b/>
                <w:szCs w:val="24"/>
              </w:rPr>
              <w:t>Ámbito Gestión de la calidad y seguridad de los Sistemas de Información</w:t>
            </w:r>
          </w:p>
          <w:p w14:paraId="7D7890C6" w14:textId="499DEA07" w:rsidR="004D5C4C" w:rsidRPr="00F96987" w:rsidRDefault="004D5C4C" w:rsidP="00A539D4">
            <w:pPr>
              <w:jc w:val="center"/>
              <w:rPr>
                <w:rFonts w:ascii="Arial" w:hAnsi="Arial" w:cs="Arial"/>
                <w:b/>
                <w:szCs w:val="24"/>
              </w:rPr>
            </w:pPr>
            <w:r w:rsidRPr="00F96987">
              <w:rPr>
                <w:rFonts w:ascii="Arial" w:hAnsi="Arial" w:cs="Arial"/>
                <w:szCs w:val="24"/>
              </w:rPr>
              <w:t>Busca la definición y gestión de los controles y mecanismos para alcanzar los niveles requeridos de seguridad, privacidad y trazabilidad de los Sistemas de Información.</w:t>
            </w:r>
          </w:p>
        </w:tc>
      </w:tr>
      <w:tr w:rsidR="00A539D4" w:rsidRPr="00F96987" w14:paraId="49F31740" w14:textId="1556F312" w:rsidTr="00B45867">
        <w:trPr>
          <w:jc w:val="center"/>
        </w:trPr>
        <w:tc>
          <w:tcPr>
            <w:tcW w:w="2830" w:type="dxa"/>
          </w:tcPr>
          <w:p w14:paraId="50888ECF" w14:textId="77777777" w:rsidR="00A539D4" w:rsidRPr="00F96987" w:rsidRDefault="00A539D4" w:rsidP="00A539D4">
            <w:pPr>
              <w:spacing w:line="360" w:lineRule="auto"/>
              <w:jc w:val="both"/>
              <w:rPr>
                <w:rFonts w:ascii="Arial" w:hAnsi="Arial" w:cs="Arial"/>
                <w:szCs w:val="24"/>
              </w:rPr>
            </w:pPr>
            <w:r w:rsidRPr="00F96987">
              <w:rPr>
                <w:rFonts w:ascii="Arial" w:hAnsi="Arial" w:cs="Arial"/>
                <w:szCs w:val="24"/>
              </w:rPr>
              <w:t>Lineamiento</w:t>
            </w:r>
          </w:p>
        </w:tc>
        <w:tc>
          <w:tcPr>
            <w:tcW w:w="3157" w:type="dxa"/>
          </w:tcPr>
          <w:p w14:paraId="21DB6A67" w14:textId="77777777" w:rsidR="00A539D4" w:rsidRPr="00F96987" w:rsidRDefault="00A539D4" w:rsidP="00A539D4">
            <w:pPr>
              <w:spacing w:line="360" w:lineRule="auto"/>
              <w:jc w:val="both"/>
              <w:rPr>
                <w:rFonts w:ascii="Arial" w:hAnsi="Arial" w:cs="Arial"/>
                <w:szCs w:val="24"/>
              </w:rPr>
            </w:pPr>
            <w:r w:rsidRPr="00F96987">
              <w:rPr>
                <w:rFonts w:ascii="Arial" w:hAnsi="Arial" w:cs="Arial"/>
                <w:szCs w:val="24"/>
              </w:rPr>
              <w:t>Descripción</w:t>
            </w:r>
          </w:p>
        </w:tc>
        <w:tc>
          <w:tcPr>
            <w:tcW w:w="3227" w:type="dxa"/>
          </w:tcPr>
          <w:p w14:paraId="798DA4AA" w14:textId="77777777" w:rsidR="00A539D4" w:rsidRPr="00F96987" w:rsidRDefault="00A539D4" w:rsidP="00A539D4">
            <w:pPr>
              <w:spacing w:line="360" w:lineRule="auto"/>
              <w:jc w:val="both"/>
              <w:rPr>
                <w:rFonts w:ascii="Arial" w:hAnsi="Arial" w:cs="Arial"/>
                <w:szCs w:val="24"/>
              </w:rPr>
            </w:pPr>
            <w:r w:rsidRPr="00F96987">
              <w:rPr>
                <w:rFonts w:ascii="Arial" w:hAnsi="Arial" w:cs="Arial"/>
                <w:szCs w:val="24"/>
              </w:rPr>
              <w:t>Acciones a Realizar</w:t>
            </w:r>
          </w:p>
        </w:tc>
        <w:tc>
          <w:tcPr>
            <w:tcW w:w="1413" w:type="dxa"/>
          </w:tcPr>
          <w:p w14:paraId="43B7A5D2" w14:textId="4A27DCC5" w:rsidR="00A539D4" w:rsidRPr="00F96987" w:rsidRDefault="004D5C4C" w:rsidP="00A539D4">
            <w:pPr>
              <w:spacing w:line="360" w:lineRule="auto"/>
              <w:jc w:val="both"/>
              <w:rPr>
                <w:rFonts w:ascii="Arial" w:hAnsi="Arial" w:cs="Arial"/>
                <w:szCs w:val="24"/>
              </w:rPr>
            </w:pPr>
            <w:r>
              <w:rPr>
                <w:rFonts w:ascii="Arial" w:hAnsi="Arial" w:cs="Arial"/>
                <w:szCs w:val="24"/>
              </w:rPr>
              <w:t>Año</w:t>
            </w:r>
          </w:p>
        </w:tc>
      </w:tr>
      <w:tr w:rsidR="00A539D4" w:rsidRPr="00F96987" w14:paraId="46E3EF82" w14:textId="7761508A" w:rsidTr="00B45867">
        <w:trPr>
          <w:jc w:val="center"/>
        </w:trPr>
        <w:tc>
          <w:tcPr>
            <w:tcW w:w="2830" w:type="dxa"/>
          </w:tcPr>
          <w:p w14:paraId="5D00A962"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Criterios no funcionales y de calidad de los sistemas de información - LI.SIS.21</w:t>
            </w:r>
          </w:p>
        </w:tc>
        <w:tc>
          <w:tcPr>
            <w:tcW w:w="3157" w:type="dxa"/>
          </w:tcPr>
          <w:p w14:paraId="7D6F0537"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En el diseño de los sistemas de información, la dirección de Tecnologías y Sistemas de la Información o quien haga sus veces debe tener en cuenta los requerimientos de la institución, las restricciones funcionales y técnicas, y los atributos de calidad.</w:t>
            </w:r>
          </w:p>
        </w:tc>
        <w:tc>
          <w:tcPr>
            <w:tcW w:w="3227" w:type="dxa"/>
          </w:tcPr>
          <w:p w14:paraId="27280F69"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El Proceso I&amp;T dentro de la definición de su Arquitectura de los Sistemas, tendrá en cuenta los criterios no funcionales que definan las características y restricciones de los sistemas de información</w:t>
            </w:r>
          </w:p>
        </w:tc>
        <w:tc>
          <w:tcPr>
            <w:tcW w:w="1413" w:type="dxa"/>
          </w:tcPr>
          <w:p w14:paraId="6B5BA382" w14:textId="2E346104" w:rsidR="00A539D4" w:rsidRPr="00F96987" w:rsidRDefault="0012234B" w:rsidP="00A539D4">
            <w:pPr>
              <w:spacing w:line="276" w:lineRule="auto"/>
              <w:jc w:val="both"/>
              <w:rPr>
                <w:rFonts w:ascii="Arial" w:hAnsi="Arial" w:cs="Arial"/>
                <w:szCs w:val="24"/>
              </w:rPr>
            </w:pPr>
            <w:r>
              <w:rPr>
                <w:rFonts w:ascii="Arial" w:hAnsi="Arial" w:cs="Arial"/>
                <w:szCs w:val="24"/>
              </w:rPr>
              <w:t>Continuo</w:t>
            </w:r>
          </w:p>
        </w:tc>
      </w:tr>
      <w:tr w:rsidR="00A539D4" w:rsidRPr="00F96987" w14:paraId="2FFEFEFA" w14:textId="359CA94A" w:rsidTr="00B45867">
        <w:trPr>
          <w:jc w:val="center"/>
        </w:trPr>
        <w:tc>
          <w:tcPr>
            <w:tcW w:w="2830" w:type="dxa"/>
          </w:tcPr>
          <w:p w14:paraId="31682931"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Seguridad y privacidad de los sistemas de información - LI.SIS.22</w:t>
            </w:r>
          </w:p>
        </w:tc>
        <w:tc>
          <w:tcPr>
            <w:tcW w:w="3157" w:type="dxa"/>
          </w:tcPr>
          <w:p w14:paraId="040103E9"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En el diseño de sus sistemas de información, la dirección de Tecnologías y Sistemas de la Información o quien haga sus veces debe incorporar aquellos componentes de seguridad para el tratamiento de la privacidad de la información, la implementación de controles de acceso, así como los mecanismos de integridad y cifrado de la información.</w:t>
            </w:r>
          </w:p>
        </w:tc>
        <w:tc>
          <w:tcPr>
            <w:tcW w:w="3227" w:type="dxa"/>
          </w:tcPr>
          <w:p w14:paraId="35FFC395"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El Proceso I&amp;T definirá las características que deben cumplir los sistemas de información de la entidad, relacionados con componentes de seguridad, privacidad, cifrado y controles de acceso.</w:t>
            </w:r>
          </w:p>
        </w:tc>
        <w:tc>
          <w:tcPr>
            <w:tcW w:w="1413" w:type="dxa"/>
          </w:tcPr>
          <w:p w14:paraId="5617477C" w14:textId="2A7AA248" w:rsidR="00A539D4" w:rsidRPr="00F96987" w:rsidRDefault="0012234B" w:rsidP="00A539D4">
            <w:pPr>
              <w:spacing w:line="276" w:lineRule="auto"/>
              <w:jc w:val="both"/>
              <w:rPr>
                <w:rFonts w:ascii="Arial" w:hAnsi="Arial" w:cs="Arial"/>
                <w:szCs w:val="24"/>
              </w:rPr>
            </w:pPr>
            <w:r>
              <w:rPr>
                <w:rFonts w:ascii="Arial" w:hAnsi="Arial" w:cs="Arial"/>
                <w:szCs w:val="24"/>
              </w:rPr>
              <w:t>Continuo.</w:t>
            </w:r>
          </w:p>
        </w:tc>
      </w:tr>
      <w:tr w:rsidR="00A539D4" w:rsidRPr="00F96987" w14:paraId="3343D7A6" w14:textId="561E4473" w:rsidTr="00B45867">
        <w:trPr>
          <w:jc w:val="center"/>
        </w:trPr>
        <w:tc>
          <w:tcPr>
            <w:tcW w:w="2830" w:type="dxa"/>
          </w:tcPr>
          <w:p w14:paraId="64887A1C"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Auditoría y trazabilidad de los sistemas de información -  LI.SIS.23</w:t>
            </w:r>
          </w:p>
        </w:tc>
        <w:tc>
          <w:tcPr>
            <w:tcW w:w="3157" w:type="dxa"/>
          </w:tcPr>
          <w:p w14:paraId="62C17456"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En el diseño de sus sistemas de información, la dirección de Tecnologías y Sistemas de la Información o quien haga sus veces debe tener en cuenta mecanismos que aseguren el registro histórico para poder mantener la trazabilidad de las acciones realizadas por los usuarios</w:t>
            </w:r>
          </w:p>
        </w:tc>
        <w:tc>
          <w:tcPr>
            <w:tcW w:w="3227" w:type="dxa"/>
          </w:tcPr>
          <w:p w14:paraId="32990439" w14:textId="77777777" w:rsidR="00A539D4" w:rsidRPr="00F96987" w:rsidRDefault="00A539D4" w:rsidP="00A539D4">
            <w:pPr>
              <w:spacing w:line="276" w:lineRule="auto"/>
              <w:jc w:val="both"/>
              <w:rPr>
                <w:rFonts w:ascii="Arial" w:hAnsi="Arial" w:cs="Arial"/>
                <w:szCs w:val="24"/>
              </w:rPr>
            </w:pPr>
            <w:r w:rsidRPr="00F96987">
              <w:rPr>
                <w:rFonts w:ascii="Arial" w:hAnsi="Arial" w:cs="Arial"/>
                <w:szCs w:val="24"/>
              </w:rPr>
              <w:t>El Proceso I&amp;T implementará un modelo de datos de auditoría y trazabilidad de los sistemas de información, de acuerdo a la Guía técnica de Trazabilidad, del Marco de Referencia de Arquitectura TI.</w:t>
            </w:r>
          </w:p>
        </w:tc>
        <w:tc>
          <w:tcPr>
            <w:tcW w:w="1413" w:type="dxa"/>
          </w:tcPr>
          <w:p w14:paraId="6234D8E6" w14:textId="3DB0771A" w:rsidR="00A539D4" w:rsidRPr="00F96987" w:rsidRDefault="0012234B" w:rsidP="00A539D4">
            <w:pPr>
              <w:spacing w:line="276" w:lineRule="auto"/>
              <w:jc w:val="both"/>
              <w:rPr>
                <w:rFonts w:ascii="Arial" w:hAnsi="Arial" w:cs="Arial"/>
                <w:szCs w:val="24"/>
              </w:rPr>
            </w:pPr>
            <w:r>
              <w:rPr>
                <w:rFonts w:ascii="Arial" w:hAnsi="Arial" w:cs="Arial"/>
                <w:szCs w:val="24"/>
              </w:rPr>
              <w:t>Continuo.</w:t>
            </w:r>
          </w:p>
        </w:tc>
      </w:tr>
    </w:tbl>
    <w:p w14:paraId="4CB4C615" w14:textId="77777777" w:rsidR="006C4102" w:rsidRPr="00F96987" w:rsidRDefault="006C4102" w:rsidP="0018592B">
      <w:pPr>
        <w:spacing w:line="360" w:lineRule="auto"/>
        <w:jc w:val="both"/>
        <w:rPr>
          <w:rFonts w:ascii="Arial" w:hAnsi="Arial" w:cs="Arial"/>
          <w:szCs w:val="24"/>
        </w:rPr>
      </w:pPr>
    </w:p>
    <w:p w14:paraId="4E1FF81B" w14:textId="77777777" w:rsidR="00A61166" w:rsidRPr="00F96987" w:rsidRDefault="00A61166" w:rsidP="00A61166">
      <w:pPr>
        <w:spacing w:line="360" w:lineRule="auto"/>
        <w:jc w:val="both"/>
        <w:rPr>
          <w:rFonts w:ascii="Arial" w:hAnsi="Arial" w:cs="Arial"/>
          <w:b/>
          <w:szCs w:val="24"/>
        </w:rPr>
      </w:pPr>
      <w:r w:rsidRPr="00F96987">
        <w:rPr>
          <w:rFonts w:ascii="Arial" w:hAnsi="Arial" w:cs="Arial"/>
          <w:b/>
          <w:szCs w:val="24"/>
        </w:rPr>
        <w:t xml:space="preserve">Dominio de Información: </w:t>
      </w:r>
    </w:p>
    <w:p w14:paraId="3B7E13E7" w14:textId="77777777" w:rsidR="00CD5AA9" w:rsidRPr="00F96987" w:rsidRDefault="00CD5AA9" w:rsidP="00CD5AA9">
      <w:pPr>
        <w:spacing w:after="0" w:line="360" w:lineRule="auto"/>
        <w:jc w:val="both"/>
        <w:rPr>
          <w:rFonts w:ascii="Arial" w:hAnsi="Arial" w:cs="Arial"/>
          <w:szCs w:val="24"/>
        </w:rPr>
      </w:pPr>
      <w:r w:rsidRPr="00F96987">
        <w:rPr>
          <w:rFonts w:ascii="Arial" w:hAnsi="Arial" w:cs="Arial"/>
          <w:szCs w:val="24"/>
        </w:rPr>
        <w:t>Según lo definido en el mismo Marco de Referencia el Dominio de Información se incorpora para la Gestión de TI, “con el fin de definir el diseño de los servicios de información, la gestión del ciclo de vida del dato, el análisis de información y el desarrollo de capacidades para el uso estratégico de la misma.”</w:t>
      </w:r>
    </w:p>
    <w:p w14:paraId="6ECE5490" w14:textId="77777777" w:rsidR="00CD5AA9" w:rsidRPr="00F96987" w:rsidRDefault="00CE7A21" w:rsidP="00CD5AA9">
      <w:pPr>
        <w:spacing w:after="0" w:line="360" w:lineRule="auto"/>
        <w:jc w:val="both"/>
        <w:rPr>
          <w:rFonts w:ascii="Arial" w:hAnsi="Arial" w:cs="Arial"/>
          <w:sz w:val="18"/>
          <w:szCs w:val="20"/>
        </w:rPr>
      </w:pPr>
      <w:hyperlink r:id="rId34" w:history="1">
        <w:r w:rsidR="00CD5AA9" w:rsidRPr="00F96987">
          <w:rPr>
            <w:rStyle w:val="Hipervnculo"/>
            <w:rFonts w:ascii="Arial" w:hAnsi="Arial" w:cs="Arial"/>
            <w:sz w:val="18"/>
            <w:szCs w:val="20"/>
          </w:rPr>
          <w:t>http://www.mintic.gov.co/arquitecturati/630/w3-propertyvalue-8083.html</w:t>
        </w:r>
      </w:hyperlink>
    </w:p>
    <w:p w14:paraId="7C8F1BBC" w14:textId="77777777" w:rsidR="00CD5AA9" w:rsidRPr="00F96987" w:rsidRDefault="00CD5AA9" w:rsidP="00CD5AA9">
      <w:pPr>
        <w:spacing w:after="0" w:line="360" w:lineRule="auto"/>
        <w:jc w:val="both"/>
        <w:rPr>
          <w:rFonts w:ascii="Arial" w:hAnsi="Arial" w:cs="Arial"/>
          <w:sz w:val="18"/>
          <w:szCs w:val="20"/>
        </w:rPr>
      </w:pPr>
    </w:p>
    <w:p w14:paraId="1927EC37" w14:textId="77777777" w:rsidR="00CD5AA9" w:rsidRPr="00F96987" w:rsidRDefault="00CD5AA9" w:rsidP="00CD5AA9">
      <w:pPr>
        <w:spacing w:after="0" w:line="360" w:lineRule="auto"/>
        <w:jc w:val="both"/>
        <w:rPr>
          <w:rFonts w:ascii="Arial" w:hAnsi="Arial" w:cs="Arial"/>
          <w:szCs w:val="24"/>
        </w:rPr>
      </w:pPr>
      <w:r w:rsidRPr="00F96987">
        <w:rPr>
          <w:rFonts w:ascii="Arial" w:hAnsi="Arial" w:cs="Arial"/>
          <w:szCs w:val="24"/>
        </w:rPr>
        <w:t>Para dar cumplimiento a La estrategia de Información la entidad contempla el desarrollo de los siguientes aspectos:</w:t>
      </w:r>
    </w:p>
    <w:p w14:paraId="2B9DC9A1" w14:textId="77777777" w:rsidR="00CD5AA9" w:rsidRPr="00F96987" w:rsidRDefault="00CD5AA9" w:rsidP="00AB266D"/>
    <w:tbl>
      <w:tblPr>
        <w:tblStyle w:val="Tablaconcuadrcula"/>
        <w:tblW w:w="9776" w:type="dxa"/>
        <w:tblLayout w:type="fixed"/>
        <w:tblLook w:val="04A0" w:firstRow="1" w:lastRow="0" w:firstColumn="1" w:lastColumn="0" w:noHBand="0" w:noVBand="1"/>
      </w:tblPr>
      <w:tblGrid>
        <w:gridCol w:w="1980"/>
        <w:gridCol w:w="3260"/>
        <w:gridCol w:w="3260"/>
        <w:gridCol w:w="1276"/>
      </w:tblGrid>
      <w:tr w:rsidR="0012234B" w:rsidRPr="00F96987" w14:paraId="2B49D321" w14:textId="73D9D2AF" w:rsidTr="0012234B">
        <w:tc>
          <w:tcPr>
            <w:tcW w:w="9776" w:type="dxa"/>
            <w:gridSpan w:val="4"/>
          </w:tcPr>
          <w:p w14:paraId="193114E7" w14:textId="77777777" w:rsidR="0012234B" w:rsidRPr="00F96987" w:rsidRDefault="0012234B" w:rsidP="00AB266D">
            <w:pPr>
              <w:jc w:val="center"/>
              <w:rPr>
                <w:b/>
              </w:rPr>
            </w:pPr>
            <w:r w:rsidRPr="00F96987">
              <w:rPr>
                <w:b/>
              </w:rPr>
              <w:t>Ámbito Planeación y Gobierno de los Componentes de Información</w:t>
            </w:r>
          </w:p>
          <w:p w14:paraId="067477F1" w14:textId="0AFB94B9" w:rsidR="0012234B" w:rsidRPr="00F96987" w:rsidRDefault="0012234B" w:rsidP="00AB266D">
            <w:pPr>
              <w:jc w:val="center"/>
              <w:rPr>
                <w:b/>
              </w:rPr>
            </w:pPr>
            <w:r w:rsidRPr="00F96987">
              <w:t>Busca la adecuada planeación y gobierno de los componentes de información: datos, información, servicios de información y flujos de información.</w:t>
            </w:r>
          </w:p>
        </w:tc>
      </w:tr>
      <w:tr w:rsidR="0012234B" w:rsidRPr="00F96987" w14:paraId="4CEC7E2A" w14:textId="3D2A0F79" w:rsidTr="00372F71">
        <w:tc>
          <w:tcPr>
            <w:tcW w:w="1980" w:type="dxa"/>
          </w:tcPr>
          <w:p w14:paraId="4A3550F6" w14:textId="77777777" w:rsidR="0012234B" w:rsidRPr="00F96987" w:rsidRDefault="0012234B" w:rsidP="00E42248">
            <w:pPr>
              <w:spacing w:line="360" w:lineRule="auto"/>
              <w:jc w:val="both"/>
              <w:rPr>
                <w:rFonts w:ascii="Arial" w:hAnsi="Arial" w:cs="Arial"/>
                <w:szCs w:val="24"/>
              </w:rPr>
            </w:pPr>
            <w:r w:rsidRPr="00F96987">
              <w:rPr>
                <w:rFonts w:ascii="Arial" w:hAnsi="Arial" w:cs="Arial"/>
                <w:szCs w:val="24"/>
              </w:rPr>
              <w:t>Lineamiento</w:t>
            </w:r>
          </w:p>
        </w:tc>
        <w:tc>
          <w:tcPr>
            <w:tcW w:w="3260" w:type="dxa"/>
          </w:tcPr>
          <w:p w14:paraId="7A6FBB24" w14:textId="77777777" w:rsidR="0012234B" w:rsidRPr="00F96987" w:rsidRDefault="0012234B" w:rsidP="00E42248">
            <w:pPr>
              <w:spacing w:line="360" w:lineRule="auto"/>
              <w:jc w:val="both"/>
              <w:rPr>
                <w:rFonts w:ascii="Arial" w:hAnsi="Arial" w:cs="Arial"/>
                <w:szCs w:val="24"/>
              </w:rPr>
            </w:pPr>
            <w:r w:rsidRPr="00F96987">
              <w:rPr>
                <w:rFonts w:ascii="Arial" w:hAnsi="Arial" w:cs="Arial"/>
                <w:szCs w:val="24"/>
              </w:rPr>
              <w:t>Descripción</w:t>
            </w:r>
          </w:p>
        </w:tc>
        <w:tc>
          <w:tcPr>
            <w:tcW w:w="3260" w:type="dxa"/>
          </w:tcPr>
          <w:p w14:paraId="2B6B42C0" w14:textId="77777777" w:rsidR="0012234B" w:rsidRPr="00F96987" w:rsidRDefault="0012234B" w:rsidP="00E42248">
            <w:pPr>
              <w:spacing w:line="360" w:lineRule="auto"/>
              <w:jc w:val="both"/>
              <w:rPr>
                <w:rFonts w:ascii="Arial" w:hAnsi="Arial" w:cs="Arial"/>
                <w:szCs w:val="24"/>
              </w:rPr>
            </w:pPr>
            <w:r w:rsidRPr="00F96987">
              <w:rPr>
                <w:rFonts w:ascii="Arial" w:hAnsi="Arial" w:cs="Arial"/>
                <w:szCs w:val="24"/>
              </w:rPr>
              <w:t>Acciones a Realizar</w:t>
            </w:r>
          </w:p>
        </w:tc>
        <w:tc>
          <w:tcPr>
            <w:tcW w:w="1276" w:type="dxa"/>
          </w:tcPr>
          <w:p w14:paraId="11A07445" w14:textId="0300F504" w:rsidR="0012234B" w:rsidRPr="00F96987" w:rsidRDefault="0012234B" w:rsidP="00E42248">
            <w:pPr>
              <w:spacing w:line="360" w:lineRule="auto"/>
              <w:jc w:val="both"/>
              <w:rPr>
                <w:rFonts w:ascii="Arial" w:hAnsi="Arial" w:cs="Arial"/>
                <w:szCs w:val="24"/>
              </w:rPr>
            </w:pPr>
            <w:r>
              <w:rPr>
                <w:rFonts w:ascii="Arial" w:hAnsi="Arial" w:cs="Arial"/>
                <w:szCs w:val="24"/>
              </w:rPr>
              <w:t>Año</w:t>
            </w:r>
          </w:p>
        </w:tc>
      </w:tr>
      <w:tr w:rsidR="0012234B" w:rsidRPr="00F96987" w14:paraId="0E9F620B" w14:textId="53993057" w:rsidTr="00372F71">
        <w:tc>
          <w:tcPr>
            <w:tcW w:w="1980" w:type="dxa"/>
          </w:tcPr>
          <w:p w14:paraId="27B0F6DD"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Responsabilidad y gestión de Componentes de información - LI.INF.01</w:t>
            </w:r>
          </w:p>
        </w:tc>
        <w:tc>
          <w:tcPr>
            <w:tcW w:w="3260" w:type="dxa"/>
          </w:tcPr>
          <w:p w14:paraId="4AFB3B73" w14:textId="77777777" w:rsidR="0012234B" w:rsidRPr="00F96987" w:rsidRDefault="0012234B" w:rsidP="00CC5CEC">
            <w:pPr>
              <w:spacing w:line="276" w:lineRule="auto"/>
              <w:jc w:val="both"/>
              <w:rPr>
                <w:rFonts w:ascii="Arial" w:hAnsi="Arial" w:cs="Arial"/>
                <w:sz w:val="18"/>
                <w:szCs w:val="20"/>
              </w:rPr>
            </w:pPr>
            <w:r w:rsidRPr="00F96987">
              <w:rPr>
                <w:rFonts w:ascii="Arial" w:hAnsi="Arial" w:cs="Arial"/>
                <w:szCs w:val="24"/>
              </w:rPr>
              <w:t>La dirección de Tecnologías y Sistemas de la Información o quien haga sus veces debe definir las directrices y liderar la gestión de los Componentes de información durante su ciclo de vida. Así mismo, debe trabajar en conjunto con las dependencias para establecer acuerdos que garanticen la calidad de la información.</w:t>
            </w:r>
          </w:p>
        </w:tc>
        <w:tc>
          <w:tcPr>
            <w:tcW w:w="3260" w:type="dxa"/>
          </w:tcPr>
          <w:p w14:paraId="23248957"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definirá con los demás procesos de la entidad los acuerdos para garantizar la calidad de la información.</w:t>
            </w:r>
          </w:p>
          <w:p w14:paraId="4BB58AEC" w14:textId="77777777" w:rsidR="0012234B" w:rsidRPr="00F96987" w:rsidRDefault="0012234B" w:rsidP="00CC5CEC">
            <w:pPr>
              <w:spacing w:line="276" w:lineRule="auto"/>
              <w:jc w:val="both"/>
              <w:rPr>
                <w:rFonts w:ascii="Arial" w:hAnsi="Arial" w:cs="Arial"/>
                <w:sz w:val="18"/>
                <w:szCs w:val="20"/>
              </w:rPr>
            </w:pPr>
            <w:r w:rsidRPr="00F96987">
              <w:rPr>
                <w:rFonts w:ascii="Arial" w:hAnsi="Arial" w:cs="Arial"/>
                <w:szCs w:val="24"/>
              </w:rPr>
              <w:t>Adicionalmente informará y orientará a la entidad en el adecuado uso de los recursos de TI.</w:t>
            </w:r>
          </w:p>
        </w:tc>
        <w:tc>
          <w:tcPr>
            <w:tcW w:w="1276" w:type="dxa"/>
          </w:tcPr>
          <w:p w14:paraId="36E05911" w14:textId="4E00DB82" w:rsidR="0012234B" w:rsidRPr="00F96987" w:rsidRDefault="00372F71" w:rsidP="00CC5CEC">
            <w:pPr>
              <w:spacing w:line="276" w:lineRule="auto"/>
              <w:jc w:val="both"/>
              <w:rPr>
                <w:rFonts w:ascii="Arial" w:hAnsi="Arial" w:cs="Arial"/>
                <w:szCs w:val="24"/>
              </w:rPr>
            </w:pPr>
            <w:r>
              <w:rPr>
                <w:rFonts w:ascii="Arial" w:hAnsi="Arial" w:cs="Arial"/>
                <w:szCs w:val="24"/>
              </w:rPr>
              <w:t>Continuo</w:t>
            </w:r>
          </w:p>
        </w:tc>
      </w:tr>
      <w:tr w:rsidR="0012234B" w:rsidRPr="00F96987" w14:paraId="16B75E86" w14:textId="57C5A463" w:rsidTr="00372F71">
        <w:tc>
          <w:tcPr>
            <w:tcW w:w="1980" w:type="dxa"/>
          </w:tcPr>
          <w:p w14:paraId="1380FF77"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Plan de calidad de los componentes de información - LI.INF.02</w:t>
            </w:r>
          </w:p>
        </w:tc>
        <w:tc>
          <w:tcPr>
            <w:tcW w:w="3260" w:type="dxa"/>
          </w:tcPr>
          <w:p w14:paraId="56D525F0"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contar con un plan de calidad de los componentes de información que incluya etapas de aseguramiento, control e inspección, medición de indicadores de calidad, actividades preventivas, correctivas y de mejoramiento continuo de la calidad de los componentes.</w:t>
            </w:r>
          </w:p>
        </w:tc>
        <w:tc>
          <w:tcPr>
            <w:tcW w:w="3260" w:type="dxa"/>
          </w:tcPr>
          <w:p w14:paraId="4A1D3A62" w14:textId="29623E06" w:rsidR="0012234B" w:rsidRPr="00F96987" w:rsidRDefault="0012234B" w:rsidP="00CC5CEC">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 xml:space="preserve">velará </w:t>
            </w:r>
            <w:r w:rsidRPr="00F96987">
              <w:rPr>
                <w:rFonts w:ascii="Arial" w:hAnsi="Arial" w:cs="Arial"/>
                <w:szCs w:val="24"/>
              </w:rPr>
              <w:t>para</w:t>
            </w:r>
            <w:r>
              <w:rPr>
                <w:rFonts w:ascii="Arial" w:hAnsi="Arial" w:cs="Arial"/>
                <w:szCs w:val="24"/>
              </w:rPr>
              <w:t xml:space="preserve"> que</w:t>
            </w:r>
            <w:r w:rsidRPr="00F96987">
              <w:rPr>
                <w:rFonts w:ascii="Arial" w:hAnsi="Arial" w:cs="Arial"/>
                <w:szCs w:val="24"/>
              </w:rPr>
              <w:t xml:space="preserve"> los componentes de información </w:t>
            </w:r>
            <w:r>
              <w:rPr>
                <w:rFonts w:ascii="Arial" w:hAnsi="Arial" w:cs="Arial"/>
                <w:szCs w:val="24"/>
              </w:rPr>
              <w:t>sean de calidad</w:t>
            </w:r>
            <w:r w:rsidRPr="00F96987">
              <w:rPr>
                <w:rFonts w:ascii="Arial" w:hAnsi="Arial" w:cs="Arial"/>
                <w:szCs w:val="24"/>
              </w:rPr>
              <w:t xml:space="preserve">, </w:t>
            </w:r>
            <w:r>
              <w:rPr>
                <w:rFonts w:ascii="Arial" w:hAnsi="Arial" w:cs="Arial"/>
                <w:szCs w:val="24"/>
              </w:rPr>
              <w:t xml:space="preserve">con el fin de </w:t>
            </w:r>
            <w:r w:rsidRPr="00F96987">
              <w:rPr>
                <w:rFonts w:ascii="Arial" w:hAnsi="Arial" w:cs="Arial"/>
                <w:szCs w:val="24"/>
              </w:rPr>
              <w:t xml:space="preserve">evitar re procesos y fuga de información. </w:t>
            </w:r>
          </w:p>
          <w:p w14:paraId="5E55A568" w14:textId="77777777" w:rsidR="0012234B" w:rsidRPr="00F96987" w:rsidRDefault="0012234B" w:rsidP="00CC5CEC">
            <w:pPr>
              <w:spacing w:line="276" w:lineRule="auto"/>
              <w:jc w:val="both"/>
              <w:rPr>
                <w:rFonts w:ascii="Arial" w:hAnsi="Arial" w:cs="Arial"/>
                <w:sz w:val="18"/>
                <w:szCs w:val="20"/>
              </w:rPr>
            </w:pPr>
          </w:p>
        </w:tc>
        <w:tc>
          <w:tcPr>
            <w:tcW w:w="1276" w:type="dxa"/>
          </w:tcPr>
          <w:p w14:paraId="5440412E" w14:textId="2F6D4FE2" w:rsidR="0012234B" w:rsidRPr="00F96987" w:rsidRDefault="00372F71" w:rsidP="00CC5CEC">
            <w:pPr>
              <w:spacing w:line="276" w:lineRule="auto"/>
              <w:jc w:val="both"/>
              <w:rPr>
                <w:rFonts w:ascii="Arial" w:hAnsi="Arial" w:cs="Arial"/>
                <w:szCs w:val="24"/>
              </w:rPr>
            </w:pPr>
            <w:r>
              <w:rPr>
                <w:rFonts w:ascii="Arial" w:hAnsi="Arial" w:cs="Arial"/>
                <w:szCs w:val="24"/>
              </w:rPr>
              <w:t>Continuo</w:t>
            </w:r>
          </w:p>
        </w:tc>
      </w:tr>
      <w:tr w:rsidR="0012234B" w:rsidRPr="00F96987" w14:paraId="05B29B2E" w14:textId="40116C09" w:rsidTr="00372F71">
        <w:tc>
          <w:tcPr>
            <w:tcW w:w="1980" w:type="dxa"/>
          </w:tcPr>
          <w:p w14:paraId="13B2090F" w14:textId="77777777" w:rsidR="0012234B" w:rsidRPr="00F96987" w:rsidRDefault="0012234B" w:rsidP="00CC5CEC">
            <w:pPr>
              <w:spacing w:line="276" w:lineRule="auto"/>
              <w:jc w:val="both"/>
              <w:rPr>
                <w:rFonts w:ascii="Arial" w:hAnsi="Arial" w:cs="Arial"/>
                <w:sz w:val="18"/>
                <w:szCs w:val="20"/>
              </w:rPr>
            </w:pPr>
            <w:r w:rsidRPr="00F96987">
              <w:rPr>
                <w:rFonts w:ascii="Arial" w:hAnsi="Arial" w:cs="Arial"/>
                <w:szCs w:val="24"/>
              </w:rPr>
              <w:t>Gobierno de la Arquitectura de Información - LI.INF.03</w:t>
            </w:r>
          </w:p>
        </w:tc>
        <w:tc>
          <w:tcPr>
            <w:tcW w:w="3260" w:type="dxa"/>
          </w:tcPr>
          <w:p w14:paraId="301237C7" w14:textId="03BD6E69"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definir, implementar y gobernar la Arquitectura de Información, estableciendo indicadores de seguimiento, gestión y evolución de dicha arquitectura.</w:t>
            </w:r>
          </w:p>
        </w:tc>
        <w:tc>
          <w:tcPr>
            <w:tcW w:w="3260" w:type="dxa"/>
          </w:tcPr>
          <w:p w14:paraId="45F29107" w14:textId="77777777" w:rsidR="0012234B" w:rsidRPr="00F96987" w:rsidRDefault="0012234B" w:rsidP="00CC5CEC">
            <w:pPr>
              <w:spacing w:line="276" w:lineRule="auto"/>
              <w:jc w:val="both"/>
              <w:rPr>
                <w:rFonts w:ascii="Arial" w:hAnsi="Arial" w:cs="Arial"/>
                <w:sz w:val="18"/>
                <w:szCs w:val="20"/>
              </w:rPr>
            </w:pPr>
            <w:r w:rsidRPr="00F96987">
              <w:rPr>
                <w:rFonts w:ascii="Arial" w:hAnsi="Arial" w:cs="Arial"/>
                <w:szCs w:val="24"/>
              </w:rPr>
              <w:t>El Proceso I&amp;T definirá la Arquitectura de Información, políticas, responsables de la administración, mecanismos de control y seguimiento; que permitan a los procesos de la entidad adelantar su gestión con principios de eficiencia y transparencia.</w:t>
            </w:r>
            <w:r w:rsidRPr="00F96987">
              <w:rPr>
                <w:rFonts w:ascii="Arial" w:hAnsi="Arial" w:cs="Arial"/>
                <w:sz w:val="18"/>
                <w:szCs w:val="20"/>
              </w:rPr>
              <w:t xml:space="preserve"> </w:t>
            </w:r>
          </w:p>
        </w:tc>
        <w:tc>
          <w:tcPr>
            <w:tcW w:w="1276" w:type="dxa"/>
          </w:tcPr>
          <w:p w14:paraId="776A6571" w14:textId="0F9E4BD9" w:rsidR="0012234B" w:rsidRPr="00F96987" w:rsidRDefault="00372F71" w:rsidP="00CC5CEC">
            <w:pPr>
              <w:spacing w:line="276" w:lineRule="auto"/>
              <w:jc w:val="both"/>
              <w:rPr>
                <w:rFonts w:ascii="Arial" w:hAnsi="Arial" w:cs="Arial"/>
                <w:szCs w:val="24"/>
              </w:rPr>
            </w:pPr>
            <w:r>
              <w:rPr>
                <w:rFonts w:ascii="Arial" w:hAnsi="Arial" w:cs="Arial"/>
                <w:szCs w:val="24"/>
              </w:rPr>
              <w:t>2019</w:t>
            </w:r>
          </w:p>
        </w:tc>
      </w:tr>
      <w:tr w:rsidR="0012234B" w:rsidRPr="00F96987" w14:paraId="1F028E15" w14:textId="47C28787" w:rsidTr="00372F71">
        <w:tc>
          <w:tcPr>
            <w:tcW w:w="1980" w:type="dxa"/>
          </w:tcPr>
          <w:p w14:paraId="2FF7DAD3"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Gestión de documentos electrónicos - LI.INF.04</w:t>
            </w:r>
          </w:p>
        </w:tc>
        <w:tc>
          <w:tcPr>
            <w:tcW w:w="3260" w:type="dxa"/>
          </w:tcPr>
          <w:p w14:paraId="5292A373"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contemplar el ciclo de vida de la gestión documental en la Arquitectura de Información.</w:t>
            </w:r>
          </w:p>
        </w:tc>
        <w:tc>
          <w:tcPr>
            <w:tcW w:w="3260" w:type="dxa"/>
          </w:tcPr>
          <w:p w14:paraId="5E95419A" w14:textId="3D41F211" w:rsidR="0012234B" w:rsidRPr="00F96987" w:rsidRDefault="0012234B" w:rsidP="00CC5CEC">
            <w:pPr>
              <w:spacing w:line="276" w:lineRule="auto"/>
              <w:jc w:val="both"/>
              <w:rPr>
                <w:rFonts w:ascii="Arial" w:hAnsi="Arial" w:cs="Arial"/>
                <w:szCs w:val="24"/>
              </w:rPr>
            </w:pPr>
            <w:r w:rsidRPr="00F96987">
              <w:rPr>
                <w:rFonts w:ascii="Arial" w:hAnsi="Arial" w:cs="Arial"/>
                <w:szCs w:val="24"/>
              </w:rPr>
              <w:t xml:space="preserve">El Proceso I&amp;T apoyará al Proceso de </w:t>
            </w:r>
            <w:r>
              <w:rPr>
                <w:rFonts w:ascii="Arial" w:hAnsi="Arial" w:cs="Arial"/>
                <w:szCs w:val="24"/>
              </w:rPr>
              <w:t>Administració</w:t>
            </w:r>
            <w:r w:rsidRPr="00F96987">
              <w:rPr>
                <w:rFonts w:ascii="Arial" w:hAnsi="Arial" w:cs="Arial"/>
                <w:szCs w:val="24"/>
              </w:rPr>
              <w:t>n Documental para evaluar la transición de información No Electrónica a manejo electrónico, teniendo en cuenta el ciclo de vida de los documentos de la entidad.</w:t>
            </w:r>
          </w:p>
        </w:tc>
        <w:tc>
          <w:tcPr>
            <w:tcW w:w="1276" w:type="dxa"/>
          </w:tcPr>
          <w:p w14:paraId="0CD61A0B" w14:textId="6805FF16" w:rsidR="0012234B" w:rsidRPr="00F96987" w:rsidRDefault="00BD4D92" w:rsidP="00CC5CEC">
            <w:pPr>
              <w:spacing w:line="276" w:lineRule="auto"/>
              <w:jc w:val="both"/>
              <w:rPr>
                <w:rFonts w:ascii="Arial" w:hAnsi="Arial" w:cs="Arial"/>
                <w:szCs w:val="24"/>
              </w:rPr>
            </w:pPr>
            <w:r>
              <w:rPr>
                <w:rFonts w:ascii="Arial" w:hAnsi="Arial" w:cs="Arial"/>
                <w:szCs w:val="24"/>
              </w:rPr>
              <w:t>Continuo</w:t>
            </w:r>
          </w:p>
        </w:tc>
      </w:tr>
      <w:tr w:rsidR="00651268" w:rsidRPr="00F96987" w14:paraId="2A2B4F83" w14:textId="0CB1BCDD" w:rsidTr="004B19E1">
        <w:tc>
          <w:tcPr>
            <w:tcW w:w="9776" w:type="dxa"/>
            <w:gridSpan w:val="4"/>
          </w:tcPr>
          <w:p w14:paraId="138DC764" w14:textId="77777777" w:rsidR="00651268" w:rsidRPr="00F96987" w:rsidRDefault="00651268" w:rsidP="00365408">
            <w:pPr>
              <w:jc w:val="center"/>
              <w:rPr>
                <w:rFonts w:ascii="Arial" w:hAnsi="Arial" w:cs="Arial"/>
                <w:b/>
                <w:szCs w:val="24"/>
              </w:rPr>
            </w:pPr>
            <w:r w:rsidRPr="00F96987">
              <w:rPr>
                <w:rFonts w:ascii="Arial" w:hAnsi="Arial" w:cs="Arial"/>
                <w:b/>
                <w:szCs w:val="24"/>
              </w:rPr>
              <w:t>Ámbito Diseño de los Componentes de Información</w:t>
            </w:r>
          </w:p>
          <w:p w14:paraId="19A72BDA" w14:textId="4126F170" w:rsidR="00651268" w:rsidRPr="00F96987" w:rsidRDefault="00651268" w:rsidP="00365408">
            <w:pPr>
              <w:jc w:val="center"/>
              <w:rPr>
                <w:rFonts w:ascii="Arial" w:hAnsi="Arial" w:cs="Arial"/>
                <w:b/>
                <w:szCs w:val="24"/>
              </w:rPr>
            </w:pPr>
            <w:r w:rsidRPr="00F96987">
              <w:rPr>
                <w:rFonts w:ascii="Arial" w:hAnsi="Arial" w:cs="Arial"/>
                <w:szCs w:val="24"/>
              </w:rPr>
              <w:t>Busca la adecuada caracterización y estructuración de los componentes de Información</w:t>
            </w:r>
          </w:p>
        </w:tc>
      </w:tr>
      <w:tr w:rsidR="0012234B" w:rsidRPr="00F96987" w14:paraId="3668B0D8" w14:textId="3D49FB33" w:rsidTr="00372F71">
        <w:tc>
          <w:tcPr>
            <w:tcW w:w="1980" w:type="dxa"/>
          </w:tcPr>
          <w:p w14:paraId="5A9623F0"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Lenguaje común de intercambio de componentes de información - LI.INF.06</w:t>
            </w:r>
          </w:p>
        </w:tc>
        <w:tc>
          <w:tcPr>
            <w:tcW w:w="3260" w:type="dxa"/>
          </w:tcPr>
          <w:p w14:paraId="4CED95BD" w14:textId="4E3F5EC4" w:rsidR="0012234B" w:rsidRPr="00F96987" w:rsidRDefault="0012234B" w:rsidP="00CC5CEC">
            <w:pPr>
              <w:spacing w:line="276" w:lineRule="auto"/>
              <w:jc w:val="both"/>
              <w:rPr>
                <w:rFonts w:ascii="Arial" w:hAnsi="Arial" w:cs="Arial"/>
                <w:szCs w:val="24"/>
              </w:rPr>
            </w:pPr>
            <w:r w:rsidRPr="00F96987">
              <w:rPr>
                <w:rFonts w:ascii="Arial" w:hAnsi="Arial" w:cs="Arial"/>
                <w:szCs w:val="24"/>
              </w:rPr>
              <w:t xml:space="preserve">Se debe utilizar el lenguaje común para el intercambio de información con otras instituciones. </w:t>
            </w:r>
          </w:p>
        </w:tc>
        <w:tc>
          <w:tcPr>
            <w:tcW w:w="3260" w:type="dxa"/>
          </w:tcPr>
          <w:p w14:paraId="51964E8C" w14:textId="692D7047" w:rsidR="0012234B" w:rsidRPr="00F96987" w:rsidRDefault="0012234B" w:rsidP="00CC5CEC">
            <w:pPr>
              <w:spacing w:line="276" w:lineRule="auto"/>
              <w:jc w:val="both"/>
              <w:rPr>
                <w:rFonts w:ascii="Arial" w:hAnsi="Arial" w:cs="Arial"/>
                <w:szCs w:val="24"/>
              </w:rPr>
            </w:pPr>
            <w:r w:rsidRPr="00F96987">
              <w:rPr>
                <w:rFonts w:ascii="Arial" w:hAnsi="Arial" w:cs="Arial"/>
                <w:szCs w:val="24"/>
              </w:rPr>
              <w:t xml:space="preserve">El Proceso I&amp;T </w:t>
            </w:r>
            <w:r>
              <w:rPr>
                <w:rFonts w:ascii="Arial" w:hAnsi="Arial" w:cs="Arial"/>
                <w:szCs w:val="24"/>
              </w:rPr>
              <w:t>adoptará</w:t>
            </w:r>
            <w:r w:rsidRPr="00F96987">
              <w:rPr>
                <w:rFonts w:ascii="Arial" w:hAnsi="Arial" w:cs="Arial"/>
                <w:szCs w:val="24"/>
              </w:rPr>
              <w:t xml:space="preserve"> el lenguaje común de intercambio de co</w:t>
            </w:r>
            <w:r>
              <w:rPr>
                <w:rFonts w:ascii="Arial" w:hAnsi="Arial" w:cs="Arial"/>
                <w:szCs w:val="24"/>
              </w:rPr>
              <w:t>mponentes de información</w:t>
            </w:r>
            <w:r w:rsidRPr="00F96987">
              <w:rPr>
                <w:rFonts w:ascii="Arial" w:hAnsi="Arial" w:cs="Arial"/>
                <w:szCs w:val="24"/>
              </w:rPr>
              <w:t xml:space="preserve">. </w:t>
            </w:r>
          </w:p>
          <w:p w14:paraId="0E50375D"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w:t>
            </w:r>
          </w:p>
        </w:tc>
        <w:tc>
          <w:tcPr>
            <w:tcW w:w="1276" w:type="dxa"/>
          </w:tcPr>
          <w:p w14:paraId="5A36A56C" w14:textId="5367E847" w:rsidR="0012234B" w:rsidRPr="00F96987" w:rsidRDefault="00651268" w:rsidP="00CC5CEC">
            <w:pPr>
              <w:spacing w:line="276" w:lineRule="auto"/>
              <w:jc w:val="both"/>
              <w:rPr>
                <w:rFonts w:ascii="Arial" w:hAnsi="Arial" w:cs="Arial"/>
                <w:szCs w:val="24"/>
              </w:rPr>
            </w:pPr>
            <w:r>
              <w:rPr>
                <w:rFonts w:ascii="Arial" w:hAnsi="Arial" w:cs="Arial"/>
                <w:szCs w:val="24"/>
              </w:rPr>
              <w:t>2019</w:t>
            </w:r>
          </w:p>
        </w:tc>
      </w:tr>
      <w:tr w:rsidR="0012234B" w:rsidRPr="00F96987" w14:paraId="411B1BE9" w14:textId="7D750E87" w:rsidTr="00372F71">
        <w:tc>
          <w:tcPr>
            <w:tcW w:w="1980" w:type="dxa"/>
          </w:tcPr>
          <w:p w14:paraId="695521F0"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Directorio de servicios de Componentes de información - LI.INF.07</w:t>
            </w:r>
          </w:p>
        </w:tc>
        <w:tc>
          <w:tcPr>
            <w:tcW w:w="3260" w:type="dxa"/>
          </w:tcPr>
          <w:p w14:paraId="0203DB5E"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crear y mantener actualizado un directorio de los Componentes de información. La institución es responsable de definir el nivel de acceso de este directorio teniendo en cuenta la normatividad asociada. Este directorio debe hacer parte del directorio de Componentes de información sectorial, el cual debe ser consolidado a través de la cabeza de sector, con el fin de promover y facilitar el consumo, re-uso, ubicación y entendimiento, entre otros de los Componentes de información.</w:t>
            </w:r>
          </w:p>
        </w:tc>
        <w:tc>
          <w:tcPr>
            <w:tcW w:w="3260" w:type="dxa"/>
          </w:tcPr>
          <w:p w14:paraId="69035D31"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actualizará el Directorio de servicios de componentes de información, contemplando responsables y políticas de la protección y privacidad de la información.</w:t>
            </w:r>
          </w:p>
        </w:tc>
        <w:tc>
          <w:tcPr>
            <w:tcW w:w="1276" w:type="dxa"/>
          </w:tcPr>
          <w:p w14:paraId="0EBB3946" w14:textId="5446C9C1" w:rsidR="0012234B" w:rsidRPr="00F96987" w:rsidRDefault="00651268" w:rsidP="00CC5CEC">
            <w:pPr>
              <w:spacing w:line="276" w:lineRule="auto"/>
              <w:jc w:val="both"/>
              <w:rPr>
                <w:rFonts w:ascii="Arial" w:hAnsi="Arial" w:cs="Arial"/>
                <w:szCs w:val="24"/>
              </w:rPr>
            </w:pPr>
            <w:r>
              <w:rPr>
                <w:rFonts w:ascii="Arial" w:hAnsi="Arial" w:cs="Arial"/>
                <w:szCs w:val="24"/>
              </w:rPr>
              <w:t>2018</w:t>
            </w:r>
          </w:p>
        </w:tc>
      </w:tr>
      <w:tr w:rsidR="0012234B" w:rsidRPr="00F96987" w14:paraId="1C2CA0AD" w14:textId="3F90D905" w:rsidTr="00372F71">
        <w:tc>
          <w:tcPr>
            <w:tcW w:w="1980" w:type="dxa"/>
          </w:tcPr>
          <w:p w14:paraId="480A94D5"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Publicación de los servicios de intercambio de Componentes de información - LI.INF.08</w:t>
            </w:r>
          </w:p>
        </w:tc>
        <w:tc>
          <w:tcPr>
            <w:tcW w:w="3260" w:type="dxa"/>
          </w:tcPr>
          <w:p w14:paraId="58FC8B64"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publicar los servicios de intercambio de información a través de la Plataforma de Interoperabilidad del Estado colombiano.</w:t>
            </w:r>
          </w:p>
        </w:tc>
        <w:tc>
          <w:tcPr>
            <w:tcW w:w="3260" w:type="dxa"/>
          </w:tcPr>
          <w:p w14:paraId="6B7C5743"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definirá los componentes de información y los mecanismos de los servicios de intercambio, basados en estándares como HTML, TXT, JPG, RTF y XML.</w:t>
            </w:r>
          </w:p>
        </w:tc>
        <w:tc>
          <w:tcPr>
            <w:tcW w:w="1276" w:type="dxa"/>
          </w:tcPr>
          <w:p w14:paraId="32E25D33" w14:textId="3AB6C269" w:rsidR="0012234B" w:rsidRPr="00F96987" w:rsidRDefault="00651268" w:rsidP="00CC5CEC">
            <w:pPr>
              <w:spacing w:line="276" w:lineRule="auto"/>
              <w:jc w:val="both"/>
              <w:rPr>
                <w:rFonts w:ascii="Arial" w:hAnsi="Arial" w:cs="Arial"/>
                <w:szCs w:val="24"/>
              </w:rPr>
            </w:pPr>
            <w:r>
              <w:rPr>
                <w:rFonts w:ascii="Arial" w:hAnsi="Arial" w:cs="Arial"/>
                <w:szCs w:val="24"/>
              </w:rPr>
              <w:t>2019</w:t>
            </w:r>
          </w:p>
        </w:tc>
      </w:tr>
      <w:tr w:rsidR="0012234B" w:rsidRPr="00F96987" w14:paraId="6E0A1357" w14:textId="311E32D6" w:rsidTr="00372F71">
        <w:tc>
          <w:tcPr>
            <w:tcW w:w="1980" w:type="dxa"/>
          </w:tcPr>
          <w:p w14:paraId="771CBFB9"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Canales de acceso a los Componentes de información - LI.INF.09</w:t>
            </w:r>
          </w:p>
        </w:tc>
        <w:tc>
          <w:tcPr>
            <w:tcW w:w="3260" w:type="dxa"/>
          </w:tcPr>
          <w:p w14:paraId="24F402DC"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garantizar los mecanismos que permitan el acceso a los servicios de información por parte de los diferentes grupos de interés, contemplando características de accesibilidad, seguridad y usabilidad.</w:t>
            </w:r>
          </w:p>
        </w:tc>
        <w:tc>
          <w:tcPr>
            <w:tcW w:w="3260" w:type="dxa"/>
          </w:tcPr>
          <w:p w14:paraId="401E8611"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implementará la matriz de canales de acceso a los componentes de información, identificando los grupos de interés que consumen la información.</w:t>
            </w:r>
          </w:p>
        </w:tc>
        <w:tc>
          <w:tcPr>
            <w:tcW w:w="1276" w:type="dxa"/>
          </w:tcPr>
          <w:p w14:paraId="6E911641" w14:textId="104D130F" w:rsidR="0012234B" w:rsidRPr="00F96987" w:rsidRDefault="00651268" w:rsidP="00CC5CEC">
            <w:pPr>
              <w:spacing w:line="276" w:lineRule="auto"/>
              <w:jc w:val="both"/>
              <w:rPr>
                <w:rFonts w:ascii="Arial" w:hAnsi="Arial" w:cs="Arial"/>
                <w:szCs w:val="24"/>
              </w:rPr>
            </w:pPr>
            <w:r>
              <w:rPr>
                <w:rFonts w:ascii="Arial" w:hAnsi="Arial" w:cs="Arial"/>
                <w:szCs w:val="24"/>
              </w:rPr>
              <w:t>Continuo</w:t>
            </w:r>
          </w:p>
        </w:tc>
      </w:tr>
      <w:tr w:rsidR="00651268" w:rsidRPr="00F96987" w14:paraId="19BB1989" w14:textId="4F0FA5A3" w:rsidTr="00171DF4">
        <w:tc>
          <w:tcPr>
            <w:tcW w:w="9776" w:type="dxa"/>
            <w:gridSpan w:val="4"/>
          </w:tcPr>
          <w:p w14:paraId="5AA65C3F" w14:textId="77777777" w:rsidR="00651268" w:rsidRPr="00F96987" w:rsidRDefault="00651268" w:rsidP="00236D87">
            <w:pPr>
              <w:spacing w:line="360" w:lineRule="auto"/>
              <w:jc w:val="both"/>
              <w:rPr>
                <w:rFonts w:ascii="Arial" w:hAnsi="Arial" w:cs="Arial"/>
                <w:szCs w:val="24"/>
              </w:rPr>
            </w:pPr>
          </w:p>
          <w:p w14:paraId="3B2DBE98" w14:textId="77777777" w:rsidR="00651268" w:rsidRPr="00F96987" w:rsidRDefault="00651268" w:rsidP="00236D87">
            <w:pPr>
              <w:jc w:val="center"/>
              <w:rPr>
                <w:rFonts w:ascii="Arial" w:hAnsi="Arial" w:cs="Arial"/>
                <w:szCs w:val="24"/>
              </w:rPr>
            </w:pPr>
            <w:r w:rsidRPr="00F96987">
              <w:rPr>
                <w:rFonts w:ascii="Arial" w:hAnsi="Arial" w:cs="Arial"/>
                <w:b/>
                <w:szCs w:val="24"/>
              </w:rPr>
              <w:t>Ámbito Análisis y aprovechamiento de los Componentes de Información</w:t>
            </w:r>
          </w:p>
          <w:p w14:paraId="265238F4" w14:textId="64F5A1A9" w:rsidR="00651268" w:rsidRPr="00F96987" w:rsidRDefault="00651268" w:rsidP="00651268">
            <w:pPr>
              <w:jc w:val="center"/>
              <w:rPr>
                <w:rFonts w:ascii="Arial" w:hAnsi="Arial" w:cs="Arial"/>
                <w:szCs w:val="24"/>
              </w:rPr>
            </w:pPr>
            <w:r w:rsidRPr="00F96987">
              <w:rPr>
                <w:rFonts w:ascii="Arial" w:hAnsi="Arial" w:cs="Arial"/>
                <w:szCs w:val="24"/>
              </w:rPr>
              <w:t>Busca orientar y estructurar procesos de análisis y toma de decisiones a partir de los componentes de información que se procesan en las instituciones</w:t>
            </w:r>
          </w:p>
        </w:tc>
      </w:tr>
      <w:tr w:rsidR="0012234B" w:rsidRPr="00F96987" w14:paraId="37C5B71E" w14:textId="3B5FC135" w:rsidTr="00372F71">
        <w:tc>
          <w:tcPr>
            <w:tcW w:w="1980" w:type="dxa"/>
          </w:tcPr>
          <w:p w14:paraId="39CF62D4"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Mecanismos para el uso de los Componentes de información - LI.INF.10</w:t>
            </w:r>
          </w:p>
        </w:tc>
        <w:tc>
          <w:tcPr>
            <w:tcW w:w="3260" w:type="dxa"/>
          </w:tcPr>
          <w:p w14:paraId="640F327C"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impulsar el uso de su información a través de mecanismos sencillos, confiables y seguros, para el entendimiento, análisis y aprovechamiento de la información por parte de los grupos de interés.</w:t>
            </w:r>
          </w:p>
        </w:tc>
        <w:tc>
          <w:tcPr>
            <w:tcW w:w="3260" w:type="dxa"/>
          </w:tcPr>
          <w:p w14:paraId="3610A639"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implementará mecanismos que promuevan el uso y aprovechamiento de la información a los grupos de interés.</w:t>
            </w:r>
          </w:p>
        </w:tc>
        <w:tc>
          <w:tcPr>
            <w:tcW w:w="1276" w:type="dxa"/>
          </w:tcPr>
          <w:p w14:paraId="6383DC8D" w14:textId="3163A84C" w:rsidR="0012234B" w:rsidRPr="00F96987" w:rsidRDefault="00651268" w:rsidP="00CC5CEC">
            <w:pPr>
              <w:spacing w:line="276" w:lineRule="auto"/>
              <w:jc w:val="both"/>
              <w:rPr>
                <w:rFonts w:ascii="Arial" w:hAnsi="Arial" w:cs="Arial"/>
                <w:szCs w:val="24"/>
              </w:rPr>
            </w:pPr>
            <w:r>
              <w:rPr>
                <w:rFonts w:ascii="Arial" w:hAnsi="Arial" w:cs="Arial"/>
                <w:szCs w:val="24"/>
              </w:rPr>
              <w:t>Continuo</w:t>
            </w:r>
          </w:p>
        </w:tc>
      </w:tr>
      <w:tr w:rsidR="0012234B" w:rsidRPr="00F96987" w14:paraId="7F64B880" w14:textId="54B1064E" w:rsidTr="00372F71">
        <w:tc>
          <w:tcPr>
            <w:tcW w:w="1980" w:type="dxa"/>
          </w:tcPr>
          <w:p w14:paraId="370ECEA5"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Acuerdos de intercambio de Información - LI.INF.11</w:t>
            </w:r>
          </w:p>
        </w:tc>
        <w:tc>
          <w:tcPr>
            <w:tcW w:w="3260" w:type="dxa"/>
          </w:tcPr>
          <w:p w14:paraId="4E1A5420"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establecer los Acuerdos de Nivel de Servicio (ANS) con las dependencias o instituciones para el intercambio de la información de calidad, que contemplen las características de oportunidad, disponibilidad y seguridad que requieran los Componentes de información.</w:t>
            </w:r>
          </w:p>
        </w:tc>
        <w:tc>
          <w:tcPr>
            <w:tcW w:w="3260" w:type="dxa"/>
          </w:tcPr>
          <w:p w14:paraId="631A34B4"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establecerá, definirá y firmará los Acuerdos de Nivel de Servicio (ANS) con las entidades que realice intercambio de información para lograr la oportunidad, disponibilidad e integridad que se requiera en la misma.</w:t>
            </w:r>
          </w:p>
        </w:tc>
        <w:tc>
          <w:tcPr>
            <w:tcW w:w="1276" w:type="dxa"/>
          </w:tcPr>
          <w:p w14:paraId="264BCC8F" w14:textId="3C93DB6A" w:rsidR="0012234B" w:rsidRPr="00F96987" w:rsidRDefault="008042BB" w:rsidP="00CC5CEC">
            <w:pPr>
              <w:spacing w:line="276" w:lineRule="auto"/>
              <w:jc w:val="both"/>
              <w:rPr>
                <w:rFonts w:ascii="Arial" w:hAnsi="Arial" w:cs="Arial"/>
                <w:szCs w:val="24"/>
              </w:rPr>
            </w:pPr>
            <w:r>
              <w:rPr>
                <w:rFonts w:ascii="Arial" w:hAnsi="Arial" w:cs="Arial"/>
                <w:szCs w:val="24"/>
              </w:rPr>
              <w:t>Continuo.</w:t>
            </w:r>
          </w:p>
        </w:tc>
      </w:tr>
      <w:tr w:rsidR="0012234B" w:rsidRPr="00F96987" w14:paraId="131B5A08" w14:textId="44F344D8" w:rsidTr="00372F71">
        <w:tc>
          <w:tcPr>
            <w:tcW w:w="1980" w:type="dxa"/>
          </w:tcPr>
          <w:p w14:paraId="560701E8"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Fuentes unificadas de información - LI.INF.12</w:t>
            </w:r>
          </w:p>
        </w:tc>
        <w:tc>
          <w:tcPr>
            <w:tcW w:w="3260" w:type="dxa"/>
          </w:tcPr>
          <w:p w14:paraId="65E1016A"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garantizar la existencia de fuentes únicas de información, para que el acceso sea oportuno, relevante, confiable, completo, veraz y comparable.</w:t>
            </w:r>
          </w:p>
        </w:tc>
        <w:tc>
          <w:tcPr>
            <w:tcW w:w="3260" w:type="dxa"/>
          </w:tcPr>
          <w:p w14:paraId="04001B13"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garantizará las actividades necesarias para la unificación de las bases de datos de información con estándares de calidad y seguridad.</w:t>
            </w:r>
          </w:p>
        </w:tc>
        <w:tc>
          <w:tcPr>
            <w:tcW w:w="1276" w:type="dxa"/>
          </w:tcPr>
          <w:p w14:paraId="43A4E377" w14:textId="0F554CC6" w:rsidR="0012234B" w:rsidRPr="00F96987" w:rsidRDefault="008042BB" w:rsidP="00CC5CEC">
            <w:pPr>
              <w:spacing w:line="276" w:lineRule="auto"/>
              <w:jc w:val="both"/>
              <w:rPr>
                <w:rFonts w:ascii="Arial" w:hAnsi="Arial" w:cs="Arial"/>
                <w:szCs w:val="24"/>
              </w:rPr>
            </w:pPr>
            <w:r>
              <w:rPr>
                <w:rFonts w:ascii="Arial" w:hAnsi="Arial" w:cs="Arial"/>
                <w:szCs w:val="24"/>
              </w:rPr>
              <w:t>2017</w:t>
            </w:r>
          </w:p>
        </w:tc>
      </w:tr>
      <w:tr w:rsidR="008042BB" w:rsidRPr="00F96987" w14:paraId="36AF28D9" w14:textId="27B733A2" w:rsidTr="00B963D6">
        <w:tc>
          <w:tcPr>
            <w:tcW w:w="9776" w:type="dxa"/>
            <w:gridSpan w:val="4"/>
          </w:tcPr>
          <w:p w14:paraId="61BFE97E" w14:textId="77777777" w:rsidR="008042BB" w:rsidRPr="00F96987" w:rsidRDefault="008042BB" w:rsidP="004E01B1">
            <w:pPr>
              <w:jc w:val="center"/>
              <w:rPr>
                <w:rFonts w:ascii="Arial" w:hAnsi="Arial" w:cs="Arial"/>
                <w:b/>
                <w:szCs w:val="24"/>
              </w:rPr>
            </w:pPr>
            <w:r w:rsidRPr="00F96987">
              <w:rPr>
                <w:rFonts w:ascii="Arial" w:hAnsi="Arial" w:cs="Arial"/>
                <w:b/>
                <w:szCs w:val="24"/>
              </w:rPr>
              <w:t>Ámbito Calidad y Seguridad de los Componentes de Información</w:t>
            </w:r>
          </w:p>
          <w:p w14:paraId="3A449ACE" w14:textId="1A6D60C4" w:rsidR="008042BB" w:rsidRPr="00F96987" w:rsidRDefault="008042BB" w:rsidP="004E01B1">
            <w:pPr>
              <w:jc w:val="center"/>
              <w:rPr>
                <w:rFonts w:ascii="Arial" w:hAnsi="Arial" w:cs="Arial"/>
                <w:b/>
                <w:szCs w:val="24"/>
              </w:rPr>
            </w:pPr>
            <w:r w:rsidRPr="00F96987">
              <w:rPr>
                <w:rFonts w:ascii="Arial" w:hAnsi="Arial" w:cs="Arial"/>
                <w:szCs w:val="24"/>
              </w:rPr>
              <w:t>Busca la definición y gestión de los controles y mecanismos para alcanzar los niveles requeridos de seguridad, privacidad y trazabilidad de los Componentes de Información.</w:t>
            </w:r>
          </w:p>
        </w:tc>
      </w:tr>
      <w:tr w:rsidR="0012234B" w:rsidRPr="00F96987" w14:paraId="4EC772BF" w14:textId="74F39937" w:rsidTr="00372F71">
        <w:tc>
          <w:tcPr>
            <w:tcW w:w="1980" w:type="dxa"/>
          </w:tcPr>
          <w:p w14:paraId="78BECB3F"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Hallazgos en el acceso a los Componentes de información - LI.INF.13</w:t>
            </w:r>
          </w:p>
        </w:tc>
        <w:tc>
          <w:tcPr>
            <w:tcW w:w="3260" w:type="dxa"/>
          </w:tcPr>
          <w:p w14:paraId="4A88157D"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La dirección de Tecnologías y Sistemas de la Información o quien haga sus veces debe generar mecanismos que permitan a los consumidores de los Componentes de información reportar los hallazgos encontrados durante el uso de los servicios de información.</w:t>
            </w:r>
          </w:p>
        </w:tc>
        <w:tc>
          <w:tcPr>
            <w:tcW w:w="3260" w:type="dxa"/>
          </w:tcPr>
          <w:p w14:paraId="61AD41F0" w14:textId="4FCD5F8C" w:rsidR="0012234B" w:rsidRPr="00F96987" w:rsidRDefault="0012234B" w:rsidP="00CC5CEC">
            <w:pPr>
              <w:spacing w:line="276" w:lineRule="auto"/>
              <w:jc w:val="both"/>
              <w:rPr>
                <w:rFonts w:ascii="Arial" w:hAnsi="Arial" w:cs="Arial"/>
                <w:szCs w:val="24"/>
              </w:rPr>
            </w:pPr>
            <w:r w:rsidRPr="00F96987">
              <w:rPr>
                <w:rFonts w:ascii="Arial" w:hAnsi="Arial" w:cs="Arial"/>
                <w:szCs w:val="24"/>
              </w:rPr>
              <w:t>E</w:t>
            </w:r>
            <w:r>
              <w:rPr>
                <w:rFonts w:ascii="Arial" w:hAnsi="Arial" w:cs="Arial"/>
                <w:szCs w:val="24"/>
              </w:rPr>
              <w:t>l Proceso I&amp;T implementará los mecanism</w:t>
            </w:r>
            <w:r w:rsidRPr="00F96987">
              <w:rPr>
                <w:rFonts w:ascii="Arial" w:hAnsi="Arial" w:cs="Arial"/>
                <w:szCs w:val="24"/>
              </w:rPr>
              <w:t>os que permitan re</w:t>
            </w:r>
            <w:r>
              <w:rPr>
                <w:rFonts w:ascii="Arial" w:hAnsi="Arial" w:cs="Arial"/>
                <w:szCs w:val="24"/>
              </w:rPr>
              <w:t>cibi</w:t>
            </w:r>
            <w:r w:rsidRPr="00F96987">
              <w:rPr>
                <w:rFonts w:ascii="Arial" w:hAnsi="Arial" w:cs="Arial"/>
                <w:szCs w:val="24"/>
              </w:rPr>
              <w:t>r atender y solucionar los requerimientos de los usuarios de la información.</w:t>
            </w:r>
          </w:p>
        </w:tc>
        <w:tc>
          <w:tcPr>
            <w:tcW w:w="1276" w:type="dxa"/>
          </w:tcPr>
          <w:p w14:paraId="4049BEA7" w14:textId="2E5AA20F" w:rsidR="0012234B" w:rsidRPr="00F96987" w:rsidRDefault="00C95CE3" w:rsidP="00CC5CEC">
            <w:pPr>
              <w:spacing w:line="276" w:lineRule="auto"/>
              <w:jc w:val="both"/>
              <w:rPr>
                <w:rFonts w:ascii="Arial" w:hAnsi="Arial" w:cs="Arial"/>
                <w:szCs w:val="24"/>
              </w:rPr>
            </w:pPr>
            <w:r>
              <w:rPr>
                <w:rFonts w:ascii="Arial" w:hAnsi="Arial" w:cs="Arial"/>
                <w:szCs w:val="24"/>
              </w:rPr>
              <w:t>2017</w:t>
            </w:r>
          </w:p>
        </w:tc>
      </w:tr>
      <w:tr w:rsidR="0012234B" w:rsidRPr="00F96987" w14:paraId="3C5EF3A9" w14:textId="6823E741" w:rsidTr="00372F71">
        <w:tc>
          <w:tcPr>
            <w:tcW w:w="1980" w:type="dxa"/>
          </w:tcPr>
          <w:p w14:paraId="5489EC11"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Protección y privacidad de Componentes de información - LI.INF.14</w:t>
            </w:r>
          </w:p>
        </w:tc>
        <w:tc>
          <w:tcPr>
            <w:tcW w:w="3260" w:type="dxa"/>
          </w:tcPr>
          <w:p w14:paraId="4A322A7B" w14:textId="55DA2345" w:rsidR="0012234B" w:rsidRPr="00F96987" w:rsidRDefault="0012234B" w:rsidP="00CC5CEC">
            <w:pPr>
              <w:spacing w:line="276" w:lineRule="auto"/>
              <w:jc w:val="both"/>
              <w:rPr>
                <w:rFonts w:ascii="Arial" w:hAnsi="Arial" w:cs="Arial"/>
                <w:szCs w:val="24"/>
              </w:rPr>
            </w:pPr>
            <w:r w:rsidRPr="00F96987">
              <w:rPr>
                <w:rFonts w:ascii="Arial" w:hAnsi="Arial" w:cs="Arial"/>
                <w:szCs w:val="24"/>
              </w:rPr>
              <w:t xml:space="preserve">La dirección de Tecnologías y Sistemas de la Información o quien haga sus veces </w:t>
            </w:r>
            <w:r>
              <w:rPr>
                <w:rFonts w:ascii="Arial" w:hAnsi="Arial" w:cs="Arial"/>
                <w:szCs w:val="24"/>
              </w:rPr>
              <w:t>deberá cumplir</w:t>
            </w:r>
            <w:r w:rsidRPr="00F96987">
              <w:rPr>
                <w:rFonts w:ascii="Arial" w:hAnsi="Arial" w:cs="Arial"/>
                <w:szCs w:val="24"/>
              </w:rPr>
              <w:t xml:space="preserve"> con la normativa de protección de datos de tipo personal y de acceso a la información pública.</w:t>
            </w:r>
          </w:p>
        </w:tc>
        <w:tc>
          <w:tcPr>
            <w:tcW w:w="3260" w:type="dxa"/>
          </w:tcPr>
          <w:p w14:paraId="01949684"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complementará las Políticas y Lineamientos necesarios para la protección y privacidad de la información, teniendo en cuenta la información pública, clasificada y reservada, conforme con la normativa de protección de datos de tipo personal y de acceso a la información pública.</w:t>
            </w:r>
          </w:p>
        </w:tc>
        <w:tc>
          <w:tcPr>
            <w:tcW w:w="1276" w:type="dxa"/>
          </w:tcPr>
          <w:p w14:paraId="446B999B" w14:textId="6607D816" w:rsidR="0012234B" w:rsidRPr="00F96987" w:rsidRDefault="00C95CE3" w:rsidP="00CC5CEC">
            <w:pPr>
              <w:spacing w:line="276" w:lineRule="auto"/>
              <w:jc w:val="both"/>
              <w:rPr>
                <w:rFonts w:ascii="Arial" w:hAnsi="Arial" w:cs="Arial"/>
                <w:szCs w:val="24"/>
              </w:rPr>
            </w:pPr>
            <w:r>
              <w:rPr>
                <w:rFonts w:ascii="Arial" w:hAnsi="Arial" w:cs="Arial"/>
                <w:szCs w:val="24"/>
              </w:rPr>
              <w:t>2017</w:t>
            </w:r>
          </w:p>
        </w:tc>
      </w:tr>
      <w:tr w:rsidR="0012234B" w:rsidRPr="00F96987" w14:paraId="3EADB55D" w14:textId="6EF0A5D9" w:rsidTr="00372F71">
        <w:tc>
          <w:tcPr>
            <w:tcW w:w="1980" w:type="dxa"/>
          </w:tcPr>
          <w:p w14:paraId="21B66C98" w14:textId="77777777" w:rsidR="0012234B" w:rsidRPr="00F96987" w:rsidRDefault="0012234B" w:rsidP="00CC5CEC">
            <w:pPr>
              <w:spacing w:line="276" w:lineRule="auto"/>
              <w:jc w:val="both"/>
              <w:rPr>
                <w:rFonts w:ascii="Arial" w:hAnsi="Arial" w:cs="Arial"/>
                <w:szCs w:val="24"/>
              </w:rPr>
            </w:pPr>
            <w:r w:rsidRPr="00F96987">
              <w:rPr>
                <w:rFonts w:ascii="Arial" w:hAnsi="Arial" w:cs="Arial"/>
                <w:szCs w:val="24"/>
              </w:rPr>
              <w:t>Auditoría y trazabilidad de Componentes de información - LI.INF.15</w:t>
            </w:r>
          </w:p>
        </w:tc>
        <w:tc>
          <w:tcPr>
            <w:tcW w:w="3260" w:type="dxa"/>
          </w:tcPr>
          <w:p w14:paraId="6E70CC1F" w14:textId="4E966A0E" w:rsidR="0012234B" w:rsidRPr="00F96987" w:rsidRDefault="0012234B" w:rsidP="00CC5CEC">
            <w:pPr>
              <w:spacing w:line="276" w:lineRule="auto"/>
              <w:jc w:val="both"/>
              <w:rPr>
                <w:rFonts w:ascii="Arial" w:hAnsi="Arial" w:cs="Arial"/>
                <w:szCs w:val="24"/>
              </w:rPr>
            </w:pPr>
            <w:r w:rsidRPr="00F96987">
              <w:rPr>
                <w:rFonts w:ascii="Arial" w:hAnsi="Arial" w:cs="Arial"/>
                <w:szCs w:val="24"/>
              </w:rPr>
              <w:t xml:space="preserve">La dirección de Tecnologías y Sistemas de la Información o quien haga sus veces debe definir los criterios necesarios para asegurar la trazabilidad y auditoría sobre las acciones de creación, actualización, modificación o borrado de los Componentes de información. </w:t>
            </w:r>
          </w:p>
        </w:tc>
        <w:tc>
          <w:tcPr>
            <w:tcW w:w="3260" w:type="dxa"/>
          </w:tcPr>
          <w:p w14:paraId="7853B758" w14:textId="7B6F8CE6" w:rsidR="0012234B" w:rsidRPr="00F96987" w:rsidRDefault="0012234B" w:rsidP="00CC5CEC">
            <w:pPr>
              <w:spacing w:line="276" w:lineRule="auto"/>
              <w:jc w:val="both"/>
              <w:rPr>
                <w:rFonts w:ascii="Arial" w:hAnsi="Arial" w:cs="Arial"/>
                <w:szCs w:val="24"/>
              </w:rPr>
            </w:pPr>
            <w:r w:rsidRPr="00F96987">
              <w:rPr>
                <w:rFonts w:ascii="Arial" w:hAnsi="Arial" w:cs="Arial"/>
                <w:szCs w:val="24"/>
              </w:rPr>
              <w:t>El Proceso I&amp;T implementará reglas de auditoría y trazabilidad, para garantizar las acciones de creación, actualización, modificación o borrado de la misma</w:t>
            </w:r>
            <w:r>
              <w:rPr>
                <w:rFonts w:ascii="Arial" w:hAnsi="Arial" w:cs="Arial"/>
                <w:szCs w:val="24"/>
              </w:rPr>
              <w:t xml:space="preserve"> en los sistemas que pueda ser generado</w:t>
            </w:r>
            <w:r w:rsidRPr="00F96987">
              <w:rPr>
                <w:rFonts w:ascii="Arial" w:hAnsi="Arial" w:cs="Arial"/>
                <w:szCs w:val="24"/>
              </w:rPr>
              <w:t>.</w:t>
            </w:r>
          </w:p>
        </w:tc>
        <w:tc>
          <w:tcPr>
            <w:tcW w:w="1276" w:type="dxa"/>
          </w:tcPr>
          <w:p w14:paraId="21176E2B" w14:textId="55F9BE80" w:rsidR="0012234B" w:rsidRPr="00F96987" w:rsidRDefault="00C95CE3" w:rsidP="00CC5CEC">
            <w:pPr>
              <w:spacing w:line="276" w:lineRule="auto"/>
              <w:jc w:val="both"/>
              <w:rPr>
                <w:rFonts w:ascii="Arial" w:hAnsi="Arial" w:cs="Arial"/>
                <w:szCs w:val="24"/>
              </w:rPr>
            </w:pPr>
            <w:r>
              <w:rPr>
                <w:rFonts w:ascii="Arial" w:hAnsi="Arial" w:cs="Arial"/>
                <w:szCs w:val="24"/>
              </w:rPr>
              <w:t>2017</w:t>
            </w:r>
          </w:p>
        </w:tc>
      </w:tr>
    </w:tbl>
    <w:p w14:paraId="29137725" w14:textId="77777777" w:rsidR="00CD5AA9" w:rsidRPr="00F96987" w:rsidRDefault="00CD5AA9" w:rsidP="00CC5CEC">
      <w:pPr>
        <w:spacing w:after="0" w:line="276" w:lineRule="auto"/>
        <w:jc w:val="both"/>
        <w:rPr>
          <w:rFonts w:ascii="Arial" w:hAnsi="Arial" w:cs="Arial"/>
          <w:sz w:val="18"/>
          <w:szCs w:val="20"/>
        </w:rPr>
      </w:pPr>
    </w:p>
    <w:p w14:paraId="65341907" w14:textId="77777777" w:rsidR="002C4E96" w:rsidRDefault="002C4E96" w:rsidP="00CB3049">
      <w:pPr>
        <w:spacing w:line="360" w:lineRule="auto"/>
        <w:ind w:left="1416" w:firstLine="708"/>
        <w:jc w:val="both"/>
        <w:rPr>
          <w:rFonts w:ascii="Arial" w:hAnsi="Arial" w:cs="Arial"/>
          <w:szCs w:val="24"/>
        </w:rPr>
      </w:pPr>
    </w:p>
    <w:p w14:paraId="0563B2FD" w14:textId="77777777" w:rsidR="00B84781" w:rsidRPr="00F96987" w:rsidRDefault="00CB3049" w:rsidP="00CB3049">
      <w:pPr>
        <w:spacing w:line="360" w:lineRule="auto"/>
        <w:ind w:left="1416" w:firstLine="708"/>
        <w:jc w:val="both"/>
        <w:rPr>
          <w:rFonts w:ascii="Arial" w:hAnsi="Arial" w:cs="Arial"/>
          <w:szCs w:val="24"/>
        </w:rPr>
      </w:pPr>
      <w:r w:rsidRPr="00B90EFE">
        <w:rPr>
          <w:rFonts w:ascii="Arial" w:hAnsi="Arial" w:cs="Arial"/>
          <w:szCs w:val="24"/>
        </w:rPr>
        <w:t>8.3.1.</w:t>
      </w:r>
      <w:r w:rsidR="00734438" w:rsidRPr="00B90EFE">
        <w:rPr>
          <w:rFonts w:ascii="Arial" w:hAnsi="Arial" w:cs="Arial"/>
          <w:szCs w:val="24"/>
        </w:rPr>
        <w:t xml:space="preserve"> </w:t>
      </w:r>
      <w:r w:rsidR="00B84781" w:rsidRPr="00B90EFE">
        <w:rPr>
          <w:rFonts w:ascii="Arial" w:hAnsi="Arial" w:cs="Arial"/>
          <w:szCs w:val="24"/>
        </w:rPr>
        <w:t>Definición</w:t>
      </w:r>
      <w:r w:rsidR="00B84781" w:rsidRPr="00F96987">
        <w:rPr>
          <w:rFonts w:ascii="Arial" w:hAnsi="Arial" w:cs="Arial"/>
          <w:szCs w:val="24"/>
        </w:rPr>
        <w:t xml:space="preserve"> de Indicadores</w:t>
      </w:r>
    </w:p>
    <w:p w14:paraId="246C07E8" w14:textId="524C55E5" w:rsidR="00B84781" w:rsidRPr="00F96987" w:rsidRDefault="00B84781" w:rsidP="00CC5CEC">
      <w:pPr>
        <w:spacing w:line="276" w:lineRule="auto"/>
        <w:jc w:val="both"/>
        <w:rPr>
          <w:rFonts w:ascii="Arial" w:hAnsi="Arial" w:cs="Arial"/>
          <w:szCs w:val="24"/>
        </w:rPr>
      </w:pPr>
      <w:r w:rsidRPr="00F96987">
        <w:rPr>
          <w:rFonts w:ascii="Arial" w:hAnsi="Arial" w:cs="Arial"/>
          <w:szCs w:val="24"/>
        </w:rPr>
        <w:t xml:space="preserve">Para medir el logro de los objetivos estratégicos del PETIC y realizar un seguimiento a las actividades realizadas a este Plan, se plantean los siguientes indicadores </w:t>
      </w:r>
      <w:r w:rsidR="00075F67" w:rsidRPr="00F96987">
        <w:rPr>
          <w:rFonts w:ascii="Arial" w:hAnsi="Arial" w:cs="Arial"/>
          <w:szCs w:val="24"/>
        </w:rPr>
        <w:t xml:space="preserve">de Gestión </w:t>
      </w:r>
      <w:r w:rsidRPr="00F96987">
        <w:rPr>
          <w:rFonts w:ascii="Arial" w:hAnsi="Arial" w:cs="Arial"/>
          <w:szCs w:val="24"/>
        </w:rPr>
        <w:t xml:space="preserve">de </w:t>
      </w:r>
      <w:r w:rsidR="002C230D" w:rsidRPr="00F96987">
        <w:rPr>
          <w:rFonts w:ascii="Arial" w:hAnsi="Arial" w:cs="Arial"/>
          <w:szCs w:val="24"/>
        </w:rPr>
        <w:t xml:space="preserve">acuerdo a los </w:t>
      </w:r>
      <w:r w:rsidR="003B510D">
        <w:rPr>
          <w:rFonts w:ascii="Arial" w:hAnsi="Arial" w:cs="Arial"/>
          <w:szCs w:val="24"/>
        </w:rPr>
        <w:t>tre</w:t>
      </w:r>
      <w:r w:rsidR="002C230D" w:rsidRPr="00F96987">
        <w:rPr>
          <w:rFonts w:ascii="Arial" w:hAnsi="Arial" w:cs="Arial"/>
          <w:szCs w:val="24"/>
        </w:rPr>
        <w:t>s (</w:t>
      </w:r>
      <w:r w:rsidR="003B510D">
        <w:rPr>
          <w:rFonts w:ascii="Arial" w:hAnsi="Arial" w:cs="Arial"/>
          <w:szCs w:val="24"/>
        </w:rPr>
        <w:t>3</w:t>
      </w:r>
      <w:r w:rsidR="00716195" w:rsidRPr="00F96987">
        <w:rPr>
          <w:rFonts w:ascii="Arial" w:hAnsi="Arial" w:cs="Arial"/>
          <w:szCs w:val="24"/>
        </w:rPr>
        <w:t>) Dominios</w:t>
      </w:r>
      <w:r w:rsidR="00A02FCF" w:rsidRPr="00F96987">
        <w:rPr>
          <w:rFonts w:ascii="Arial" w:hAnsi="Arial" w:cs="Arial"/>
          <w:szCs w:val="24"/>
        </w:rPr>
        <w:t>:</w:t>
      </w:r>
    </w:p>
    <w:tbl>
      <w:tblPr>
        <w:tblStyle w:val="Tablaconcuadrcula"/>
        <w:tblW w:w="8926" w:type="dxa"/>
        <w:tblLook w:val="04A0" w:firstRow="1" w:lastRow="0" w:firstColumn="1" w:lastColumn="0" w:noHBand="0" w:noVBand="1"/>
      </w:tblPr>
      <w:tblGrid>
        <w:gridCol w:w="2212"/>
        <w:gridCol w:w="3453"/>
        <w:gridCol w:w="3261"/>
      </w:tblGrid>
      <w:tr w:rsidR="00A862E9" w:rsidRPr="00F96987" w14:paraId="38E9BDBC" w14:textId="77777777" w:rsidTr="002C4E96">
        <w:tc>
          <w:tcPr>
            <w:tcW w:w="2212" w:type="dxa"/>
          </w:tcPr>
          <w:p w14:paraId="1A78F95E" w14:textId="77777777" w:rsidR="00A862E9" w:rsidRPr="00F96987" w:rsidRDefault="00A862E9" w:rsidP="00CC5CEC">
            <w:pPr>
              <w:spacing w:line="276" w:lineRule="auto"/>
              <w:jc w:val="both"/>
              <w:rPr>
                <w:rFonts w:ascii="Arial" w:hAnsi="Arial" w:cs="Arial"/>
                <w:b/>
                <w:szCs w:val="24"/>
              </w:rPr>
            </w:pPr>
            <w:r w:rsidRPr="00F96987">
              <w:rPr>
                <w:rFonts w:ascii="Arial" w:hAnsi="Arial" w:cs="Arial"/>
                <w:b/>
                <w:szCs w:val="24"/>
              </w:rPr>
              <w:t xml:space="preserve">Dominios </w:t>
            </w:r>
          </w:p>
        </w:tc>
        <w:tc>
          <w:tcPr>
            <w:tcW w:w="3453" w:type="dxa"/>
          </w:tcPr>
          <w:p w14:paraId="2E033F26" w14:textId="77777777" w:rsidR="00A862E9" w:rsidRPr="00F96987" w:rsidRDefault="00A862E9" w:rsidP="00CC5CEC">
            <w:pPr>
              <w:spacing w:line="276" w:lineRule="auto"/>
              <w:jc w:val="both"/>
              <w:rPr>
                <w:rFonts w:ascii="Arial" w:hAnsi="Arial" w:cs="Arial"/>
                <w:b/>
                <w:szCs w:val="24"/>
              </w:rPr>
            </w:pPr>
            <w:r w:rsidRPr="00F96987">
              <w:rPr>
                <w:rFonts w:ascii="Arial" w:hAnsi="Arial" w:cs="Arial"/>
                <w:b/>
                <w:szCs w:val="24"/>
              </w:rPr>
              <w:t xml:space="preserve">Meta </w:t>
            </w:r>
          </w:p>
        </w:tc>
        <w:tc>
          <w:tcPr>
            <w:tcW w:w="3261" w:type="dxa"/>
          </w:tcPr>
          <w:p w14:paraId="4D9A70E4" w14:textId="77777777" w:rsidR="00A862E9" w:rsidRPr="00F96987" w:rsidRDefault="00A862E9" w:rsidP="00CC5CEC">
            <w:pPr>
              <w:pStyle w:val="Estilo3"/>
              <w:spacing w:line="276" w:lineRule="auto"/>
              <w:rPr>
                <w:b/>
                <w:sz w:val="22"/>
              </w:rPr>
            </w:pPr>
            <w:r w:rsidRPr="00F96987">
              <w:rPr>
                <w:b/>
                <w:sz w:val="22"/>
              </w:rPr>
              <w:t xml:space="preserve">Indicador </w:t>
            </w:r>
          </w:p>
        </w:tc>
      </w:tr>
      <w:tr w:rsidR="00A862E9" w:rsidRPr="00F96987" w14:paraId="76E425AE" w14:textId="77777777" w:rsidTr="002C4E96">
        <w:tc>
          <w:tcPr>
            <w:tcW w:w="2212" w:type="dxa"/>
          </w:tcPr>
          <w:p w14:paraId="4DB93DF9" w14:textId="77777777" w:rsidR="00A862E9" w:rsidRPr="00F96987" w:rsidRDefault="00A862E9" w:rsidP="00CC5CEC">
            <w:pPr>
              <w:spacing w:line="276" w:lineRule="auto"/>
              <w:jc w:val="both"/>
              <w:rPr>
                <w:rFonts w:ascii="Arial" w:hAnsi="Arial" w:cs="Arial"/>
                <w:szCs w:val="24"/>
              </w:rPr>
            </w:pPr>
            <w:r w:rsidRPr="00F96987">
              <w:rPr>
                <w:rFonts w:ascii="Arial" w:hAnsi="Arial" w:cs="Arial"/>
                <w:szCs w:val="24"/>
              </w:rPr>
              <w:t xml:space="preserve">Sistemas de Información </w:t>
            </w:r>
          </w:p>
        </w:tc>
        <w:tc>
          <w:tcPr>
            <w:tcW w:w="3453" w:type="dxa"/>
          </w:tcPr>
          <w:p w14:paraId="568B4AFA" w14:textId="77777777" w:rsidR="00A862E9" w:rsidRPr="00F96987" w:rsidRDefault="00A862E9" w:rsidP="00CC5CEC">
            <w:pPr>
              <w:spacing w:line="276" w:lineRule="auto"/>
              <w:jc w:val="both"/>
              <w:rPr>
                <w:rFonts w:ascii="Arial" w:hAnsi="Arial" w:cs="Arial"/>
                <w:szCs w:val="24"/>
              </w:rPr>
            </w:pPr>
            <w:r w:rsidRPr="00F96987">
              <w:rPr>
                <w:rFonts w:ascii="Arial" w:hAnsi="Arial" w:cs="Arial"/>
                <w:szCs w:val="24"/>
              </w:rPr>
              <w:t xml:space="preserve">Desarrollar nuevas herramientas informáticas para la gestión misional </w:t>
            </w:r>
          </w:p>
        </w:tc>
        <w:tc>
          <w:tcPr>
            <w:tcW w:w="3261" w:type="dxa"/>
          </w:tcPr>
          <w:p w14:paraId="38C84AA3" w14:textId="77777777" w:rsidR="00A862E9" w:rsidRPr="00F96987" w:rsidRDefault="00A862E9" w:rsidP="00CC5CEC">
            <w:pPr>
              <w:spacing w:line="276" w:lineRule="auto"/>
              <w:jc w:val="both"/>
              <w:rPr>
                <w:rFonts w:ascii="Arial" w:hAnsi="Arial" w:cs="Arial"/>
                <w:szCs w:val="24"/>
              </w:rPr>
            </w:pPr>
            <w:r w:rsidRPr="00F96987">
              <w:rPr>
                <w:rFonts w:ascii="Arial" w:hAnsi="Arial" w:cs="Arial"/>
                <w:szCs w:val="24"/>
              </w:rPr>
              <w:t xml:space="preserve">Número de nuevas herramientas informáticas desarrolladas </w:t>
            </w:r>
            <w:r w:rsidR="003628F3" w:rsidRPr="00F96987">
              <w:rPr>
                <w:rFonts w:ascii="Arial" w:hAnsi="Arial" w:cs="Arial"/>
                <w:szCs w:val="24"/>
              </w:rPr>
              <w:t>para apoyar la gestión misional.</w:t>
            </w:r>
          </w:p>
        </w:tc>
      </w:tr>
      <w:tr w:rsidR="00A862E9" w:rsidRPr="00F96987" w14:paraId="3B92CC61" w14:textId="77777777" w:rsidTr="002C4E96">
        <w:tc>
          <w:tcPr>
            <w:tcW w:w="2212" w:type="dxa"/>
          </w:tcPr>
          <w:p w14:paraId="29867594" w14:textId="77777777" w:rsidR="00A862E9" w:rsidRPr="00F96987" w:rsidRDefault="00A862E9" w:rsidP="00CC5CEC">
            <w:pPr>
              <w:spacing w:line="276" w:lineRule="auto"/>
              <w:jc w:val="both"/>
              <w:rPr>
                <w:rFonts w:ascii="Arial" w:hAnsi="Arial" w:cs="Arial"/>
                <w:szCs w:val="24"/>
              </w:rPr>
            </w:pPr>
            <w:r w:rsidRPr="00F96987">
              <w:rPr>
                <w:rFonts w:ascii="Arial" w:hAnsi="Arial" w:cs="Arial"/>
                <w:szCs w:val="24"/>
              </w:rPr>
              <w:t>Servicios Tecnológicos</w:t>
            </w:r>
          </w:p>
        </w:tc>
        <w:tc>
          <w:tcPr>
            <w:tcW w:w="3453" w:type="dxa"/>
          </w:tcPr>
          <w:p w14:paraId="265981DD" w14:textId="77777777" w:rsidR="00A862E9" w:rsidRPr="00F96987" w:rsidRDefault="00A862E9" w:rsidP="00CC5CEC">
            <w:pPr>
              <w:spacing w:line="276" w:lineRule="auto"/>
              <w:jc w:val="both"/>
              <w:rPr>
                <w:rFonts w:ascii="Arial" w:hAnsi="Arial" w:cs="Arial"/>
                <w:szCs w:val="24"/>
              </w:rPr>
            </w:pPr>
            <w:r w:rsidRPr="00F96987">
              <w:rPr>
                <w:rFonts w:ascii="Arial" w:hAnsi="Arial" w:cs="Arial"/>
                <w:szCs w:val="24"/>
              </w:rPr>
              <w:t>Garantizar la operación adecuada y alta disponibilidad de la plataforma tecnológica de la entidad</w:t>
            </w:r>
          </w:p>
        </w:tc>
        <w:tc>
          <w:tcPr>
            <w:tcW w:w="3261" w:type="dxa"/>
          </w:tcPr>
          <w:p w14:paraId="52D7BF9E" w14:textId="77777777" w:rsidR="00A862E9" w:rsidRPr="00F96987" w:rsidRDefault="00A862E9" w:rsidP="00CC5CEC">
            <w:pPr>
              <w:spacing w:line="276" w:lineRule="auto"/>
              <w:jc w:val="both"/>
              <w:rPr>
                <w:rFonts w:ascii="Arial" w:hAnsi="Arial" w:cs="Arial"/>
                <w:szCs w:val="24"/>
              </w:rPr>
            </w:pPr>
            <w:r w:rsidRPr="00F96987">
              <w:rPr>
                <w:rFonts w:ascii="Arial" w:hAnsi="Arial" w:cs="Arial"/>
                <w:szCs w:val="24"/>
              </w:rPr>
              <w:t xml:space="preserve">Porcentaje de la plataforma tecnológica de la entidad operando adecuadamente. </w:t>
            </w:r>
          </w:p>
          <w:p w14:paraId="39DF036A" w14:textId="77777777" w:rsidR="00A862E9" w:rsidRPr="00F96987" w:rsidRDefault="00A862E9" w:rsidP="00CC5CEC">
            <w:pPr>
              <w:spacing w:line="276" w:lineRule="auto"/>
              <w:jc w:val="both"/>
              <w:rPr>
                <w:rFonts w:ascii="Arial" w:hAnsi="Arial" w:cs="Arial"/>
                <w:szCs w:val="24"/>
              </w:rPr>
            </w:pPr>
          </w:p>
        </w:tc>
      </w:tr>
      <w:tr w:rsidR="003B510D" w:rsidRPr="00F96987" w14:paraId="7E1F6715" w14:textId="77777777" w:rsidTr="002C4E96">
        <w:tc>
          <w:tcPr>
            <w:tcW w:w="2212" w:type="dxa"/>
          </w:tcPr>
          <w:p w14:paraId="32CE5E58" w14:textId="607FB2D2" w:rsidR="003B510D" w:rsidRPr="00F96987" w:rsidRDefault="003B510D" w:rsidP="003B510D">
            <w:pPr>
              <w:spacing w:line="276" w:lineRule="auto"/>
              <w:jc w:val="both"/>
              <w:rPr>
                <w:rFonts w:ascii="Arial" w:hAnsi="Arial" w:cs="Arial"/>
                <w:szCs w:val="24"/>
              </w:rPr>
            </w:pPr>
            <w:r w:rsidRPr="00F96987">
              <w:rPr>
                <w:rFonts w:ascii="Arial" w:hAnsi="Arial" w:cs="Arial"/>
                <w:szCs w:val="24"/>
              </w:rPr>
              <w:t>Información</w:t>
            </w:r>
          </w:p>
        </w:tc>
        <w:tc>
          <w:tcPr>
            <w:tcW w:w="3453" w:type="dxa"/>
          </w:tcPr>
          <w:p w14:paraId="32062BEA" w14:textId="07AE755A" w:rsidR="003B510D" w:rsidRPr="00F96987" w:rsidRDefault="003B510D" w:rsidP="003B510D">
            <w:pPr>
              <w:spacing w:line="276" w:lineRule="auto"/>
              <w:jc w:val="both"/>
              <w:rPr>
                <w:rFonts w:ascii="Arial" w:hAnsi="Arial" w:cs="Arial"/>
                <w:szCs w:val="24"/>
              </w:rPr>
            </w:pPr>
            <w:r>
              <w:rPr>
                <w:rFonts w:ascii="Arial" w:hAnsi="Arial" w:cs="Arial"/>
                <w:szCs w:val="24"/>
              </w:rPr>
              <w:t xml:space="preserve">Publicar información de </w:t>
            </w:r>
            <w:r w:rsidRPr="00F96987">
              <w:rPr>
                <w:rFonts w:ascii="Arial" w:hAnsi="Arial" w:cs="Arial"/>
                <w:szCs w:val="24"/>
              </w:rPr>
              <w:t xml:space="preserve">los servicios </w:t>
            </w:r>
            <w:r>
              <w:rPr>
                <w:rFonts w:ascii="Arial" w:hAnsi="Arial" w:cs="Arial"/>
                <w:szCs w:val="24"/>
              </w:rPr>
              <w:t>institucionales a</w:t>
            </w:r>
            <w:r w:rsidRPr="00F96987">
              <w:rPr>
                <w:rFonts w:ascii="Arial" w:hAnsi="Arial" w:cs="Arial"/>
                <w:szCs w:val="24"/>
              </w:rPr>
              <w:t xml:space="preserve"> los diferentes grupos de interés, contemplando características de accesibilidad, seguridad y usabilidad.</w:t>
            </w:r>
          </w:p>
        </w:tc>
        <w:tc>
          <w:tcPr>
            <w:tcW w:w="3261" w:type="dxa"/>
          </w:tcPr>
          <w:p w14:paraId="31CF7099" w14:textId="07906F88" w:rsidR="003B510D" w:rsidRPr="00F96987" w:rsidRDefault="003B510D" w:rsidP="003B510D">
            <w:pPr>
              <w:spacing w:line="276" w:lineRule="auto"/>
              <w:jc w:val="both"/>
              <w:rPr>
                <w:rFonts w:ascii="Arial" w:hAnsi="Arial" w:cs="Arial"/>
                <w:szCs w:val="24"/>
              </w:rPr>
            </w:pPr>
            <w:r>
              <w:rPr>
                <w:rFonts w:ascii="Arial" w:hAnsi="Arial" w:cs="Arial"/>
                <w:szCs w:val="24"/>
              </w:rPr>
              <w:t>Portal web y micrositios actualizados y en funcionameinto.</w:t>
            </w:r>
          </w:p>
        </w:tc>
      </w:tr>
    </w:tbl>
    <w:p w14:paraId="49D6AC1A" w14:textId="77777777" w:rsidR="00FF0A4F" w:rsidRDefault="00FF0A4F" w:rsidP="00585336">
      <w:pPr>
        <w:spacing w:line="360" w:lineRule="auto"/>
        <w:jc w:val="both"/>
        <w:rPr>
          <w:rFonts w:ascii="Arial" w:hAnsi="Arial" w:cs="Arial"/>
          <w:szCs w:val="24"/>
        </w:rPr>
      </w:pPr>
    </w:p>
    <w:p w14:paraId="4B952D92" w14:textId="77777777" w:rsidR="006E7062" w:rsidRPr="00F96987" w:rsidRDefault="006E7062" w:rsidP="00CB3049">
      <w:pPr>
        <w:spacing w:line="360" w:lineRule="auto"/>
        <w:ind w:firstLine="708"/>
        <w:jc w:val="both"/>
        <w:rPr>
          <w:rFonts w:ascii="Arial" w:hAnsi="Arial" w:cs="Arial"/>
          <w:szCs w:val="24"/>
        </w:rPr>
      </w:pPr>
      <w:r w:rsidRPr="00F96987">
        <w:rPr>
          <w:rFonts w:ascii="Arial" w:hAnsi="Arial" w:cs="Arial"/>
          <w:szCs w:val="24"/>
        </w:rPr>
        <w:t>8.4. Proyección de presupuesto área de TI</w:t>
      </w:r>
    </w:p>
    <w:p w14:paraId="350228DC" w14:textId="03C37B94" w:rsidR="006E7062" w:rsidRPr="00F96987" w:rsidRDefault="002A5494" w:rsidP="00CC5CEC">
      <w:pPr>
        <w:spacing w:line="276" w:lineRule="auto"/>
        <w:jc w:val="both"/>
        <w:rPr>
          <w:rFonts w:ascii="Arial" w:hAnsi="Arial" w:cs="Arial"/>
          <w:szCs w:val="24"/>
        </w:rPr>
      </w:pPr>
      <w:r w:rsidRPr="00F96987">
        <w:rPr>
          <w:rFonts w:ascii="Arial" w:hAnsi="Arial" w:cs="Arial"/>
          <w:szCs w:val="24"/>
        </w:rPr>
        <w:t>En cada Vigencia Fiscal, la Oficina Asesora de Planeación adelanta la programación de la contratación requerida para la planeación de los recursos financieros necesarios para llevar a cabo la implementación del PETI.</w:t>
      </w:r>
    </w:p>
    <w:p w14:paraId="540616EB" w14:textId="77777777" w:rsidR="00912E50" w:rsidRPr="00F96987" w:rsidRDefault="00CB3049" w:rsidP="00CC5CEC">
      <w:pPr>
        <w:spacing w:line="276" w:lineRule="auto"/>
        <w:jc w:val="both"/>
        <w:rPr>
          <w:rFonts w:ascii="Arial" w:hAnsi="Arial" w:cs="Arial"/>
          <w:szCs w:val="24"/>
        </w:rPr>
      </w:pPr>
      <w:r w:rsidRPr="00F96987">
        <w:rPr>
          <w:rFonts w:ascii="Arial" w:hAnsi="Arial" w:cs="Arial"/>
          <w:szCs w:val="24"/>
        </w:rPr>
        <w:t>9.</w:t>
      </w:r>
      <w:r w:rsidRPr="00F96987">
        <w:rPr>
          <w:rFonts w:ascii="Arial" w:hAnsi="Arial" w:cs="Arial"/>
          <w:szCs w:val="24"/>
        </w:rPr>
        <w:tab/>
      </w:r>
      <w:r w:rsidR="0037320D" w:rsidRPr="00F96987">
        <w:rPr>
          <w:rFonts w:ascii="Arial" w:hAnsi="Arial" w:cs="Arial"/>
          <w:szCs w:val="24"/>
        </w:rPr>
        <w:t>Plan de Comunicaciones del PETI</w:t>
      </w:r>
    </w:p>
    <w:p w14:paraId="08AA1FC6" w14:textId="77777777" w:rsidR="003C7D8F" w:rsidRPr="00F96987" w:rsidRDefault="003C7D8F" w:rsidP="00CC5CEC">
      <w:pPr>
        <w:spacing w:line="276" w:lineRule="auto"/>
        <w:jc w:val="both"/>
        <w:rPr>
          <w:rFonts w:ascii="Arial" w:hAnsi="Arial" w:cs="Arial"/>
          <w:szCs w:val="24"/>
        </w:rPr>
      </w:pPr>
      <w:r w:rsidRPr="00F96987">
        <w:rPr>
          <w:rFonts w:ascii="Arial" w:hAnsi="Arial" w:cs="Arial"/>
          <w:szCs w:val="24"/>
        </w:rPr>
        <w:t xml:space="preserve">Con el fin de hacer partícipe a los funcionarios públicos de la entidad de las actividades realizadas por el Proceso de I&amp;T en temas relacionados con TI y Seguridad de la Información, se plantea realizar para la Vigencia 2015- 2018 </w:t>
      </w:r>
      <w:r w:rsidR="00AC26FC" w:rsidRPr="00F96987">
        <w:rPr>
          <w:rFonts w:ascii="Arial" w:hAnsi="Arial" w:cs="Arial"/>
          <w:szCs w:val="24"/>
        </w:rPr>
        <w:t>en conjunto</w:t>
      </w:r>
      <w:r w:rsidRPr="00F96987">
        <w:rPr>
          <w:rFonts w:ascii="Arial" w:hAnsi="Arial" w:cs="Arial"/>
          <w:szCs w:val="24"/>
        </w:rPr>
        <w:t xml:space="preserve"> con el área de Comunicaciones del INCI la elaboración de: </w:t>
      </w:r>
    </w:p>
    <w:p w14:paraId="01919FB6" w14:textId="4FF4E757" w:rsidR="00912E50" w:rsidRPr="00F96987" w:rsidRDefault="003C7D8F" w:rsidP="007A2E52">
      <w:pPr>
        <w:spacing w:line="276" w:lineRule="auto"/>
        <w:ind w:left="567" w:hanging="283"/>
        <w:jc w:val="both"/>
        <w:rPr>
          <w:rFonts w:ascii="Arial" w:hAnsi="Arial" w:cs="Arial"/>
          <w:szCs w:val="24"/>
        </w:rPr>
      </w:pPr>
      <w:r w:rsidRPr="00F96987">
        <w:rPr>
          <w:rFonts w:ascii="Arial" w:hAnsi="Arial" w:cs="Arial"/>
          <w:szCs w:val="24"/>
        </w:rPr>
        <w:t xml:space="preserve">1. </w:t>
      </w:r>
      <w:r w:rsidR="00AC26FC" w:rsidRPr="00F96987">
        <w:rPr>
          <w:rFonts w:ascii="Arial" w:hAnsi="Arial" w:cs="Arial"/>
          <w:szCs w:val="24"/>
        </w:rPr>
        <w:t>Contenidos I</w:t>
      </w:r>
      <w:r w:rsidR="00912E50" w:rsidRPr="00F96987">
        <w:rPr>
          <w:rFonts w:ascii="Arial" w:hAnsi="Arial" w:cs="Arial"/>
          <w:szCs w:val="24"/>
        </w:rPr>
        <w:t>nformativos</w:t>
      </w:r>
      <w:r w:rsidRPr="00F96987">
        <w:rPr>
          <w:rFonts w:ascii="Arial" w:hAnsi="Arial" w:cs="Arial"/>
          <w:szCs w:val="24"/>
        </w:rPr>
        <w:t xml:space="preserve"> con </w:t>
      </w:r>
      <w:r w:rsidR="00D113C5">
        <w:rPr>
          <w:rFonts w:ascii="Arial" w:hAnsi="Arial" w:cs="Arial"/>
          <w:szCs w:val="24"/>
        </w:rPr>
        <w:t>lineamientos de la Política</w:t>
      </w:r>
      <w:r w:rsidR="00AC26FC" w:rsidRPr="00F96987">
        <w:rPr>
          <w:rFonts w:ascii="Arial" w:hAnsi="Arial" w:cs="Arial"/>
          <w:szCs w:val="24"/>
        </w:rPr>
        <w:t xml:space="preserve"> </w:t>
      </w:r>
      <w:r w:rsidR="00D113C5">
        <w:rPr>
          <w:rFonts w:ascii="Arial" w:hAnsi="Arial" w:cs="Arial"/>
          <w:szCs w:val="24"/>
        </w:rPr>
        <w:t>de Seguridad de l</w:t>
      </w:r>
      <w:r w:rsidR="00AC26FC" w:rsidRPr="00F96987">
        <w:rPr>
          <w:rFonts w:ascii="Arial" w:hAnsi="Arial" w:cs="Arial"/>
          <w:szCs w:val="24"/>
        </w:rPr>
        <w:t>a Información</w:t>
      </w:r>
      <w:r w:rsidR="00912E50" w:rsidRPr="00F96987">
        <w:rPr>
          <w:rFonts w:ascii="Arial" w:hAnsi="Arial" w:cs="Arial"/>
          <w:szCs w:val="24"/>
        </w:rPr>
        <w:t>.</w:t>
      </w:r>
    </w:p>
    <w:p w14:paraId="4AA8C61C" w14:textId="25A0EEB1" w:rsidR="00AC26FC" w:rsidRPr="00F96987" w:rsidRDefault="00AC26FC" w:rsidP="007A2E52">
      <w:pPr>
        <w:spacing w:line="276" w:lineRule="auto"/>
        <w:ind w:left="567" w:hanging="283"/>
        <w:jc w:val="both"/>
        <w:rPr>
          <w:rFonts w:ascii="Arial" w:hAnsi="Arial" w:cs="Arial"/>
          <w:szCs w:val="24"/>
        </w:rPr>
      </w:pPr>
      <w:r w:rsidRPr="00F96987">
        <w:rPr>
          <w:rFonts w:ascii="Arial" w:hAnsi="Arial" w:cs="Arial"/>
          <w:szCs w:val="24"/>
        </w:rPr>
        <w:t xml:space="preserve">2. </w:t>
      </w:r>
      <w:r w:rsidR="003C7D8F" w:rsidRPr="00F96987">
        <w:rPr>
          <w:rFonts w:ascii="Arial" w:hAnsi="Arial" w:cs="Arial"/>
          <w:szCs w:val="24"/>
        </w:rPr>
        <w:t xml:space="preserve">Carteleras </w:t>
      </w:r>
      <w:r w:rsidR="00E4003E" w:rsidRPr="00F96987">
        <w:rPr>
          <w:rFonts w:ascii="Arial" w:hAnsi="Arial" w:cs="Arial"/>
          <w:szCs w:val="24"/>
        </w:rPr>
        <w:t xml:space="preserve">internas </w:t>
      </w:r>
      <w:r w:rsidRPr="00F96987">
        <w:rPr>
          <w:rFonts w:ascii="Arial" w:hAnsi="Arial" w:cs="Arial"/>
          <w:szCs w:val="24"/>
        </w:rPr>
        <w:t xml:space="preserve">con recomendaciones de uso y manejo de Contraseñas seguras, soluciones a los fallos más frecuentes presentados en </w:t>
      </w:r>
      <w:r w:rsidR="00E4003E" w:rsidRPr="00F96987">
        <w:rPr>
          <w:rFonts w:ascii="Arial" w:hAnsi="Arial" w:cs="Arial"/>
          <w:szCs w:val="24"/>
        </w:rPr>
        <w:t xml:space="preserve">los </w:t>
      </w:r>
      <w:r w:rsidRPr="00F96987">
        <w:rPr>
          <w:rFonts w:ascii="Arial" w:hAnsi="Arial" w:cs="Arial"/>
          <w:szCs w:val="24"/>
        </w:rPr>
        <w:t>equipo</w:t>
      </w:r>
      <w:r w:rsidR="00E4003E" w:rsidRPr="00F96987">
        <w:rPr>
          <w:rFonts w:ascii="Arial" w:hAnsi="Arial" w:cs="Arial"/>
          <w:szCs w:val="24"/>
        </w:rPr>
        <w:t>s de cómputo, impresoras; Uso Apropiado De Internet, entre otros.</w:t>
      </w:r>
    </w:p>
    <w:p w14:paraId="47C4F478" w14:textId="77777777" w:rsidR="00AC26FC" w:rsidRPr="00F96987" w:rsidRDefault="00AC26FC" w:rsidP="007A2E52">
      <w:pPr>
        <w:spacing w:line="276" w:lineRule="auto"/>
        <w:ind w:left="567" w:hanging="283"/>
        <w:jc w:val="both"/>
        <w:rPr>
          <w:rFonts w:ascii="Arial" w:hAnsi="Arial" w:cs="Arial"/>
          <w:szCs w:val="24"/>
        </w:rPr>
      </w:pPr>
      <w:r w:rsidRPr="00F96987">
        <w:rPr>
          <w:rFonts w:ascii="Arial" w:hAnsi="Arial" w:cs="Arial"/>
          <w:szCs w:val="24"/>
        </w:rPr>
        <w:t xml:space="preserve">3. </w:t>
      </w:r>
      <w:r w:rsidR="003C7D8F" w:rsidRPr="00F96987">
        <w:rPr>
          <w:rFonts w:ascii="Arial" w:hAnsi="Arial" w:cs="Arial"/>
          <w:szCs w:val="24"/>
        </w:rPr>
        <w:t xml:space="preserve">Boletín interno </w:t>
      </w:r>
      <w:r w:rsidRPr="00F96987">
        <w:rPr>
          <w:rFonts w:ascii="Arial" w:hAnsi="Arial" w:cs="Arial"/>
          <w:szCs w:val="24"/>
        </w:rPr>
        <w:t xml:space="preserve">con contenidos de </w:t>
      </w:r>
      <w:r w:rsidR="003C7D8F" w:rsidRPr="00F96987">
        <w:rPr>
          <w:rFonts w:ascii="Arial" w:hAnsi="Arial" w:cs="Arial"/>
          <w:szCs w:val="24"/>
        </w:rPr>
        <w:t xml:space="preserve">política de </w:t>
      </w:r>
      <w:r w:rsidR="00E4003E" w:rsidRPr="00F96987">
        <w:rPr>
          <w:rFonts w:ascii="Arial" w:hAnsi="Arial" w:cs="Arial"/>
          <w:szCs w:val="24"/>
        </w:rPr>
        <w:t>cero papeles</w:t>
      </w:r>
      <w:r w:rsidRPr="00F96987">
        <w:rPr>
          <w:rFonts w:ascii="Arial" w:hAnsi="Arial" w:cs="Arial"/>
          <w:szCs w:val="24"/>
        </w:rPr>
        <w:t>, orientados</w:t>
      </w:r>
      <w:r w:rsidR="003C7D8F" w:rsidRPr="00F96987">
        <w:rPr>
          <w:rFonts w:ascii="Arial" w:hAnsi="Arial" w:cs="Arial"/>
          <w:szCs w:val="24"/>
        </w:rPr>
        <w:t xml:space="preserve"> a la información administrativa</w:t>
      </w:r>
      <w:r w:rsidRPr="00F96987">
        <w:rPr>
          <w:rFonts w:ascii="Arial" w:hAnsi="Arial" w:cs="Arial"/>
          <w:szCs w:val="24"/>
        </w:rPr>
        <w:t xml:space="preserve"> y adopción de mejores prácticas.</w:t>
      </w:r>
    </w:p>
    <w:p w14:paraId="69E36BCB" w14:textId="7D689422" w:rsidR="003C7D8F" w:rsidRPr="00F96987" w:rsidRDefault="00AC26FC" w:rsidP="007A2E52">
      <w:pPr>
        <w:spacing w:line="276" w:lineRule="auto"/>
        <w:ind w:left="567" w:hanging="283"/>
        <w:jc w:val="both"/>
        <w:rPr>
          <w:rFonts w:ascii="Arial" w:hAnsi="Arial" w:cs="Arial"/>
          <w:szCs w:val="24"/>
        </w:rPr>
      </w:pPr>
      <w:r w:rsidRPr="00F96987">
        <w:rPr>
          <w:rFonts w:ascii="Arial" w:hAnsi="Arial" w:cs="Arial"/>
          <w:szCs w:val="24"/>
        </w:rPr>
        <w:t>4. E</w:t>
      </w:r>
      <w:r w:rsidR="003C7D8F" w:rsidRPr="00F96987">
        <w:rPr>
          <w:rFonts w:ascii="Arial" w:hAnsi="Arial" w:cs="Arial"/>
          <w:szCs w:val="24"/>
        </w:rPr>
        <w:t xml:space="preserve">ncuesta satisfacción </w:t>
      </w:r>
      <w:r w:rsidRPr="00F96987">
        <w:rPr>
          <w:rFonts w:ascii="Arial" w:hAnsi="Arial" w:cs="Arial"/>
          <w:szCs w:val="24"/>
        </w:rPr>
        <w:t>con</w:t>
      </w:r>
      <w:r w:rsidR="003C7D8F" w:rsidRPr="00F96987">
        <w:rPr>
          <w:rFonts w:ascii="Arial" w:hAnsi="Arial" w:cs="Arial"/>
          <w:szCs w:val="24"/>
        </w:rPr>
        <w:t xml:space="preserve"> el objetivo de conocer la </w:t>
      </w:r>
      <w:r w:rsidR="00E4003E" w:rsidRPr="00F96987">
        <w:rPr>
          <w:rFonts w:ascii="Arial" w:hAnsi="Arial" w:cs="Arial"/>
          <w:szCs w:val="24"/>
        </w:rPr>
        <w:t xml:space="preserve">percepción del cliente interno </w:t>
      </w:r>
      <w:r w:rsidR="003C7D8F" w:rsidRPr="00F96987">
        <w:rPr>
          <w:rFonts w:ascii="Arial" w:hAnsi="Arial" w:cs="Arial"/>
          <w:szCs w:val="24"/>
        </w:rPr>
        <w:t xml:space="preserve">respecto de los servicios </w:t>
      </w:r>
      <w:r w:rsidR="00E4003E" w:rsidRPr="00F96987">
        <w:rPr>
          <w:rFonts w:ascii="Arial" w:hAnsi="Arial" w:cs="Arial"/>
          <w:szCs w:val="24"/>
        </w:rPr>
        <w:t>prestados por e</w:t>
      </w:r>
      <w:r w:rsidRPr="00F96987">
        <w:rPr>
          <w:rFonts w:ascii="Arial" w:hAnsi="Arial" w:cs="Arial"/>
          <w:szCs w:val="24"/>
        </w:rPr>
        <w:t>l Proceso I&amp;T</w:t>
      </w:r>
      <w:r w:rsidR="00E4003E" w:rsidRPr="00F96987">
        <w:rPr>
          <w:rFonts w:ascii="Arial" w:hAnsi="Arial" w:cs="Arial"/>
          <w:szCs w:val="24"/>
        </w:rPr>
        <w:t>. Esta encuesta servirá como</w:t>
      </w:r>
      <w:r w:rsidR="003C7D8F" w:rsidRPr="00F96987">
        <w:rPr>
          <w:rFonts w:ascii="Arial" w:hAnsi="Arial" w:cs="Arial"/>
          <w:szCs w:val="24"/>
        </w:rPr>
        <w:t xml:space="preserve"> in</w:t>
      </w:r>
      <w:r w:rsidR="00E4003E" w:rsidRPr="00F96987">
        <w:rPr>
          <w:rFonts w:ascii="Arial" w:hAnsi="Arial" w:cs="Arial"/>
          <w:szCs w:val="24"/>
        </w:rPr>
        <w:t xml:space="preserve">strumento para medir el impacto, </w:t>
      </w:r>
      <w:r w:rsidR="003C7D8F" w:rsidRPr="00F96987">
        <w:rPr>
          <w:rFonts w:ascii="Arial" w:hAnsi="Arial" w:cs="Arial"/>
          <w:szCs w:val="24"/>
        </w:rPr>
        <w:t>efectividad</w:t>
      </w:r>
      <w:r w:rsidR="00E4003E" w:rsidRPr="00F96987">
        <w:rPr>
          <w:rFonts w:ascii="Arial" w:hAnsi="Arial" w:cs="Arial"/>
          <w:szCs w:val="24"/>
        </w:rPr>
        <w:t xml:space="preserve"> y para toma de decisiones de las necesidades de la entidad. </w:t>
      </w:r>
    </w:p>
    <w:p w14:paraId="10B94DDE" w14:textId="169C82C1" w:rsidR="00912E50" w:rsidRDefault="00AC26FC" w:rsidP="007A2E52">
      <w:pPr>
        <w:spacing w:line="276" w:lineRule="auto"/>
        <w:ind w:left="567" w:hanging="283"/>
        <w:jc w:val="both"/>
        <w:rPr>
          <w:rFonts w:ascii="Arial" w:hAnsi="Arial" w:cs="Arial"/>
          <w:szCs w:val="24"/>
        </w:rPr>
      </w:pPr>
      <w:r w:rsidRPr="00F96987">
        <w:rPr>
          <w:rFonts w:ascii="Arial" w:hAnsi="Arial" w:cs="Arial"/>
          <w:szCs w:val="24"/>
        </w:rPr>
        <w:t xml:space="preserve">5. Jornadas de Cursos obligatorios para todo el personal en los sistemas de Información </w:t>
      </w:r>
      <w:r w:rsidR="00E4003E" w:rsidRPr="00F96987">
        <w:rPr>
          <w:rFonts w:ascii="Arial" w:hAnsi="Arial" w:cs="Arial"/>
          <w:szCs w:val="24"/>
        </w:rPr>
        <w:t>utilizados en la entidad.</w:t>
      </w:r>
    </w:p>
    <w:tbl>
      <w:tblPr>
        <w:tblW w:w="9930" w:type="dxa"/>
        <w:jc w:val="center"/>
        <w:tblLayout w:type="fixed"/>
        <w:tblCellMar>
          <w:left w:w="70" w:type="dxa"/>
          <w:right w:w="70" w:type="dxa"/>
        </w:tblCellMar>
        <w:tblLook w:val="0000" w:firstRow="0" w:lastRow="0" w:firstColumn="0" w:lastColumn="0" w:noHBand="0" w:noVBand="0"/>
      </w:tblPr>
      <w:tblGrid>
        <w:gridCol w:w="1150"/>
        <w:gridCol w:w="1320"/>
        <w:gridCol w:w="3720"/>
        <w:gridCol w:w="3740"/>
      </w:tblGrid>
      <w:tr w:rsidR="003D5B3A" w:rsidRPr="00F42DAB" w14:paraId="695A13D3" w14:textId="77777777" w:rsidTr="003858D4">
        <w:trPr>
          <w:trHeight w:val="570"/>
          <w:jc w:val="center"/>
        </w:trPr>
        <w:tc>
          <w:tcPr>
            <w:tcW w:w="1150" w:type="dxa"/>
            <w:tcBorders>
              <w:top w:val="single" w:sz="8" w:space="0" w:color="000000"/>
              <w:left w:val="single" w:sz="8" w:space="0" w:color="000000"/>
              <w:bottom w:val="single" w:sz="8" w:space="0" w:color="000000"/>
            </w:tcBorders>
            <w:shd w:val="clear" w:color="auto" w:fill="C0C0C0"/>
            <w:vAlign w:val="center"/>
          </w:tcPr>
          <w:p w14:paraId="280A9DF8"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VERSIÓN</w:t>
            </w:r>
          </w:p>
        </w:tc>
        <w:tc>
          <w:tcPr>
            <w:tcW w:w="1320" w:type="dxa"/>
            <w:tcBorders>
              <w:top w:val="single" w:sz="8" w:space="0" w:color="000000"/>
              <w:left w:val="single" w:sz="8" w:space="0" w:color="000000"/>
              <w:bottom w:val="single" w:sz="8" w:space="0" w:color="000000"/>
            </w:tcBorders>
            <w:shd w:val="clear" w:color="auto" w:fill="C0C0C0"/>
            <w:vAlign w:val="center"/>
          </w:tcPr>
          <w:p w14:paraId="3A5B00F2"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FECHA</w:t>
            </w:r>
          </w:p>
        </w:tc>
        <w:tc>
          <w:tcPr>
            <w:tcW w:w="3720" w:type="dxa"/>
            <w:tcBorders>
              <w:top w:val="single" w:sz="8" w:space="0" w:color="000000"/>
              <w:left w:val="single" w:sz="8" w:space="0" w:color="000000"/>
              <w:bottom w:val="single" w:sz="8" w:space="0" w:color="000000"/>
            </w:tcBorders>
            <w:shd w:val="clear" w:color="auto" w:fill="C0C0C0"/>
            <w:vAlign w:val="center"/>
          </w:tcPr>
          <w:p w14:paraId="50401330"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RELACIÓN DE LAS SECCIONES Ó PÁGINAS MODIFICADAS</w:t>
            </w:r>
          </w:p>
        </w:tc>
        <w:tc>
          <w:tcPr>
            <w:tcW w:w="374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52CF905"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NATURALEZA DEL CAMBIO</w:t>
            </w:r>
          </w:p>
        </w:tc>
      </w:tr>
      <w:tr w:rsidR="003D5B3A" w:rsidRPr="00F42DAB" w14:paraId="2A41CEF4" w14:textId="77777777" w:rsidTr="003858D4">
        <w:trPr>
          <w:trHeight w:val="380"/>
          <w:jc w:val="center"/>
        </w:trPr>
        <w:tc>
          <w:tcPr>
            <w:tcW w:w="1150" w:type="dxa"/>
            <w:tcBorders>
              <w:top w:val="single" w:sz="8" w:space="0" w:color="000000"/>
              <w:left w:val="single" w:sz="8" w:space="0" w:color="000000"/>
              <w:bottom w:val="single" w:sz="8" w:space="0" w:color="000000"/>
            </w:tcBorders>
            <w:shd w:val="clear" w:color="auto" w:fill="FFFFFF"/>
            <w:vAlign w:val="center"/>
          </w:tcPr>
          <w:p w14:paraId="3FB76BC8" w14:textId="474C464D" w:rsidR="003D5B3A" w:rsidRPr="00F42DAB" w:rsidRDefault="003D5B3A" w:rsidP="003858D4">
            <w:pPr>
              <w:snapToGrid w:val="0"/>
              <w:jc w:val="both"/>
              <w:rPr>
                <w:rFonts w:ascii="Arial" w:hAnsi="Arial" w:cs="Arial"/>
                <w:bCs/>
                <w:color w:val="333333"/>
              </w:rPr>
            </w:pPr>
          </w:p>
        </w:tc>
        <w:tc>
          <w:tcPr>
            <w:tcW w:w="1320" w:type="dxa"/>
            <w:tcBorders>
              <w:top w:val="single" w:sz="8" w:space="0" w:color="000000"/>
              <w:left w:val="single" w:sz="8" w:space="0" w:color="000000"/>
              <w:bottom w:val="single" w:sz="8" w:space="0" w:color="000000"/>
            </w:tcBorders>
            <w:shd w:val="clear" w:color="auto" w:fill="FFFFFF"/>
            <w:vAlign w:val="center"/>
          </w:tcPr>
          <w:p w14:paraId="7AAEA13C" w14:textId="0E50A811" w:rsidR="003D5B3A" w:rsidRPr="00F42DAB" w:rsidRDefault="003D5B3A" w:rsidP="003858D4">
            <w:pPr>
              <w:snapToGrid w:val="0"/>
              <w:jc w:val="both"/>
              <w:rPr>
                <w:rFonts w:ascii="Arial" w:hAnsi="Arial" w:cs="Arial"/>
                <w:bCs/>
                <w:spacing w:val="-6"/>
              </w:rPr>
            </w:pPr>
          </w:p>
        </w:tc>
        <w:tc>
          <w:tcPr>
            <w:tcW w:w="3720" w:type="dxa"/>
            <w:tcBorders>
              <w:top w:val="single" w:sz="8" w:space="0" w:color="000000"/>
              <w:left w:val="single" w:sz="8" w:space="0" w:color="000000"/>
              <w:bottom w:val="single" w:sz="8" w:space="0" w:color="000000"/>
            </w:tcBorders>
            <w:shd w:val="clear" w:color="auto" w:fill="FFFFFF"/>
            <w:vAlign w:val="center"/>
          </w:tcPr>
          <w:p w14:paraId="186C62E0" w14:textId="70C34590" w:rsidR="003D5B3A" w:rsidRPr="00F42DAB" w:rsidRDefault="003D5B3A" w:rsidP="003858D4">
            <w:pPr>
              <w:snapToGrid w:val="0"/>
              <w:jc w:val="both"/>
              <w:rPr>
                <w:rFonts w:ascii="Arial" w:hAnsi="Arial" w:cs="Arial"/>
                <w:bCs/>
                <w:color w:val="333333"/>
              </w:rPr>
            </w:pPr>
          </w:p>
        </w:tc>
        <w:tc>
          <w:tcPr>
            <w:tcW w:w="37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19EA65" w14:textId="237C4080" w:rsidR="003D5B3A" w:rsidRPr="00F42DAB" w:rsidRDefault="003D5B3A" w:rsidP="003858D4">
            <w:pPr>
              <w:snapToGrid w:val="0"/>
              <w:jc w:val="both"/>
              <w:rPr>
                <w:rFonts w:ascii="Arial" w:hAnsi="Arial" w:cs="Arial"/>
              </w:rPr>
            </w:pPr>
          </w:p>
        </w:tc>
      </w:tr>
    </w:tbl>
    <w:p w14:paraId="155731A0" w14:textId="77777777" w:rsidR="003D5B3A" w:rsidRDefault="003D5B3A" w:rsidP="007A2E52">
      <w:pPr>
        <w:spacing w:line="276" w:lineRule="auto"/>
        <w:ind w:left="567" w:hanging="283"/>
        <w:jc w:val="both"/>
        <w:rPr>
          <w:rFonts w:ascii="Arial" w:hAnsi="Arial" w:cs="Arial"/>
          <w:szCs w:val="24"/>
        </w:rPr>
      </w:pPr>
    </w:p>
    <w:p w14:paraId="6F851F1F" w14:textId="77777777" w:rsidR="003D5B3A" w:rsidRDefault="003D5B3A" w:rsidP="007A2E52">
      <w:pPr>
        <w:spacing w:line="276" w:lineRule="auto"/>
        <w:ind w:left="567" w:hanging="283"/>
        <w:jc w:val="both"/>
        <w:rPr>
          <w:rFonts w:ascii="Arial" w:hAnsi="Arial" w:cs="Arial"/>
          <w:szCs w:val="24"/>
        </w:rPr>
      </w:pPr>
    </w:p>
    <w:tbl>
      <w:tblPr>
        <w:tblW w:w="0" w:type="auto"/>
        <w:jc w:val="center"/>
        <w:tblLayout w:type="fixed"/>
        <w:tblCellMar>
          <w:left w:w="70" w:type="dxa"/>
          <w:right w:w="70" w:type="dxa"/>
        </w:tblCellMar>
        <w:tblLook w:val="0000" w:firstRow="0" w:lastRow="0" w:firstColumn="0" w:lastColumn="0" w:noHBand="0" w:noVBand="0"/>
      </w:tblPr>
      <w:tblGrid>
        <w:gridCol w:w="3910"/>
        <w:gridCol w:w="3000"/>
        <w:gridCol w:w="3020"/>
      </w:tblGrid>
      <w:tr w:rsidR="003D5B3A" w:rsidRPr="00F42DAB" w14:paraId="768ADEDE" w14:textId="77777777" w:rsidTr="003858D4">
        <w:trPr>
          <w:trHeight w:val="570"/>
          <w:jc w:val="center"/>
        </w:trPr>
        <w:tc>
          <w:tcPr>
            <w:tcW w:w="3910" w:type="dxa"/>
            <w:tcBorders>
              <w:top w:val="single" w:sz="8" w:space="0" w:color="000000"/>
              <w:left w:val="single" w:sz="8" w:space="0" w:color="000000"/>
              <w:bottom w:val="single" w:sz="8" w:space="0" w:color="000000"/>
            </w:tcBorders>
            <w:shd w:val="clear" w:color="auto" w:fill="C0C0C0"/>
            <w:vAlign w:val="center"/>
          </w:tcPr>
          <w:p w14:paraId="05E70092"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Elaborado por:</w:t>
            </w:r>
          </w:p>
        </w:tc>
        <w:tc>
          <w:tcPr>
            <w:tcW w:w="3000" w:type="dxa"/>
            <w:tcBorders>
              <w:top w:val="single" w:sz="8" w:space="0" w:color="000000"/>
              <w:left w:val="single" w:sz="8" w:space="0" w:color="000000"/>
              <w:bottom w:val="single" w:sz="8" w:space="0" w:color="000000"/>
            </w:tcBorders>
            <w:shd w:val="clear" w:color="auto" w:fill="C0C0C0"/>
            <w:vAlign w:val="center"/>
          </w:tcPr>
          <w:p w14:paraId="0A0D8C0D"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Revisado por:</w:t>
            </w:r>
          </w:p>
        </w:tc>
        <w:tc>
          <w:tcPr>
            <w:tcW w:w="302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4C28C3D" w14:textId="77777777" w:rsidR="003D5B3A" w:rsidRPr="00F42DAB" w:rsidRDefault="003D5B3A" w:rsidP="003858D4">
            <w:pPr>
              <w:snapToGrid w:val="0"/>
              <w:jc w:val="both"/>
              <w:rPr>
                <w:rFonts w:ascii="Arial" w:hAnsi="Arial" w:cs="Arial"/>
                <w:b/>
                <w:bCs/>
                <w:color w:val="333333"/>
              </w:rPr>
            </w:pPr>
            <w:r w:rsidRPr="00F42DAB">
              <w:rPr>
                <w:rFonts w:ascii="Arial" w:hAnsi="Arial" w:cs="Arial"/>
                <w:b/>
                <w:bCs/>
                <w:color w:val="333333"/>
              </w:rPr>
              <w:t>Aprobado por:</w:t>
            </w:r>
          </w:p>
        </w:tc>
      </w:tr>
      <w:tr w:rsidR="003D5B3A" w:rsidRPr="00F42DAB" w14:paraId="2791E7F4" w14:textId="77777777" w:rsidTr="003D5B3A">
        <w:trPr>
          <w:trHeight w:val="1686"/>
          <w:jc w:val="center"/>
        </w:trPr>
        <w:tc>
          <w:tcPr>
            <w:tcW w:w="3910" w:type="dxa"/>
            <w:tcBorders>
              <w:top w:val="single" w:sz="8" w:space="0" w:color="000000"/>
              <w:left w:val="single" w:sz="8" w:space="0" w:color="000000"/>
              <w:bottom w:val="single" w:sz="8" w:space="0" w:color="000000"/>
            </w:tcBorders>
            <w:shd w:val="clear" w:color="auto" w:fill="FFFFFF"/>
            <w:vAlign w:val="center"/>
          </w:tcPr>
          <w:p w14:paraId="2CC39AA5" w14:textId="77777777" w:rsidR="003D5B3A" w:rsidRDefault="003D5B3A" w:rsidP="003858D4">
            <w:pPr>
              <w:snapToGrid w:val="0"/>
              <w:jc w:val="both"/>
              <w:rPr>
                <w:rFonts w:ascii="Arial" w:hAnsi="Arial" w:cs="Arial"/>
                <w:bCs/>
                <w:color w:val="333333"/>
              </w:rPr>
            </w:pPr>
          </w:p>
          <w:p w14:paraId="67107F69" w14:textId="77777777" w:rsidR="003D5B3A" w:rsidRDefault="003D5B3A" w:rsidP="003858D4">
            <w:pPr>
              <w:snapToGrid w:val="0"/>
              <w:jc w:val="both"/>
              <w:rPr>
                <w:rFonts w:ascii="Arial" w:hAnsi="Arial" w:cs="Arial"/>
                <w:bCs/>
                <w:color w:val="333333"/>
              </w:rPr>
            </w:pPr>
          </w:p>
          <w:p w14:paraId="4894DB44" w14:textId="77777777" w:rsidR="003D5B3A" w:rsidRPr="00F42DAB" w:rsidRDefault="003D5B3A" w:rsidP="003858D4">
            <w:pPr>
              <w:snapToGrid w:val="0"/>
              <w:jc w:val="both"/>
              <w:rPr>
                <w:rFonts w:ascii="Arial" w:hAnsi="Arial" w:cs="Arial"/>
                <w:bCs/>
                <w:color w:val="333333"/>
              </w:rPr>
            </w:pPr>
            <w:r w:rsidRPr="00F42DAB">
              <w:rPr>
                <w:rFonts w:ascii="Arial" w:hAnsi="Arial" w:cs="Arial"/>
                <w:bCs/>
                <w:color w:val="333333"/>
              </w:rPr>
              <w:t xml:space="preserve">Firma </w:t>
            </w:r>
          </w:p>
          <w:p w14:paraId="2E8F73E4" w14:textId="77777777" w:rsidR="003D5B3A" w:rsidRPr="00F42DAB" w:rsidRDefault="003D5B3A" w:rsidP="003858D4">
            <w:pPr>
              <w:jc w:val="both"/>
              <w:rPr>
                <w:rFonts w:ascii="Arial" w:hAnsi="Arial" w:cs="Arial"/>
                <w:bCs/>
                <w:color w:val="333333"/>
              </w:rPr>
            </w:pPr>
          </w:p>
          <w:p w14:paraId="25431421" w14:textId="7EFF98A2" w:rsidR="003D5B3A" w:rsidRPr="00F42DAB" w:rsidRDefault="003D5B3A" w:rsidP="003D5B3A">
            <w:pPr>
              <w:jc w:val="both"/>
              <w:rPr>
                <w:rFonts w:ascii="Arial" w:hAnsi="Arial" w:cs="Arial"/>
                <w:bCs/>
                <w:color w:val="333333"/>
              </w:rPr>
            </w:pPr>
            <w:r>
              <w:rPr>
                <w:rFonts w:ascii="Arial" w:hAnsi="Arial" w:cs="Arial"/>
                <w:bCs/>
                <w:color w:val="333333"/>
                <w:lang w:val="fr-FR"/>
              </w:rPr>
              <w:t>Nombre: Sonia Cardozo Muñoz</w:t>
            </w:r>
          </w:p>
        </w:tc>
        <w:tc>
          <w:tcPr>
            <w:tcW w:w="3000" w:type="dxa"/>
            <w:tcBorders>
              <w:top w:val="single" w:sz="8" w:space="0" w:color="000000"/>
              <w:left w:val="single" w:sz="8" w:space="0" w:color="000000"/>
              <w:bottom w:val="single" w:sz="8" w:space="0" w:color="000000"/>
            </w:tcBorders>
            <w:shd w:val="clear" w:color="auto" w:fill="FFFFFF"/>
            <w:vAlign w:val="center"/>
          </w:tcPr>
          <w:p w14:paraId="2C26CBA6" w14:textId="77777777" w:rsidR="003D5B3A" w:rsidRDefault="003D5B3A" w:rsidP="003858D4">
            <w:pPr>
              <w:snapToGrid w:val="0"/>
              <w:jc w:val="both"/>
              <w:rPr>
                <w:rFonts w:ascii="Arial" w:hAnsi="Arial" w:cs="Arial"/>
                <w:bCs/>
                <w:color w:val="333333"/>
              </w:rPr>
            </w:pPr>
          </w:p>
          <w:p w14:paraId="675F7459" w14:textId="77777777" w:rsidR="003D5B3A" w:rsidRDefault="003D5B3A" w:rsidP="003858D4">
            <w:pPr>
              <w:snapToGrid w:val="0"/>
              <w:jc w:val="both"/>
              <w:rPr>
                <w:rFonts w:ascii="Arial" w:hAnsi="Arial" w:cs="Arial"/>
                <w:bCs/>
                <w:color w:val="333333"/>
              </w:rPr>
            </w:pPr>
          </w:p>
          <w:p w14:paraId="43FB3A50" w14:textId="2BE9CC72" w:rsidR="003D5B3A" w:rsidRPr="00F42DAB" w:rsidRDefault="003D5B3A" w:rsidP="003858D4">
            <w:pPr>
              <w:snapToGrid w:val="0"/>
              <w:jc w:val="both"/>
              <w:rPr>
                <w:rFonts w:ascii="Arial" w:hAnsi="Arial" w:cs="Arial"/>
                <w:bCs/>
                <w:color w:val="333333"/>
              </w:rPr>
            </w:pPr>
            <w:r>
              <w:rPr>
                <w:rFonts w:ascii="Arial" w:hAnsi="Arial" w:cs="Arial"/>
                <w:bCs/>
                <w:color w:val="333333"/>
              </w:rPr>
              <w:t>F</w:t>
            </w:r>
            <w:r w:rsidRPr="00F42DAB">
              <w:rPr>
                <w:rFonts w:ascii="Arial" w:hAnsi="Arial" w:cs="Arial"/>
                <w:bCs/>
                <w:color w:val="333333"/>
              </w:rPr>
              <w:t xml:space="preserve">irma </w:t>
            </w:r>
          </w:p>
          <w:p w14:paraId="4354F18E" w14:textId="77777777" w:rsidR="003D5B3A" w:rsidRPr="00F42DAB" w:rsidRDefault="003D5B3A" w:rsidP="003858D4">
            <w:pPr>
              <w:jc w:val="both"/>
              <w:rPr>
                <w:rFonts w:ascii="Arial" w:hAnsi="Arial" w:cs="Arial"/>
                <w:bCs/>
                <w:color w:val="333333"/>
              </w:rPr>
            </w:pPr>
          </w:p>
          <w:p w14:paraId="2B55EAB6" w14:textId="7D53A3EF" w:rsidR="003D5B3A" w:rsidRPr="00F42DAB" w:rsidRDefault="003D5B3A" w:rsidP="003D5B3A">
            <w:pPr>
              <w:jc w:val="both"/>
              <w:rPr>
                <w:rFonts w:ascii="Arial" w:hAnsi="Arial" w:cs="Arial"/>
                <w:bCs/>
                <w:color w:val="333333"/>
              </w:rPr>
            </w:pPr>
            <w:r w:rsidRPr="00F42DAB">
              <w:rPr>
                <w:rFonts w:ascii="Arial" w:hAnsi="Arial" w:cs="Arial"/>
                <w:bCs/>
                <w:color w:val="333333"/>
              </w:rPr>
              <w:t>Nombre</w:t>
            </w:r>
            <w:r>
              <w:rPr>
                <w:rFonts w:ascii="Arial" w:hAnsi="Arial" w:cs="Arial"/>
                <w:bCs/>
                <w:color w:val="333333"/>
              </w:rPr>
              <w:t>: Ricardo Hernández</w:t>
            </w:r>
          </w:p>
        </w:tc>
        <w:tc>
          <w:tcPr>
            <w:tcW w:w="30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FF5A64" w14:textId="77777777" w:rsidR="003D5B3A" w:rsidRDefault="003D5B3A" w:rsidP="003858D4">
            <w:pPr>
              <w:jc w:val="both"/>
              <w:rPr>
                <w:rFonts w:ascii="Arial" w:hAnsi="Arial" w:cs="Arial"/>
                <w:bCs/>
                <w:color w:val="333333"/>
              </w:rPr>
            </w:pPr>
          </w:p>
          <w:p w14:paraId="063B82ED" w14:textId="77777777" w:rsidR="003D5B3A" w:rsidRDefault="003D5B3A" w:rsidP="003858D4">
            <w:pPr>
              <w:jc w:val="both"/>
              <w:rPr>
                <w:rFonts w:ascii="Arial" w:hAnsi="Arial" w:cs="Arial"/>
                <w:bCs/>
                <w:color w:val="333333"/>
              </w:rPr>
            </w:pPr>
          </w:p>
          <w:p w14:paraId="1A1A14C5" w14:textId="77777777" w:rsidR="003D5B3A" w:rsidRPr="00F42DAB" w:rsidRDefault="003D5B3A" w:rsidP="003858D4">
            <w:pPr>
              <w:jc w:val="both"/>
              <w:rPr>
                <w:rFonts w:ascii="Arial" w:hAnsi="Arial" w:cs="Arial"/>
                <w:bCs/>
                <w:color w:val="333333"/>
              </w:rPr>
            </w:pPr>
            <w:r w:rsidRPr="00F42DAB">
              <w:rPr>
                <w:rFonts w:ascii="Arial" w:hAnsi="Arial" w:cs="Arial"/>
                <w:bCs/>
                <w:color w:val="333333"/>
              </w:rPr>
              <w:t>Firma</w:t>
            </w:r>
          </w:p>
          <w:p w14:paraId="505DC12D" w14:textId="77777777" w:rsidR="003D5B3A" w:rsidRDefault="003D5B3A" w:rsidP="003858D4">
            <w:pPr>
              <w:jc w:val="both"/>
              <w:rPr>
                <w:rFonts w:ascii="Arial" w:hAnsi="Arial" w:cs="Arial"/>
                <w:bCs/>
                <w:color w:val="333333"/>
              </w:rPr>
            </w:pPr>
          </w:p>
          <w:p w14:paraId="29FE9B20" w14:textId="3D715F81" w:rsidR="003D5B3A" w:rsidRPr="00F42DAB" w:rsidRDefault="003D5B3A" w:rsidP="003858D4">
            <w:pPr>
              <w:jc w:val="both"/>
              <w:rPr>
                <w:rFonts w:ascii="Arial" w:hAnsi="Arial" w:cs="Arial"/>
                <w:bCs/>
                <w:color w:val="333333"/>
              </w:rPr>
            </w:pPr>
            <w:r w:rsidRPr="00F42DAB">
              <w:rPr>
                <w:rFonts w:ascii="Arial" w:hAnsi="Arial" w:cs="Arial"/>
                <w:bCs/>
                <w:color w:val="333333"/>
              </w:rPr>
              <w:t>Nombre</w:t>
            </w:r>
            <w:r>
              <w:rPr>
                <w:rFonts w:ascii="Arial" w:hAnsi="Arial" w:cs="Arial"/>
                <w:bCs/>
                <w:color w:val="333333"/>
              </w:rPr>
              <w:t>: Ricardo Hernández</w:t>
            </w:r>
          </w:p>
        </w:tc>
      </w:tr>
    </w:tbl>
    <w:p w14:paraId="6107DE46" w14:textId="77777777" w:rsidR="003D5B3A" w:rsidRPr="00F96987" w:rsidRDefault="003D5B3A" w:rsidP="007A2E52">
      <w:pPr>
        <w:spacing w:line="276" w:lineRule="auto"/>
        <w:ind w:left="567" w:hanging="283"/>
        <w:jc w:val="both"/>
        <w:rPr>
          <w:rFonts w:ascii="Arial" w:hAnsi="Arial" w:cs="Arial"/>
          <w:szCs w:val="24"/>
        </w:rPr>
      </w:pPr>
    </w:p>
    <w:sectPr w:rsidR="003D5B3A" w:rsidRPr="00F96987" w:rsidSect="00B06212">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onia Cardozo Muñoz" w:date="2017-06-12T11:16:00Z" w:initials="SCM">
    <w:p w14:paraId="7B4EAC20" w14:textId="77777777" w:rsidR="00356136" w:rsidRDefault="00356136">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4EAC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5E285" w14:textId="77777777" w:rsidR="00CE7A21" w:rsidRDefault="00CE7A21" w:rsidP="00AD5A3B">
      <w:pPr>
        <w:spacing w:after="0" w:line="240" w:lineRule="auto"/>
      </w:pPr>
      <w:r>
        <w:separator/>
      </w:r>
    </w:p>
  </w:endnote>
  <w:endnote w:type="continuationSeparator" w:id="0">
    <w:p w14:paraId="25878285" w14:textId="77777777" w:rsidR="00CE7A21" w:rsidRDefault="00CE7A21" w:rsidP="00AD5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73839" w14:textId="77777777" w:rsidR="00CE7A21" w:rsidRDefault="00CE7A21" w:rsidP="00AD5A3B">
      <w:pPr>
        <w:spacing w:after="0" w:line="240" w:lineRule="auto"/>
      </w:pPr>
      <w:r>
        <w:separator/>
      </w:r>
    </w:p>
  </w:footnote>
  <w:footnote w:type="continuationSeparator" w:id="0">
    <w:p w14:paraId="5EB25ABF" w14:textId="77777777" w:rsidR="00CE7A21" w:rsidRDefault="00CE7A21" w:rsidP="00AD5A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91303"/>
    <w:multiLevelType w:val="hybridMultilevel"/>
    <w:tmpl w:val="84AEB0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35C1BDA"/>
    <w:multiLevelType w:val="hybridMultilevel"/>
    <w:tmpl w:val="B114E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5054CD1"/>
    <w:multiLevelType w:val="hybridMultilevel"/>
    <w:tmpl w:val="25C42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BC31DB"/>
    <w:multiLevelType w:val="hybridMultilevel"/>
    <w:tmpl w:val="CCAA29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62207EE"/>
    <w:multiLevelType w:val="hybridMultilevel"/>
    <w:tmpl w:val="EA0EA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E66818"/>
    <w:multiLevelType w:val="multilevel"/>
    <w:tmpl w:val="0C7E953E"/>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0CF70C5D"/>
    <w:multiLevelType w:val="hybridMultilevel"/>
    <w:tmpl w:val="09205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CFC5053"/>
    <w:multiLevelType w:val="hybridMultilevel"/>
    <w:tmpl w:val="24066E3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D6B0511"/>
    <w:multiLevelType w:val="multilevel"/>
    <w:tmpl w:val="0C7E953E"/>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3C80263"/>
    <w:multiLevelType w:val="multilevel"/>
    <w:tmpl w:val="0C7E953E"/>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A34607E"/>
    <w:multiLevelType w:val="hybridMultilevel"/>
    <w:tmpl w:val="02D63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C2BDF"/>
    <w:multiLevelType w:val="hybridMultilevel"/>
    <w:tmpl w:val="A2947B5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256674E3"/>
    <w:multiLevelType w:val="hybridMultilevel"/>
    <w:tmpl w:val="D6CCC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D23597"/>
    <w:multiLevelType w:val="hybridMultilevel"/>
    <w:tmpl w:val="34C6DA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E020FB"/>
    <w:multiLevelType w:val="hybridMultilevel"/>
    <w:tmpl w:val="E202FB3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C83CC8"/>
    <w:multiLevelType w:val="hybridMultilevel"/>
    <w:tmpl w:val="F2C64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97E4957"/>
    <w:multiLevelType w:val="hybridMultilevel"/>
    <w:tmpl w:val="86E8E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DE52911"/>
    <w:multiLevelType w:val="hybridMultilevel"/>
    <w:tmpl w:val="7D86F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0912DC4"/>
    <w:multiLevelType w:val="hybridMultilevel"/>
    <w:tmpl w:val="0E764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26E4AFC"/>
    <w:multiLevelType w:val="hybridMultilevel"/>
    <w:tmpl w:val="E3BAD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27C5F73"/>
    <w:multiLevelType w:val="hybridMultilevel"/>
    <w:tmpl w:val="FD0AF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3F721FA"/>
    <w:multiLevelType w:val="hybridMultilevel"/>
    <w:tmpl w:val="390E1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67943D2"/>
    <w:multiLevelType w:val="hybridMultilevel"/>
    <w:tmpl w:val="04BE2D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DE2DAF"/>
    <w:multiLevelType w:val="hybridMultilevel"/>
    <w:tmpl w:val="814CD0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ED74815"/>
    <w:multiLevelType w:val="hybridMultilevel"/>
    <w:tmpl w:val="3C8E9622"/>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nsid w:val="530C476D"/>
    <w:multiLevelType w:val="hybridMultilevel"/>
    <w:tmpl w:val="ECE4A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3C45689"/>
    <w:multiLevelType w:val="multilevel"/>
    <w:tmpl w:val="1AF8020C"/>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7">
    <w:nsid w:val="56FC5958"/>
    <w:multiLevelType w:val="hybridMultilevel"/>
    <w:tmpl w:val="B5F2884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B6734E5"/>
    <w:multiLevelType w:val="hybridMultilevel"/>
    <w:tmpl w:val="CD8AB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016376"/>
    <w:multiLevelType w:val="hybridMultilevel"/>
    <w:tmpl w:val="B4AEF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4973BE9"/>
    <w:multiLevelType w:val="hybridMultilevel"/>
    <w:tmpl w:val="00204C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67E2FB0"/>
    <w:multiLevelType w:val="hybridMultilevel"/>
    <w:tmpl w:val="5A12C0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9663C5A"/>
    <w:multiLevelType w:val="hybridMultilevel"/>
    <w:tmpl w:val="9B0E12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FB1137"/>
    <w:multiLevelType w:val="hybridMultilevel"/>
    <w:tmpl w:val="FBBE2B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491585"/>
    <w:multiLevelType w:val="hybridMultilevel"/>
    <w:tmpl w:val="8FE26C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3D911C3"/>
    <w:multiLevelType w:val="hybridMultilevel"/>
    <w:tmpl w:val="3C44831C"/>
    <w:lvl w:ilvl="0" w:tplc="240A0001">
      <w:start w:val="1"/>
      <w:numFmt w:val="bullet"/>
      <w:lvlText w:val=""/>
      <w:lvlJc w:val="left"/>
      <w:pPr>
        <w:ind w:left="740" w:hanging="360"/>
      </w:pPr>
      <w:rPr>
        <w:rFonts w:ascii="Symbol" w:hAnsi="Symbol" w:hint="default"/>
      </w:rPr>
    </w:lvl>
    <w:lvl w:ilvl="1" w:tplc="240A0003" w:tentative="1">
      <w:start w:val="1"/>
      <w:numFmt w:val="bullet"/>
      <w:lvlText w:val="o"/>
      <w:lvlJc w:val="left"/>
      <w:pPr>
        <w:ind w:left="1460" w:hanging="360"/>
      </w:pPr>
      <w:rPr>
        <w:rFonts w:ascii="Courier New" w:hAnsi="Courier New" w:cs="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cs="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cs="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36">
    <w:nsid w:val="73FF605C"/>
    <w:multiLevelType w:val="hybridMultilevel"/>
    <w:tmpl w:val="0472D4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5FF1172"/>
    <w:multiLevelType w:val="hybridMultilevel"/>
    <w:tmpl w:val="F140E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D050980"/>
    <w:multiLevelType w:val="hybridMultilevel"/>
    <w:tmpl w:val="560C5C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2"/>
  </w:num>
  <w:num w:numId="3">
    <w:abstractNumId w:val="16"/>
  </w:num>
  <w:num w:numId="4">
    <w:abstractNumId w:val="10"/>
  </w:num>
  <w:num w:numId="5">
    <w:abstractNumId w:val="26"/>
  </w:num>
  <w:num w:numId="6">
    <w:abstractNumId w:val="18"/>
  </w:num>
  <w:num w:numId="7">
    <w:abstractNumId w:val="34"/>
  </w:num>
  <w:num w:numId="8">
    <w:abstractNumId w:val="31"/>
  </w:num>
  <w:num w:numId="9">
    <w:abstractNumId w:val="22"/>
  </w:num>
  <w:num w:numId="10">
    <w:abstractNumId w:val="21"/>
  </w:num>
  <w:num w:numId="11">
    <w:abstractNumId w:val="30"/>
  </w:num>
  <w:num w:numId="12">
    <w:abstractNumId w:val="4"/>
  </w:num>
  <w:num w:numId="13">
    <w:abstractNumId w:val="33"/>
  </w:num>
  <w:num w:numId="14">
    <w:abstractNumId w:val="35"/>
  </w:num>
  <w:num w:numId="15">
    <w:abstractNumId w:val="15"/>
  </w:num>
  <w:num w:numId="16">
    <w:abstractNumId w:val="20"/>
  </w:num>
  <w:num w:numId="17">
    <w:abstractNumId w:val="25"/>
  </w:num>
  <w:num w:numId="18">
    <w:abstractNumId w:val="13"/>
  </w:num>
  <w:num w:numId="19">
    <w:abstractNumId w:val="11"/>
  </w:num>
  <w:num w:numId="20">
    <w:abstractNumId w:val="32"/>
  </w:num>
  <w:num w:numId="21">
    <w:abstractNumId w:val="38"/>
  </w:num>
  <w:num w:numId="22">
    <w:abstractNumId w:val="28"/>
  </w:num>
  <w:num w:numId="23">
    <w:abstractNumId w:val="27"/>
  </w:num>
  <w:num w:numId="24">
    <w:abstractNumId w:val="24"/>
  </w:num>
  <w:num w:numId="25">
    <w:abstractNumId w:val="14"/>
  </w:num>
  <w:num w:numId="26">
    <w:abstractNumId w:val="29"/>
  </w:num>
  <w:num w:numId="27">
    <w:abstractNumId w:val="5"/>
  </w:num>
  <w:num w:numId="28">
    <w:abstractNumId w:val="12"/>
  </w:num>
  <w:num w:numId="29">
    <w:abstractNumId w:val="3"/>
  </w:num>
  <w:num w:numId="30">
    <w:abstractNumId w:val="6"/>
  </w:num>
  <w:num w:numId="31">
    <w:abstractNumId w:val="1"/>
  </w:num>
  <w:num w:numId="32">
    <w:abstractNumId w:val="19"/>
  </w:num>
  <w:num w:numId="33">
    <w:abstractNumId w:val="0"/>
  </w:num>
  <w:num w:numId="34">
    <w:abstractNumId w:val="17"/>
  </w:num>
  <w:num w:numId="35">
    <w:abstractNumId w:val="36"/>
  </w:num>
  <w:num w:numId="36">
    <w:abstractNumId w:val="7"/>
  </w:num>
  <w:num w:numId="37">
    <w:abstractNumId w:val="8"/>
  </w:num>
  <w:num w:numId="38">
    <w:abstractNumId w:val="37"/>
  </w:num>
  <w:num w:numId="39">
    <w:abstractNumId w:val="23"/>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nia Cardozo Muñoz">
    <w15:presenceInfo w15:providerId="None" w15:userId="Sonia Cardozo Muño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fr-FR"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4E"/>
    <w:rsid w:val="00002C02"/>
    <w:rsid w:val="00004B70"/>
    <w:rsid w:val="0000520A"/>
    <w:rsid w:val="00006701"/>
    <w:rsid w:val="00015342"/>
    <w:rsid w:val="00017FFD"/>
    <w:rsid w:val="00021DED"/>
    <w:rsid w:val="000225EE"/>
    <w:rsid w:val="000264F7"/>
    <w:rsid w:val="0004090B"/>
    <w:rsid w:val="00041511"/>
    <w:rsid w:val="000418D4"/>
    <w:rsid w:val="00042456"/>
    <w:rsid w:val="00043182"/>
    <w:rsid w:val="00043EB8"/>
    <w:rsid w:val="000461CA"/>
    <w:rsid w:val="00047F93"/>
    <w:rsid w:val="00050A50"/>
    <w:rsid w:val="0005348E"/>
    <w:rsid w:val="000537CC"/>
    <w:rsid w:val="000557CD"/>
    <w:rsid w:val="00055C69"/>
    <w:rsid w:val="000600B9"/>
    <w:rsid w:val="000613B8"/>
    <w:rsid w:val="0006153E"/>
    <w:rsid w:val="000643FC"/>
    <w:rsid w:val="0006564E"/>
    <w:rsid w:val="00070A51"/>
    <w:rsid w:val="00074918"/>
    <w:rsid w:val="00075B8D"/>
    <w:rsid w:val="00075F67"/>
    <w:rsid w:val="00077478"/>
    <w:rsid w:val="000838B6"/>
    <w:rsid w:val="00085764"/>
    <w:rsid w:val="0008713D"/>
    <w:rsid w:val="00087716"/>
    <w:rsid w:val="00087AEE"/>
    <w:rsid w:val="0009303B"/>
    <w:rsid w:val="000938AF"/>
    <w:rsid w:val="00093933"/>
    <w:rsid w:val="00096528"/>
    <w:rsid w:val="000A150A"/>
    <w:rsid w:val="000A20AA"/>
    <w:rsid w:val="000A2806"/>
    <w:rsid w:val="000A2E99"/>
    <w:rsid w:val="000A5757"/>
    <w:rsid w:val="000A6FC1"/>
    <w:rsid w:val="000B0002"/>
    <w:rsid w:val="000B0291"/>
    <w:rsid w:val="000B2BD8"/>
    <w:rsid w:val="000B4005"/>
    <w:rsid w:val="000B523B"/>
    <w:rsid w:val="000C5E37"/>
    <w:rsid w:val="000C673E"/>
    <w:rsid w:val="000D017E"/>
    <w:rsid w:val="000E11EB"/>
    <w:rsid w:val="000E128B"/>
    <w:rsid w:val="000E245E"/>
    <w:rsid w:val="000E2DF5"/>
    <w:rsid w:val="000E460F"/>
    <w:rsid w:val="000E5D84"/>
    <w:rsid w:val="000E6EE0"/>
    <w:rsid w:val="000E79C1"/>
    <w:rsid w:val="000F7229"/>
    <w:rsid w:val="000F76E6"/>
    <w:rsid w:val="00101055"/>
    <w:rsid w:val="00105E4A"/>
    <w:rsid w:val="0010787E"/>
    <w:rsid w:val="00110195"/>
    <w:rsid w:val="001109DC"/>
    <w:rsid w:val="00111CC9"/>
    <w:rsid w:val="001137B1"/>
    <w:rsid w:val="001137FF"/>
    <w:rsid w:val="001174FE"/>
    <w:rsid w:val="00117611"/>
    <w:rsid w:val="0012234B"/>
    <w:rsid w:val="001228C3"/>
    <w:rsid w:val="001267D0"/>
    <w:rsid w:val="00130A10"/>
    <w:rsid w:val="00134026"/>
    <w:rsid w:val="00134EBD"/>
    <w:rsid w:val="00135217"/>
    <w:rsid w:val="00145644"/>
    <w:rsid w:val="00150503"/>
    <w:rsid w:val="001526EE"/>
    <w:rsid w:val="00157CFF"/>
    <w:rsid w:val="00163E16"/>
    <w:rsid w:val="001707FA"/>
    <w:rsid w:val="00171E29"/>
    <w:rsid w:val="00172817"/>
    <w:rsid w:val="00175096"/>
    <w:rsid w:val="00175CD9"/>
    <w:rsid w:val="00176DA4"/>
    <w:rsid w:val="001832A4"/>
    <w:rsid w:val="00183C6E"/>
    <w:rsid w:val="001855C6"/>
    <w:rsid w:val="0018592B"/>
    <w:rsid w:val="00186272"/>
    <w:rsid w:val="001929BF"/>
    <w:rsid w:val="00195FD4"/>
    <w:rsid w:val="001A0618"/>
    <w:rsid w:val="001A1C01"/>
    <w:rsid w:val="001A26E5"/>
    <w:rsid w:val="001A3D9B"/>
    <w:rsid w:val="001A4A14"/>
    <w:rsid w:val="001B076D"/>
    <w:rsid w:val="001B164A"/>
    <w:rsid w:val="001B26BD"/>
    <w:rsid w:val="001B283C"/>
    <w:rsid w:val="001B338F"/>
    <w:rsid w:val="001B5475"/>
    <w:rsid w:val="001B5B32"/>
    <w:rsid w:val="001C11FD"/>
    <w:rsid w:val="001C1A41"/>
    <w:rsid w:val="001C3984"/>
    <w:rsid w:val="001C4267"/>
    <w:rsid w:val="001C427C"/>
    <w:rsid w:val="001C4669"/>
    <w:rsid w:val="001C5A87"/>
    <w:rsid w:val="001C6221"/>
    <w:rsid w:val="001D148B"/>
    <w:rsid w:val="001D2F2F"/>
    <w:rsid w:val="001E3933"/>
    <w:rsid w:val="001E57BF"/>
    <w:rsid w:val="001E76DE"/>
    <w:rsid w:val="001F1FB1"/>
    <w:rsid w:val="00200034"/>
    <w:rsid w:val="00202FA2"/>
    <w:rsid w:val="00203961"/>
    <w:rsid w:val="002052AF"/>
    <w:rsid w:val="00206A86"/>
    <w:rsid w:val="00207806"/>
    <w:rsid w:val="00211062"/>
    <w:rsid w:val="00211601"/>
    <w:rsid w:val="00211677"/>
    <w:rsid w:val="00212D33"/>
    <w:rsid w:val="002151D1"/>
    <w:rsid w:val="00215EBE"/>
    <w:rsid w:val="0021656E"/>
    <w:rsid w:val="0022068A"/>
    <w:rsid w:val="00220B42"/>
    <w:rsid w:val="0022239D"/>
    <w:rsid w:val="00222587"/>
    <w:rsid w:val="00223072"/>
    <w:rsid w:val="00223DB7"/>
    <w:rsid w:val="002244A6"/>
    <w:rsid w:val="00236D87"/>
    <w:rsid w:val="0024125F"/>
    <w:rsid w:val="00250023"/>
    <w:rsid w:val="00251434"/>
    <w:rsid w:val="00251449"/>
    <w:rsid w:val="00253E88"/>
    <w:rsid w:val="002574FA"/>
    <w:rsid w:val="002600E5"/>
    <w:rsid w:val="0027018B"/>
    <w:rsid w:val="00270CEC"/>
    <w:rsid w:val="00275E28"/>
    <w:rsid w:val="00282F56"/>
    <w:rsid w:val="0028545A"/>
    <w:rsid w:val="0028731E"/>
    <w:rsid w:val="002917A7"/>
    <w:rsid w:val="00291E4C"/>
    <w:rsid w:val="00292D5D"/>
    <w:rsid w:val="00292EF9"/>
    <w:rsid w:val="002A1F2B"/>
    <w:rsid w:val="002A4DE5"/>
    <w:rsid w:val="002A5494"/>
    <w:rsid w:val="002A79EF"/>
    <w:rsid w:val="002B010A"/>
    <w:rsid w:val="002B2166"/>
    <w:rsid w:val="002B28B4"/>
    <w:rsid w:val="002C1BCE"/>
    <w:rsid w:val="002C230D"/>
    <w:rsid w:val="002C4A05"/>
    <w:rsid w:val="002C4E96"/>
    <w:rsid w:val="002C68D8"/>
    <w:rsid w:val="002D0BAB"/>
    <w:rsid w:val="002D0EF8"/>
    <w:rsid w:val="002D7B2E"/>
    <w:rsid w:val="002E090A"/>
    <w:rsid w:val="002E218D"/>
    <w:rsid w:val="002E2DF0"/>
    <w:rsid w:val="002E442D"/>
    <w:rsid w:val="002F3281"/>
    <w:rsid w:val="00301CF0"/>
    <w:rsid w:val="00303098"/>
    <w:rsid w:val="003037D7"/>
    <w:rsid w:val="00310900"/>
    <w:rsid w:val="00313DB2"/>
    <w:rsid w:val="00316C1B"/>
    <w:rsid w:val="003342C1"/>
    <w:rsid w:val="00334417"/>
    <w:rsid w:val="00334CF3"/>
    <w:rsid w:val="00335CDF"/>
    <w:rsid w:val="003370F9"/>
    <w:rsid w:val="003406B5"/>
    <w:rsid w:val="003479A7"/>
    <w:rsid w:val="00354ACF"/>
    <w:rsid w:val="00356136"/>
    <w:rsid w:val="00360E67"/>
    <w:rsid w:val="003628F3"/>
    <w:rsid w:val="00364099"/>
    <w:rsid w:val="00365408"/>
    <w:rsid w:val="003709B1"/>
    <w:rsid w:val="00372F71"/>
    <w:rsid w:val="0037320D"/>
    <w:rsid w:val="00374536"/>
    <w:rsid w:val="003745DF"/>
    <w:rsid w:val="00381E7A"/>
    <w:rsid w:val="00385B39"/>
    <w:rsid w:val="00385CCF"/>
    <w:rsid w:val="00392950"/>
    <w:rsid w:val="00392A48"/>
    <w:rsid w:val="00392B0A"/>
    <w:rsid w:val="0039544E"/>
    <w:rsid w:val="00395642"/>
    <w:rsid w:val="003957D8"/>
    <w:rsid w:val="00395E3D"/>
    <w:rsid w:val="003A154F"/>
    <w:rsid w:val="003B1ED6"/>
    <w:rsid w:val="003B2619"/>
    <w:rsid w:val="003B469F"/>
    <w:rsid w:val="003B510D"/>
    <w:rsid w:val="003C5F11"/>
    <w:rsid w:val="003C622C"/>
    <w:rsid w:val="003C7368"/>
    <w:rsid w:val="003C7C13"/>
    <w:rsid w:val="003C7D8F"/>
    <w:rsid w:val="003D41A7"/>
    <w:rsid w:val="003D43A4"/>
    <w:rsid w:val="003D5B3A"/>
    <w:rsid w:val="003D7420"/>
    <w:rsid w:val="003E2E8A"/>
    <w:rsid w:val="003E309D"/>
    <w:rsid w:val="003F2063"/>
    <w:rsid w:val="003F43CF"/>
    <w:rsid w:val="003F5143"/>
    <w:rsid w:val="003F58D9"/>
    <w:rsid w:val="003F6121"/>
    <w:rsid w:val="003F6152"/>
    <w:rsid w:val="003F7112"/>
    <w:rsid w:val="003F7E28"/>
    <w:rsid w:val="0040078C"/>
    <w:rsid w:val="0040165C"/>
    <w:rsid w:val="00401694"/>
    <w:rsid w:val="00401999"/>
    <w:rsid w:val="0040580A"/>
    <w:rsid w:val="004065A9"/>
    <w:rsid w:val="00411EB2"/>
    <w:rsid w:val="00412322"/>
    <w:rsid w:val="00412F79"/>
    <w:rsid w:val="00414F24"/>
    <w:rsid w:val="00415D43"/>
    <w:rsid w:val="00420603"/>
    <w:rsid w:val="004215DA"/>
    <w:rsid w:val="004220F4"/>
    <w:rsid w:val="0042218F"/>
    <w:rsid w:val="00422309"/>
    <w:rsid w:val="00423A9A"/>
    <w:rsid w:val="00432747"/>
    <w:rsid w:val="00432D27"/>
    <w:rsid w:val="00440380"/>
    <w:rsid w:val="00443D01"/>
    <w:rsid w:val="00444F15"/>
    <w:rsid w:val="004474D9"/>
    <w:rsid w:val="0044758A"/>
    <w:rsid w:val="00451519"/>
    <w:rsid w:val="00453099"/>
    <w:rsid w:val="00457A87"/>
    <w:rsid w:val="004634B2"/>
    <w:rsid w:val="00472A53"/>
    <w:rsid w:val="004730F3"/>
    <w:rsid w:val="00477667"/>
    <w:rsid w:val="00477A1F"/>
    <w:rsid w:val="00486173"/>
    <w:rsid w:val="0049095A"/>
    <w:rsid w:val="004930E1"/>
    <w:rsid w:val="004A210F"/>
    <w:rsid w:val="004A23E2"/>
    <w:rsid w:val="004A389B"/>
    <w:rsid w:val="004A5E50"/>
    <w:rsid w:val="004A70C2"/>
    <w:rsid w:val="004B078D"/>
    <w:rsid w:val="004B3AB4"/>
    <w:rsid w:val="004B3C8E"/>
    <w:rsid w:val="004B5EC2"/>
    <w:rsid w:val="004C029D"/>
    <w:rsid w:val="004C02BD"/>
    <w:rsid w:val="004C2397"/>
    <w:rsid w:val="004D160F"/>
    <w:rsid w:val="004D5C4C"/>
    <w:rsid w:val="004D74BE"/>
    <w:rsid w:val="004E01B1"/>
    <w:rsid w:val="004E52F4"/>
    <w:rsid w:val="004E719D"/>
    <w:rsid w:val="004F2DDE"/>
    <w:rsid w:val="004F7729"/>
    <w:rsid w:val="00500941"/>
    <w:rsid w:val="005024F8"/>
    <w:rsid w:val="0050332B"/>
    <w:rsid w:val="00505442"/>
    <w:rsid w:val="005073FE"/>
    <w:rsid w:val="00507F5E"/>
    <w:rsid w:val="00515281"/>
    <w:rsid w:val="00515A4E"/>
    <w:rsid w:val="00522200"/>
    <w:rsid w:val="005277DD"/>
    <w:rsid w:val="00530832"/>
    <w:rsid w:val="005317AF"/>
    <w:rsid w:val="005326D7"/>
    <w:rsid w:val="00534ECF"/>
    <w:rsid w:val="005370C2"/>
    <w:rsid w:val="0053765A"/>
    <w:rsid w:val="00544CB7"/>
    <w:rsid w:val="005502FE"/>
    <w:rsid w:val="00551B1E"/>
    <w:rsid w:val="00551E1D"/>
    <w:rsid w:val="005566E5"/>
    <w:rsid w:val="0056150D"/>
    <w:rsid w:val="00562313"/>
    <w:rsid w:val="00562B81"/>
    <w:rsid w:val="00564683"/>
    <w:rsid w:val="0056627C"/>
    <w:rsid w:val="0058462D"/>
    <w:rsid w:val="00585336"/>
    <w:rsid w:val="00591F90"/>
    <w:rsid w:val="005924ED"/>
    <w:rsid w:val="00592D1D"/>
    <w:rsid w:val="0059380E"/>
    <w:rsid w:val="00596FD6"/>
    <w:rsid w:val="005A1DB4"/>
    <w:rsid w:val="005A6DD7"/>
    <w:rsid w:val="005A6F37"/>
    <w:rsid w:val="005B06BA"/>
    <w:rsid w:val="005B1C66"/>
    <w:rsid w:val="005B31BC"/>
    <w:rsid w:val="005B6B47"/>
    <w:rsid w:val="005C152D"/>
    <w:rsid w:val="005C5D2D"/>
    <w:rsid w:val="005D0B71"/>
    <w:rsid w:val="005D1544"/>
    <w:rsid w:val="005D6348"/>
    <w:rsid w:val="005E180E"/>
    <w:rsid w:val="005E2F7F"/>
    <w:rsid w:val="005E3040"/>
    <w:rsid w:val="005E5707"/>
    <w:rsid w:val="005E6169"/>
    <w:rsid w:val="005E6D08"/>
    <w:rsid w:val="005F01FB"/>
    <w:rsid w:val="005F0235"/>
    <w:rsid w:val="005F1F11"/>
    <w:rsid w:val="005F25E6"/>
    <w:rsid w:val="0060069E"/>
    <w:rsid w:val="00600B7E"/>
    <w:rsid w:val="00601BA2"/>
    <w:rsid w:val="006020F9"/>
    <w:rsid w:val="00610C8D"/>
    <w:rsid w:val="0061134D"/>
    <w:rsid w:val="0061378E"/>
    <w:rsid w:val="00615A03"/>
    <w:rsid w:val="00624106"/>
    <w:rsid w:val="006241D0"/>
    <w:rsid w:val="0062669E"/>
    <w:rsid w:val="00627DD0"/>
    <w:rsid w:val="006334D6"/>
    <w:rsid w:val="006366C2"/>
    <w:rsid w:val="00641A87"/>
    <w:rsid w:val="00641D26"/>
    <w:rsid w:val="0064380B"/>
    <w:rsid w:val="00644CE0"/>
    <w:rsid w:val="00645AAE"/>
    <w:rsid w:val="006506F9"/>
    <w:rsid w:val="00651268"/>
    <w:rsid w:val="00651533"/>
    <w:rsid w:val="0065511C"/>
    <w:rsid w:val="006556FF"/>
    <w:rsid w:val="006560D1"/>
    <w:rsid w:val="00665972"/>
    <w:rsid w:val="00666A97"/>
    <w:rsid w:val="00673DE4"/>
    <w:rsid w:val="00676DBE"/>
    <w:rsid w:val="0068263B"/>
    <w:rsid w:val="00682D0C"/>
    <w:rsid w:val="006870A6"/>
    <w:rsid w:val="0069138B"/>
    <w:rsid w:val="00692431"/>
    <w:rsid w:val="00694165"/>
    <w:rsid w:val="00697F4D"/>
    <w:rsid w:val="006A0308"/>
    <w:rsid w:val="006A29BD"/>
    <w:rsid w:val="006A52B5"/>
    <w:rsid w:val="006A667A"/>
    <w:rsid w:val="006B21EE"/>
    <w:rsid w:val="006B31E9"/>
    <w:rsid w:val="006B375F"/>
    <w:rsid w:val="006B6015"/>
    <w:rsid w:val="006C0F95"/>
    <w:rsid w:val="006C23A2"/>
    <w:rsid w:val="006C2F4B"/>
    <w:rsid w:val="006C3BE8"/>
    <w:rsid w:val="006C4102"/>
    <w:rsid w:val="006D01B5"/>
    <w:rsid w:val="006D0CDE"/>
    <w:rsid w:val="006D2175"/>
    <w:rsid w:val="006D2F24"/>
    <w:rsid w:val="006D4DB2"/>
    <w:rsid w:val="006D7DFC"/>
    <w:rsid w:val="006E18C7"/>
    <w:rsid w:val="006E302C"/>
    <w:rsid w:val="006E337D"/>
    <w:rsid w:val="006E607F"/>
    <w:rsid w:val="006E7062"/>
    <w:rsid w:val="006F32F4"/>
    <w:rsid w:val="006F622A"/>
    <w:rsid w:val="00704516"/>
    <w:rsid w:val="00710F2C"/>
    <w:rsid w:val="00713A0B"/>
    <w:rsid w:val="00715824"/>
    <w:rsid w:val="00716195"/>
    <w:rsid w:val="00717B9B"/>
    <w:rsid w:val="00722916"/>
    <w:rsid w:val="00722EF7"/>
    <w:rsid w:val="0072415D"/>
    <w:rsid w:val="00726DF1"/>
    <w:rsid w:val="007271FB"/>
    <w:rsid w:val="007304F7"/>
    <w:rsid w:val="00733017"/>
    <w:rsid w:val="00733F2E"/>
    <w:rsid w:val="00734438"/>
    <w:rsid w:val="0073474F"/>
    <w:rsid w:val="007356E0"/>
    <w:rsid w:val="00742504"/>
    <w:rsid w:val="00743A8D"/>
    <w:rsid w:val="007523C9"/>
    <w:rsid w:val="00752C18"/>
    <w:rsid w:val="00753905"/>
    <w:rsid w:val="00761718"/>
    <w:rsid w:val="0076380C"/>
    <w:rsid w:val="00764CE4"/>
    <w:rsid w:val="00767DFF"/>
    <w:rsid w:val="00770129"/>
    <w:rsid w:val="0077036F"/>
    <w:rsid w:val="007711EF"/>
    <w:rsid w:val="0077414C"/>
    <w:rsid w:val="0077519F"/>
    <w:rsid w:val="00777C46"/>
    <w:rsid w:val="007802E4"/>
    <w:rsid w:val="007805C5"/>
    <w:rsid w:val="00780E57"/>
    <w:rsid w:val="007813B4"/>
    <w:rsid w:val="00784DBC"/>
    <w:rsid w:val="00786EC1"/>
    <w:rsid w:val="007871F5"/>
    <w:rsid w:val="00787B0E"/>
    <w:rsid w:val="0079401E"/>
    <w:rsid w:val="00794310"/>
    <w:rsid w:val="00796A84"/>
    <w:rsid w:val="007A1996"/>
    <w:rsid w:val="007A2E52"/>
    <w:rsid w:val="007A59A8"/>
    <w:rsid w:val="007A6026"/>
    <w:rsid w:val="007C2CB3"/>
    <w:rsid w:val="007C2FF8"/>
    <w:rsid w:val="007C3E10"/>
    <w:rsid w:val="007C4B27"/>
    <w:rsid w:val="007C4E7E"/>
    <w:rsid w:val="007C66AE"/>
    <w:rsid w:val="007C733B"/>
    <w:rsid w:val="007D00FE"/>
    <w:rsid w:val="007D2774"/>
    <w:rsid w:val="007D4BA4"/>
    <w:rsid w:val="007E7494"/>
    <w:rsid w:val="008003DF"/>
    <w:rsid w:val="008042BB"/>
    <w:rsid w:val="00807377"/>
    <w:rsid w:val="00811436"/>
    <w:rsid w:val="00815441"/>
    <w:rsid w:val="008171C4"/>
    <w:rsid w:val="00817DCD"/>
    <w:rsid w:val="00817DD2"/>
    <w:rsid w:val="00824589"/>
    <w:rsid w:val="00831879"/>
    <w:rsid w:val="00833988"/>
    <w:rsid w:val="00836F34"/>
    <w:rsid w:val="00842EDF"/>
    <w:rsid w:val="008446CA"/>
    <w:rsid w:val="00845304"/>
    <w:rsid w:val="0084564E"/>
    <w:rsid w:val="0084657B"/>
    <w:rsid w:val="00847D89"/>
    <w:rsid w:val="008504D7"/>
    <w:rsid w:val="00851081"/>
    <w:rsid w:val="008538AC"/>
    <w:rsid w:val="0085430C"/>
    <w:rsid w:val="00855B5C"/>
    <w:rsid w:val="0085731C"/>
    <w:rsid w:val="00862B0C"/>
    <w:rsid w:val="00865EB8"/>
    <w:rsid w:val="00867FFC"/>
    <w:rsid w:val="00870D6B"/>
    <w:rsid w:val="0087218F"/>
    <w:rsid w:val="008731E1"/>
    <w:rsid w:val="0087378F"/>
    <w:rsid w:val="008740B3"/>
    <w:rsid w:val="0088006F"/>
    <w:rsid w:val="00882767"/>
    <w:rsid w:val="00883F4E"/>
    <w:rsid w:val="00884D0A"/>
    <w:rsid w:val="00885778"/>
    <w:rsid w:val="00894F56"/>
    <w:rsid w:val="008968D2"/>
    <w:rsid w:val="008A15FD"/>
    <w:rsid w:val="008A2497"/>
    <w:rsid w:val="008A4793"/>
    <w:rsid w:val="008A47E3"/>
    <w:rsid w:val="008B5353"/>
    <w:rsid w:val="008B7873"/>
    <w:rsid w:val="008C2046"/>
    <w:rsid w:val="008C2DA8"/>
    <w:rsid w:val="008C690E"/>
    <w:rsid w:val="008D1DBD"/>
    <w:rsid w:val="008D38AC"/>
    <w:rsid w:val="008D66CB"/>
    <w:rsid w:val="008E0D45"/>
    <w:rsid w:val="008E165E"/>
    <w:rsid w:val="008F7CB8"/>
    <w:rsid w:val="00904753"/>
    <w:rsid w:val="00904A05"/>
    <w:rsid w:val="00911F99"/>
    <w:rsid w:val="009126E3"/>
    <w:rsid w:val="00912E50"/>
    <w:rsid w:val="0091528E"/>
    <w:rsid w:val="00915543"/>
    <w:rsid w:val="00922DF5"/>
    <w:rsid w:val="0092418C"/>
    <w:rsid w:val="00925D96"/>
    <w:rsid w:val="009264CC"/>
    <w:rsid w:val="0093247E"/>
    <w:rsid w:val="009336C4"/>
    <w:rsid w:val="009351EF"/>
    <w:rsid w:val="00935A29"/>
    <w:rsid w:val="00940652"/>
    <w:rsid w:val="009417AB"/>
    <w:rsid w:val="009431CB"/>
    <w:rsid w:val="00943275"/>
    <w:rsid w:val="009467C3"/>
    <w:rsid w:val="009477FA"/>
    <w:rsid w:val="0095032C"/>
    <w:rsid w:val="00952BFD"/>
    <w:rsid w:val="009553EB"/>
    <w:rsid w:val="00960108"/>
    <w:rsid w:val="009606BC"/>
    <w:rsid w:val="00960F63"/>
    <w:rsid w:val="00961D29"/>
    <w:rsid w:val="00964CB2"/>
    <w:rsid w:val="00974617"/>
    <w:rsid w:val="00980ABD"/>
    <w:rsid w:val="009903AD"/>
    <w:rsid w:val="00991A40"/>
    <w:rsid w:val="00992594"/>
    <w:rsid w:val="009948CB"/>
    <w:rsid w:val="009959BA"/>
    <w:rsid w:val="00996D22"/>
    <w:rsid w:val="009A46CB"/>
    <w:rsid w:val="009A4ACB"/>
    <w:rsid w:val="009A6BB0"/>
    <w:rsid w:val="009B3185"/>
    <w:rsid w:val="009B58A7"/>
    <w:rsid w:val="009C0D9C"/>
    <w:rsid w:val="009C1D73"/>
    <w:rsid w:val="009C3BFA"/>
    <w:rsid w:val="009C47D8"/>
    <w:rsid w:val="009C5473"/>
    <w:rsid w:val="009C7818"/>
    <w:rsid w:val="009E0E94"/>
    <w:rsid w:val="009E2156"/>
    <w:rsid w:val="009E24E8"/>
    <w:rsid w:val="009F10F4"/>
    <w:rsid w:val="009F221E"/>
    <w:rsid w:val="009F4D38"/>
    <w:rsid w:val="00A009F9"/>
    <w:rsid w:val="00A0187E"/>
    <w:rsid w:val="00A029A4"/>
    <w:rsid w:val="00A02FCF"/>
    <w:rsid w:val="00A106DC"/>
    <w:rsid w:val="00A13F84"/>
    <w:rsid w:val="00A14247"/>
    <w:rsid w:val="00A15F10"/>
    <w:rsid w:val="00A235A2"/>
    <w:rsid w:val="00A2366D"/>
    <w:rsid w:val="00A23CB9"/>
    <w:rsid w:val="00A26867"/>
    <w:rsid w:val="00A26E90"/>
    <w:rsid w:val="00A2708A"/>
    <w:rsid w:val="00A2791B"/>
    <w:rsid w:val="00A32264"/>
    <w:rsid w:val="00A377F3"/>
    <w:rsid w:val="00A37EDA"/>
    <w:rsid w:val="00A43B89"/>
    <w:rsid w:val="00A45544"/>
    <w:rsid w:val="00A5133E"/>
    <w:rsid w:val="00A51745"/>
    <w:rsid w:val="00A539D4"/>
    <w:rsid w:val="00A6001D"/>
    <w:rsid w:val="00A61166"/>
    <w:rsid w:val="00A6779F"/>
    <w:rsid w:val="00A71AE9"/>
    <w:rsid w:val="00A756AB"/>
    <w:rsid w:val="00A813FE"/>
    <w:rsid w:val="00A828D9"/>
    <w:rsid w:val="00A83C50"/>
    <w:rsid w:val="00A862E9"/>
    <w:rsid w:val="00A90363"/>
    <w:rsid w:val="00A90F8A"/>
    <w:rsid w:val="00A928F7"/>
    <w:rsid w:val="00A92981"/>
    <w:rsid w:val="00A935B6"/>
    <w:rsid w:val="00A93C02"/>
    <w:rsid w:val="00A94064"/>
    <w:rsid w:val="00A96859"/>
    <w:rsid w:val="00A968D6"/>
    <w:rsid w:val="00AA1377"/>
    <w:rsid w:val="00AA1FDD"/>
    <w:rsid w:val="00AA59FA"/>
    <w:rsid w:val="00AA69A0"/>
    <w:rsid w:val="00AA7A93"/>
    <w:rsid w:val="00AB266D"/>
    <w:rsid w:val="00AB6B35"/>
    <w:rsid w:val="00AB6B70"/>
    <w:rsid w:val="00AC26FC"/>
    <w:rsid w:val="00AC2760"/>
    <w:rsid w:val="00AC555F"/>
    <w:rsid w:val="00AD04F1"/>
    <w:rsid w:val="00AD0857"/>
    <w:rsid w:val="00AD24C7"/>
    <w:rsid w:val="00AD5A3B"/>
    <w:rsid w:val="00AD6A21"/>
    <w:rsid w:val="00AD7C46"/>
    <w:rsid w:val="00AE49FB"/>
    <w:rsid w:val="00AF0A68"/>
    <w:rsid w:val="00AF384A"/>
    <w:rsid w:val="00AF3A4F"/>
    <w:rsid w:val="00AF6029"/>
    <w:rsid w:val="00AF65E1"/>
    <w:rsid w:val="00AF7CD4"/>
    <w:rsid w:val="00B0277B"/>
    <w:rsid w:val="00B0289A"/>
    <w:rsid w:val="00B045A8"/>
    <w:rsid w:val="00B06212"/>
    <w:rsid w:val="00B119E4"/>
    <w:rsid w:val="00B1510A"/>
    <w:rsid w:val="00B15A79"/>
    <w:rsid w:val="00B1661D"/>
    <w:rsid w:val="00B171A4"/>
    <w:rsid w:val="00B17E08"/>
    <w:rsid w:val="00B24DC9"/>
    <w:rsid w:val="00B267F1"/>
    <w:rsid w:val="00B304E5"/>
    <w:rsid w:val="00B333E3"/>
    <w:rsid w:val="00B3584D"/>
    <w:rsid w:val="00B43DBF"/>
    <w:rsid w:val="00B45867"/>
    <w:rsid w:val="00B459B6"/>
    <w:rsid w:val="00B47E36"/>
    <w:rsid w:val="00B5009C"/>
    <w:rsid w:val="00B5123E"/>
    <w:rsid w:val="00B52653"/>
    <w:rsid w:val="00B56A09"/>
    <w:rsid w:val="00B57FB5"/>
    <w:rsid w:val="00B60042"/>
    <w:rsid w:val="00B61B49"/>
    <w:rsid w:val="00B673B7"/>
    <w:rsid w:val="00B71773"/>
    <w:rsid w:val="00B740D8"/>
    <w:rsid w:val="00B803B6"/>
    <w:rsid w:val="00B81378"/>
    <w:rsid w:val="00B826E9"/>
    <w:rsid w:val="00B830A3"/>
    <w:rsid w:val="00B844AC"/>
    <w:rsid w:val="00B84572"/>
    <w:rsid w:val="00B84781"/>
    <w:rsid w:val="00B85761"/>
    <w:rsid w:val="00B85B1D"/>
    <w:rsid w:val="00B87D22"/>
    <w:rsid w:val="00B90EFE"/>
    <w:rsid w:val="00B95D61"/>
    <w:rsid w:val="00B97197"/>
    <w:rsid w:val="00BA268D"/>
    <w:rsid w:val="00BA281C"/>
    <w:rsid w:val="00BA562E"/>
    <w:rsid w:val="00BA7874"/>
    <w:rsid w:val="00BB0CAD"/>
    <w:rsid w:val="00BB0ED4"/>
    <w:rsid w:val="00BB2757"/>
    <w:rsid w:val="00BB299F"/>
    <w:rsid w:val="00BB752E"/>
    <w:rsid w:val="00BC051C"/>
    <w:rsid w:val="00BC173D"/>
    <w:rsid w:val="00BC371A"/>
    <w:rsid w:val="00BC38E2"/>
    <w:rsid w:val="00BC3948"/>
    <w:rsid w:val="00BC4271"/>
    <w:rsid w:val="00BD0356"/>
    <w:rsid w:val="00BD0BD3"/>
    <w:rsid w:val="00BD252F"/>
    <w:rsid w:val="00BD4D92"/>
    <w:rsid w:val="00BD7030"/>
    <w:rsid w:val="00BE0865"/>
    <w:rsid w:val="00BE0FB3"/>
    <w:rsid w:val="00BE190E"/>
    <w:rsid w:val="00BF070A"/>
    <w:rsid w:val="00BF1433"/>
    <w:rsid w:val="00BF2176"/>
    <w:rsid w:val="00BF29F0"/>
    <w:rsid w:val="00BF363B"/>
    <w:rsid w:val="00BF63D7"/>
    <w:rsid w:val="00C02AE9"/>
    <w:rsid w:val="00C07257"/>
    <w:rsid w:val="00C074B1"/>
    <w:rsid w:val="00C106C0"/>
    <w:rsid w:val="00C14DEA"/>
    <w:rsid w:val="00C1616F"/>
    <w:rsid w:val="00C179A8"/>
    <w:rsid w:val="00C249C4"/>
    <w:rsid w:val="00C24D03"/>
    <w:rsid w:val="00C259FA"/>
    <w:rsid w:val="00C26977"/>
    <w:rsid w:val="00C30BDB"/>
    <w:rsid w:val="00C36CAF"/>
    <w:rsid w:val="00C37629"/>
    <w:rsid w:val="00C40824"/>
    <w:rsid w:val="00C424E5"/>
    <w:rsid w:val="00C432A6"/>
    <w:rsid w:val="00C43E13"/>
    <w:rsid w:val="00C526FD"/>
    <w:rsid w:val="00C62DCA"/>
    <w:rsid w:val="00C64D47"/>
    <w:rsid w:val="00C654F8"/>
    <w:rsid w:val="00C67F33"/>
    <w:rsid w:val="00C70029"/>
    <w:rsid w:val="00C73BC6"/>
    <w:rsid w:val="00C73FEC"/>
    <w:rsid w:val="00C75DD5"/>
    <w:rsid w:val="00C76DA8"/>
    <w:rsid w:val="00C77FCB"/>
    <w:rsid w:val="00C8116E"/>
    <w:rsid w:val="00C81717"/>
    <w:rsid w:val="00C81AB4"/>
    <w:rsid w:val="00C8210B"/>
    <w:rsid w:val="00C83259"/>
    <w:rsid w:val="00C8542F"/>
    <w:rsid w:val="00C9072C"/>
    <w:rsid w:val="00C907C9"/>
    <w:rsid w:val="00C911BA"/>
    <w:rsid w:val="00C9573B"/>
    <w:rsid w:val="00C95CE3"/>
    <w:rsid w:val="00CA082A"/>
    <w:rsid w:val="00CA485F"/>
    <w:rsid w:val="00CA7120"/>
    <w:rsid w:val="00CA76A7"/>
    <w:rsid w:val="00CB0302"/>
    <w:rsid w:val="00CB3049"/>
    <w:rsid w:val="00CB3062"/>
    <w:rsid w:val="00CB6414"/>
    <w:rsid w:val="00CB686B"/>
    <w:rsid w:val="00CB75CA"/>
    <w:rsid w:val="00CC2179"/>
    <w:rsid w:val="00CC26C3"/>
    <w:rsid w:val="00CC51C8"/>
    <w:rsid w:val="00CC594F"/>
    <w:rsid w:val="00CC5CEC"/>
    <w:rsid w:val="00CD218C"/>
    <w:rsid w:val="00CD23BC"/>
    <w:rsid w:val="00CD52AB"/>
    <w:rsid w:val="00CD5AA9"/>
    <w:rsid w:val="00CD62FE"/>
    <w:rsid w:val="00CD64C7"/>
    <w:rsid w:val="00CD6F28"/>
    <w:rsid w:val="00CD791F"/>
    <w:rsid w:val="00CD7936"/>
    <w:rsid w:val="00CE0CF5"/>
    <w:rsid w:val="00CE496A"/>
    <w:rsid w:val="00CE4F06"/>
    <w:rsid w:val="00CE7A21"/>
    <w:rsid w:val="00CE7E62"/>
    <w:rsid w:val="00CF065D"/>
    <w:rsid w:val="00CF2148"/>
    <w:rsid w:val="00CF45D5"/>
    <w:rsid w:val="00CF4BDD"/>
    <w:rsid w:val="00D00069"/>
    <w:rsid w:val="00D03C3D"/>
    <w:rsid w:val="00D05D89"/>
    <w:rsid w:val="00D06D4F"/>
    <w:rsid w:val="00D113C5"/>
    <w:rsid w:val="00D11B81"/>
    <w:rsid w:val="00D176B2"/>
    <w:rsid w:val="00D20A70"/>
    <w:rsid w:val="00D2213E"/>
    <w:rsid w:val="00D2408B"/>
    <w:rsid w:val="00D3078C"/>
    <w:rsid w:val="00D309C4"/>
    <w:rsid w:val="00D31AAD"/>
    <w:rsid w:val="00D33BEA"/>
    <w:rsid w:val="00D34629"/>
    <w:rsid w:val="00D41F07"/>
    <w:rsid w:val="00D44091"/>
    <w:rsid w:val="00D44B51"/>
    <w:rsid w:val="00D451ED"/>
    <w:rsid w:val="00D457B6"/>
    <w:rsid w:val="00D45A73"/>
    <w:rsid w:val="00D46E46"/>
    <w:rsid w:val="00D478C6"/>
    <w:rsid w:val="00D50A5E"/>
    <w:rsid w:val="00D51187"/>
    <w:rsid w:val="00D521B0"/>
    <w:rsid w:val="00D542AF"/>
    <w:rsid w:val="00D56A73"/>
    <w:rsid w:val="00D73A2A"/>
    <w:rsid w:val="00D77D23"/>
    <w:rsid w:val="00D8101A"/>
    <w:rsid w:val="00D833DC"/>
    <w:rsid w:val="00D8724E"/>
    <w:rsid w:val="00D91569"/>
    <w:rsid w:val="00D92FE4"/>
    <w:rsid w:val="00DA2B57"/>
    <w:rsid w:val="00DA2E6F"/>
    <w:rsid w:val="00DA2F47"/>
    <w:rsid w:val="00DA3C4C"/>
    <w:rsid w:val="00DA6447"/>
    <w:rsid w:val="00DB25DB"/>
    <w:rsid w:val="00DB6B0A"/>
    <w:rsid w:val="00DC076B"/>
    <w:rsid w:val="00DC269A"/>
    <w:rsid w:val="00DC3196"/>
    <w:rsid w:val="00DC3FB0"/>
    <w:rsid w:val="00DC6E78"/>
    <w:rsid w:val="00DC765E"/>
    <w:rsid w:val="00DD1DE7"/>
    <w:rsid w:val="00DD5328"/>
    <w:rsid w:val="00DD6854"/>
    <w:rsid w:val="00DE52C9"/>
    <w:rsid w:val="00DE5932"/>
    <w:rsid w:val="00DE6E42"/>
    <w:rsid w:val="00DE7CF1"/>
    <w:rsid w:val="00DF326F"/>
    <w:rsid w:val="00DF4955"/>
    <w:rsid w:val="00E01504"/>
    <w:rsid w:val="00E034CD"/>
    <w:rsid w:val="00E03E0F"/>
    <w:rsid w:val="00E11F62"/>
    <w:rsid w:val="00E13BEC"/>
    <w:rsid w:val="00E161B1"/>
    <w:rsid w:val="00E20142"/>
    <w:rsid w:val="00E226AD"/>
    <w:rsid w:val="00E27B77"/>
    <w:rsid w:val="00E34C92"/>
    <w:rsid w:val="00E4003E"/>
    <w:rsid w:val="00E42248"/>
    <w:rsid w:val="00E429A0"/>
    <w:rsid w:val="00E445D1"/>
    <w:rsid w:val="00E457B6"/>
    <w:rsid w:val="00E522F8"/>
    <w:rsid w:val="00E524F3"/>
    <w:rsid w:val="00E564CE"/>
    <w:rsid w:val="00E62922"/>
    <w:rsid w:val="00E63B62"/>
    <w:rsid w:val="00E643C9"/>
    <w:rsid w:val="00E7198C"/>
    <w:rsid w:val="00E72CFD"/>
    <w:rsid w:val="00E72F84"/>
    <w:rsid w:val="00E7394E"/>
    <w:rsid w:val="00E75694"/>
    <w:rsid w:val="00E75EB2"/>
    <w:rsid w:val="00E83642"/>
    <w:rsid w:val="00E83B68"/>
    <w:rsid w:val="00E842FB"/>
    <w:rsid w:val="00E852E5"/>
    <w:rsid w:val="00E925C7"/>
    <w:rsid w:val="00E96A19"/>
    <w:rsid w:val="00EA24EB"/>
    <w:rsid w:val="00EA430B"/>
    <w:rsid w:val="00EB0792"/>
    <w:rsid w:val="00EB097B"/>
    <w:rsid w:val="00EB0EB1"/>
    <w:rsid w:val="00EB1919"/>
    <w:rsid w:val="00EB32C7"/>
    <w:rsid w:val="00EB3984"/>
    <w:rsid w:val="00EB5572"/>
    <w:rsid w:val="00EB56E1"/>
    <w:rsid w:val="00EB58E8"/>
    <w:rsid w:val="00EB776D"/>
    <w:rsid w:val="00EC268F"/>
    <w:rsid w:val="00EC5F08"/>
    <w:rsid w:val="00ED3B04"/>
    <w:rsid w:val="00ED7F64"/>
    <w:rsid w:val="00EE15ED"/>
    <w:rsid w:val="00EE1CCF"/>
    <w:rsid w:val="00EE643B"/>
    <w:rsid w:val="00EE778C"/>
    <w:rsid w:val="00EE786C"/>
    <w:rsid w:val="00EF27DF"/>
    <w:rsid w:val="00EF548F"/>
    <w:rsid w:val="00EF617B"/>
    <w:rsid w:val="00EF61A8"/>
    <w:rsid w:val="00EF67F8"/>
    <w:rsid w:val="00EF7C20"/>
    <w:rsid w:val="00F00D90"/>
    <w:rsid w:val="00F01CFA"/>
    <w:rsid w:val="00F02BAB"/>
    <w:rsid w:val="00F02C24"/>
    <w:rsid w:val="00F0415D"/>
    <w:rsid w:val="00F04FC7"/>
    <w:rsid w:val="00F05E4C"/>
    <w:rsid w:val="00F06AD4"/>
    <w:rsid w:val="00F11BE0"/>
    <w:rsid w:val="00F11F08"/>
    <w:rsid w:val="00F140BE"/>
    <w:rsid w:val="00F15DA0"/>
    <w:rsid w:val="00F22DCB"/>
    <w:rsid w:val="00F27089"/>
    <w:rsid w:val="00F30D0B"/>
    <w:rsid w:val="00F315B4"/>
    <w:rsid w:val="00F33E81"/>
    <w:rsid w:val="00F34D6F"/>
    <w:rsid w:val="00F368EB"/>
    <w:rsid w:val="00F451FE"/>
    <w:rsid w:val="00F50D3E"/>
    <w:rsid w:val="00F50E5A"/>
    <w:rsid w:val="00F56DFC"/>
    <w:rsid w:val="00F6470C"/>
    <w:rsid w:val="00F66159"/>
    <w:rsid w:val="00F66190"/>
    <w:rsid w:val="00F70950"/>
    <w:rsid w:val="00F73FEA"/>
    <w:rsid w:val="00F76021"/>
    <w:rsid w:val="00F7762B"/>
    <w:rsid w:val="00F830D2"/>
    <w:rsid w:val="00F86407"/>
    <w:rsid w:val="00F90FD8"/>
    <w:rsid w:val="00F91389"/>
    <w:rsid w:val="00F93420"/>
    <w:rsid w:val="00F93B36"/>
    <w:rsid w:val="00F941A9"/>
    <w:rsid w:val="00F94D69"/>
    <w:rsid w:val="00F95B9A"/>
    <w:rsid w:val="00F96987"/>
    <w:rsid w:val="00FA1391"/>
    <w:rsid w:val="00FA4989"/>
    <w:rsid w:val="00FA5BF8"/>
    <w:rsid w:val="00FA754B"/>
    <w:rsid w:val="00FB108A"/>
    <w:rsid w:val="00FB32B0"/>
    <w:rsid w:val="00FB3CF4"/>
    <w:rsid w:val="00FB49EF"/>
    <w:rsid w:val="00FB5A9D"/>
    <w:rsid w:val="00FB5F50"/>
    <w:rsid w:val="00FB652B"/>
    <w:rsid w:val="00FB6CFD"/>
    <w:rsid w:val="00FB721E"/>
    <w:rsid w:val="00FC0616"/>
    <w:rsid w:val="00FC20AC"/>
    <w:rsid w:val="00FC5B0D"/>
    <w:rsid w:val="00FC761C"/>
    <w:rsid w:val="00FD287A"/>
    <w:rsid w:val="00FD3CB0"/>
    <w:rsid w:val="00FD5C33"/>
    <w:rsid w:val="00FE021A"/>
    <w:rsid w:val="00FE0C51"/>
    <w:rsid w:val="00FE11DC"/>
    <w:rsid w:val="00FE56B4"/>
    <w:rsid w:val="00FF0A4F"/>
    <w:rsid w:val="00FF0D0B"/>
    <w:rsid w:val="00FF0E1A"/>
    <w:rsid w:val="00FF24FB"/>
    <w:rsid w:val="00FF49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E930"/>
  <w15:chartTrackingRefBased/>
  <w15:docId w15:val="{2E3493D9-837E-46A5-BC2A-C7FE3683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E2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7425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418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418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90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84657B"/>
    <w:pPr>
      <w:spacing w:after="200" w:line="276" w:lineRule="auto"/>
      <w:ind w:left="720"/>
      <w:contextualSpacing/>
    </w:pPr>
    <w:rPr>
      <w:rFonts w:ascii="Calibri" w:eastAsia="Calibri" w:hAnsi="Calibri" w:cs="Times New Roman"/>
    </w:rPr>
  </w:style>
  <w:style w:type="paragraph" w:customStyle="1" w:styleId="Default">
    <w:name w:val="Default"/>
    <w:rsid w:val="009C3BFA"/>
    <w:pPr>
      <w:autoSpaceDE w:val="0"/>
      <w:autoSpaceDN w:val="0"/>
      <w:adjustRightInd w:val="0"/>
      <w:spacing w:after="0" w:line="240" w:lineRule="auto"/>
    </w:pPr>
    <w:rPr>
      <w:rFonts w:ascii="Calibri" w:eastAsia="Calibri" w:hAnsi="Calibri" w:cs="Calibri"/>
      <w:color w:val="000000"/>
      <w:sz w:val="24"/>
      <w:szCs w:val="24"/>
      <w:lang w:val="es-CO"/>
    </w:rPr>
  </w:style>
  <w:style w:type="character" w:styleId="Hipervnculo">
    <w:name w:val="Hyperlink"/>
    <w:uiPriority w:val="99"/>
    <w:unhideWhenUsed/>
    <w:rsid w:val="00BC173D"/>
    <w:rPr>
      <w:color w:val="0563C1"/>
      <w:u w:val="single"/>
    </w:rPr>
  </w:style>
  <w:style w:type="character" w:customStyle="1" w:styleId="apple-converted-space">
    <w:name w:val="apple-converted-space"/>
    <w:basedOn w:val="Fuentedeprrafopredeter"/>
    <w:rsid w:val="00055C69"/>
  </w:style>
  <w:style w:type="character" w:styleId="Textoennegrita">
    <w:name w:val="Strong"/>
    <w:basedOn w:val="Fuentedeprrafopredeter"/>
    <w:uiPriority w:val="22"/>
    <w:qFormat/>
    <w:rsid w:val="00055C69"/>
    <w:rPr>
      <w:b/>
      <w:bCs/>
    </w:rPr>
  </w:style>
  <w:style w:type="paragraph" w:styleId="NormalWeb">
    <w:name w:val="Normal (Web)"/>
    <w:basedOn w:val="Normal"/>
    <w:uiPriority w:val="99"/>
    <w:semiHidden/>
    <w:unhideWhenUsed/>
    <w:rsid w:val="00B9719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A71AE9"/>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A71AE9"/>
    <w:rPr>
      <w:rFonts w:ascii="Calibri" w:eastAsia="Times New Roman" w:hAnsi="Calibri" w:cs="Times New Roman"/>
    </w:rPr>
  </w:style>
  <w:style w:type="character" w:customStyle="1" w:styleId="Ttulo1Car">
    <w:name w:val="Título 1 Car"/>
    <w:basedOn w:val="Fuentedeprrafopredeter"/>
    <w:link w:val="Ttulo1"/>
    <w:uiPriority w:val="9"/>
    <w:rsid w:val="000E245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0E245E"/>
    <w:pPr>
      <w:outlineLvl w:val="9"/>
    </w:pPr>
    <w:rPr>
      <w:lang w:eastAsia="es-ES"/>
    </w:rPr>
  </w:style>
  <w:style w:type="paragraph" w:customStyle="1" w:styleId="Estilo1">
    <w:name w:val="Estilo1"/>
    <w:basedOn w:val="Normal"/>
    <w:link w:val="Estilo1Car"/>
    <w:qFormat/>
    <w:rsid w:val="000E245E"/>
    <w:pPr>
      <w:spacing w:line="360" w:lineRule="auto"/>
      <w:jc w:val="both"/>
    </w:pPr>
    <w:rPr>
      <w:rFonts w:ascii="Arial" w:hAnsi="Arial" w:cs="Arial"/>
      <w:sz w:val="24"/>
      <w:szCs w:val="24"/>
    </w:rPr>
  </w:style>
  <w:style w:type="paragraph" w:customStyle="1" w:styleId="Estilo2">
    <w:name w:val="Estilo2"/>
    <w:basedOn w:val="Normal"/>
    <w:link w:val="Estilo2Car"/>
    <w:qFormat/>
    <w:rsid w:val="000E245E"/>
    <w:pPr>
      <w:spacing w:line="360" w:lineRule="auto"/>
    </w:pPr>
    <w:rPr>
      <w:rFonts w:ascii="Arial" w:hAnsi="Arial" w:cs="Arial"/>
      <w:sz w:val="24"/>
      <w:szCs w:val="24"/>
    </w:rPr>
  </w:style>
  <w:style w:type="character" w:customStyle="1" w:styleId="Estilo1Car">
    <w:name w:val="Estilo1 Car"/>
    <w:basedOn w:val="Fuentedeprrafopredeter"/>
    <w:link w:val="Estilo1"/>
    <w:rsid w:val="000E245E"/>
    <w:rPr>
      <w:rFonts w:ascii="Arial" w:hAnsi="Arial" w:cs="Arial"/>
      <w:sz w:val="24"/>
      <w:szCs w:val="24"/>
    </w:rPr>
  </w:style>
  <w:style w:type="paragraph" w:customStyle="1" w:styleId="Estilo3">
    <w:name w:val="Estilo3"/>
    <w:basedOn w:val="Estilo2"/>
    <w:link w:val="Estilo3Car"/>
    <w:qFormat/>
    <w:rsid w:val="000E245E"/>
  </w:style>
  <w:style w:type="character" w:customStyle="1" w:styleId="Estilo2Car">
    <w:name w:val="Estilo2 Car"/>
    <w:basedOn w:val="Fuentedeprrafopredeter"/>
    <w:link w:val="Estilo2"/>
    <w:rsid w:val="000E245E"/>
    <w:rPr>
      <w:rFonts w:ascii="Arial" w:hAnsi="Arial" w:cs="Arial"/>
      <w:sz w:val="24"/>
      <w:szCs w:val="24"/>
    </w:rPr>
  </w:style>
  <w:style w:type="character" w:customStyle="1" w:styleId="Estilo3Car">
    <w:name w:val="Estilo3 Car"/>
    <w:basedOn w:val="Estilo2Car"/>
    <w:link w:val="Estilo3"/>
    <w:rsid w:val="000E245E"/>
    <w:rPr>
      <w:rFonts w:ascii="Arial" w:hAnsi="Arial" w:cs="Arial"/>
      <w:sz w:val="24"/>
      <w:szCs w:val="24"/>
    </w:rPr>
  </w:style>
  <w:style w:type="character" w:customStyle="1" w:styleId="Ttulo2Car">
    <w:name w:val="Título 2 Car"/>
    <w:basedOn w:val="Fuentedeprrafopredeter"/>
    <w:link w:val="Ttulo2"/>
    <w:uiPriority w:val="9"/>
    <w:semiHidden/>
    <w:rsid w:val="00742504"/>
    <w:rPr>
      <w:rFonts w:asciiTheme="majorHAnsi" w:eastAsiaTheme="majorEastAsia" w:hAnsiTheme="majorHAnsi" w:cstheme="majorBidi"/>
      <w:color w:val="2E74B5" w:themeColor="accent1" w:themeShade="BF"/>
      <w:sz w:val="26"/>
      <w:szCs w:val="26"/>
    </w:rPr>
  </w:style>
  <w:style w:type="paragraph" w:customStyle="1" w:styleId="western">
    <w:name w:val="western"/>
    <w:basedOn w:val="Normal"/>
    <w:rsid w:val="00B60042"/>
    <w:pPr>
      <w:spacing w:before="100" w:beforeAutospacing="1" w:after="0" w:line="240" w:lineRule="auto"/>
      <w:jc w:val="both"/>
    </w:pPr>
    <w:rPr>
      <w:rFonts w:ascii="Arial" w:eastAsia="SimSun" w:hAnsi="Arial" w:cs="Arial"/>
      <w:lang w:val="es-CO" w:eastAsia="es-CO"/>
    </w:rPr>
  </w:style>
  <w:style w:type="character" w:customStyle="1" w:styleId="PrrafodelistaCar">
    <w:name w:val="Párrafo de lista Car"/>
    <w:link w:val="Prrafodelista"/>
    <w:uiPriority w:val="34"/>
    <w:locked/>
    <w:rsid w:val="007C2FF8"/>
    <w:rPr>
      <w:rFonts w:ascii="Calibri" w:eastAsia="Calibri" w:hAnsi="Calibri" w:cs="Times New Roman"/>
    </w:rPr>
  </w:style>
  <w:style w:type="paragraph" w:customStyle="1" w:styleId="Normal1">
    <w:name w:val="Normal1"/>
    <w:rsid w:val="000938AF"/>
    <w:pPr>
      <w:widowControl w:val="0"/>
      <w:spacing w:after="0" w:line="276" w:lineRule="auto"/>
      <w:contextualSpacing/>
    </w:pPr>
    <w:rPr>
      <w:rFonts w:ascii="Arial" w:eastAsia="Arial" w:hAnsi="Arial" w:cs="Arial"/>
      <w:color w:val="000000"/>
      <w:szCs w:val="20"/>
      <w:lang w:val="es-CO" w:eastAsia="es-CO"/>
    </w:rPr>
  </w:style>
  <w:style w:type="table" w:customStyle="1" w:styleId="Tablaconcuadrcula1">
    <w:name w:val="Tabla con cuadrícula1"/>
    <w:basedOn w:val="Tablanormal"/>
    <w:next w:val="Tablaconcuadrcula"/>
    <w:uiPriority w:val="39"/>
    <w:rsid w:val="00682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oltip">
    <w:name w:val="tooltip"/>
    <w:basedOn w:val="Fuentedeprrafopredeter"/>
    <w:rsid w:val="00A14247"/>
  </w:style>
  <w:style w:type="character" w:styleId="nfasis">
    <w:name w:val="Emphasis"/>
    <w:basedOn w:val="Fuentedeprrafopredeter"/>
    <w:uiPriority w:val="20"/>
    <w:qFormat/>
    <w:rsid w:val="003B469F"/>
    <w:rPr>
      <w:i/>
      <w:iCs/>
    </w:rPr>
  </w:style>
  <w:style w:type="character" w:customStyle="1" w:styleId="Ttulo3Car">
    <w:name w:val="Título 3 Car"/>
    <w:basedOn w:val="Fuentedeprrafopredeter"/>
    <w:link w:val="Ttulo3"/>
    <w:uiPriority w:val="9"/>
    <w:rsid w:val="000418D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418D4"/>
    <w:rPr>
      <w:rFonts w:asciiTheme="majorHAnsi" w:eastAsiaTheme="majorEastAsia" w:hAnsiTheme="majorHAnsi" w:cstheme="majorBidi"/>
      <w:i/>
      <w:iCs/>
      <w:color w:val="2E74B5" w:themeColor="accent1" w:themeShade="BF"/>
    </w:rPr>
  </w:style>
  <w:style w:type="table" w:customStyle="1" w:styleId="Tablaconcuadrcula2">
    <w:name w:val="Tabla con cuadrícula2"/>
    <w:basedOn w:val="Tablanormal"/>
    <w:next w:val="Tablaconcuadrcula"/>
    <w:uiPriority w:val="39"/>
    <w:rsid w:val="00CC2179"/>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74617"/>
    <w:rPr>
      <w:sz w:val="16"/>
      <w:szCs w:val="16"/>
    </w:rPr>
  </w:style>
  <w:style w:type="paragraph" w:styleId="Textocomentario">
    <w:name w:val="annotation text"/>
    <w:basedOn w:val="Normal"/>
    <w:link w:val="TextocomentarioCar"/>
    <w:uiPriority w:val="99"/>
    <w:semiHidden/>
    <w:unhideWhenUsed/>
    <w:rsid w:val="009746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4617"/>
    <w:rPr>
      <w:sz w:val="20"/>
      <w:szCs w:val="20"/>
    </w:rPr>
  </w:style>
  <w:style w:type="paragraph" w:styleId="Asuntodelcomentario">
    <w:name w:val="annotation subject"/>
    <w:basedOn w:val="Textocomentario"/>
    <w:next w:val="Textocomentario"/>
    <w:link w:val="AsuntodelcomentarioCar"/>
    <w:uiPriority w:val="99"/>
    <w:semiHidden/>
    <w:unhideWhenUsed/>
    <w:rsid w:val="00974617"/>
    <w:rPr>
      <w:b/>
      <w:bCs/>
    </w:rPr>
  </w:style>
  <w:style w:type="character" w:customStyle="1" w:styleId="AsuntodelcomentarioCar">
    <w:name w:val="Asunto del comentario Car"/>
    <w:basedOn w:val="TextocomentarioCar"/>
    <w:link w:val="Asuntodelcomentario"/>
    <w:uiPriority w:val="99"/>
    <w:semiHidden/>
    <w:rsid w:val="00974617"/>
    <w:rPr>
      <w:b/>
      <w:bCs/>
      <w:sz w:val="20"/>
      <w:szCs w:val="20"/>
    </w:rPr>
  </w:style>
  <w:style w:type="paragraph" w:styleId="Textodeglobo">
    <w:name w:val="Balloon Text"/>
    <w:basedOn w:val="Normal"/>
    <w:link w:val="TextodegloboCar"/>
    <w:uiPriority w:val="99"/>
    <w:semiHidden/>
    <w:unhideWhenUsed/>
    <w:rsid w:val="009746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46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1389">
      <w:bodyDiv w:val="1"/>
      <w:marLeft w:val="0"/>
      <w:marRight w:val="0"/>
      <w:marTop w:val="0"/>
      <w:marBottom w:val="0"/>
      <w:divBdr>
        <w:top w:val="none" w:sz="0" w:space="0" w:color="auto"/>
        <w:left w:val="none" w:sz="0" w:space="0" w:color="auto"/>
        <w:bottom w:val="none" w:sz="0" w:space="0" w:color="auto"/>
        <w:right w:val="none" w:sz="0" w:space="0" w:color="auto"/>
      </w:divBdr>
      <w:divsChild>
        <w:div w:id="1330063062">
          <w:marLeft w:val="1440"/>
          <w:marRight w:val="0"/>
          <w:marTop w:val="100"/>
          <w:marBottom w:val="0"/>
          <w:divBdr>
            <w:top w:val="none" w:sz="0" w:space="0" w:color="auto"/>
            <w:left w:val="none" w:sz="0" w:space="0" w:color="auto"/>
            <w:bottom w:val="none" w:sz="0" w:space="0" w:color="auto"/>
            <w:right w:val="none" w:sz="0" w:space="0" w:color="auto"/>
          </w:divBdr>
        </w:div>
      </w:divsChild>
    </w:div>
    <w:div w:id="44916507">
      <w:bodyDiv w:val="1"/>
      <w:marLeft w:val="0"/>
      <w:marRight w:val="0"/>
      <w:marTop w:val="0"/>
      <w:marBottom w:val="0"/>
      <w:divBdr>
        <w:top w:val="none" w:sz="0" w:space="0" w:color="auto"/>
        <w:left w:val="none" w:sz="0" w:space="0" w:color="auto"/>
        <w:bottom w:val="none" w:sz="0" w:space="0" w:color="auto"/>
        <w:right w:val="none" w:sz="0" w:space="0" w:color="auto"/>
      </w:divBdr>
    </w:div>
    <w:div w:id="108746279">
      <w:bodyDiv w:val="1"/>
      <w:marLeft w:val="0"/>
      <w:marRight w:val="0"/>
      <w:marTop w:val="0"/>
      <w:marBottom w:val="0"/>
      <w:divBdr>
        <w:top w:val="none" w:sz="0" w:space="0" w:color="auto"/>
        <w:left w:val="none" w:sz="0" w:space="0" w:color="auto"/>
        <w:bottom w:val="none" w:sz="0" w:space="0" w:color="auto"/>
        <w:right w:val="none" w:sz="0" w:space="0" w:color="auto"/>
      </w:divBdr>
    </w:div>
    <w:div w:id="126775633">
      <w:bodyDiv w:val="1"/>
      <w:marLeft w:val="0"/>
      <w:marRight w:val="0"/>
      <w:marTop w:val="0"/>
      <w:marBottom w:val="0"/>
      <w:divBdr>
        <w:top w:val="none" w:sz="0" w:space="0" w:color="auto"/>
        <w:left w:val="none" w:sz="0" w:space="0" w:color="auto"/>
        <w:bottom w:val="none" w:sz="0" w:space="0" w:color="auto"/>
        <w:right w:val="none" w:sz="0" w:space="0" w:color="auto"/>
      </w:divBdr>
      <w:divsChild>
        <w:div w:id="1653556846">
          <w:marLeft w:val="1440"/>
          <w:marRight w:val="0"/>
          <w:marTop w:val="100"/>
          <w:marBottom w:val="0"/>
          <w:divBdr>
            <w:top w:val="none" w:sz="0" w:space="0" w:color="auto"/>
            <w:left w:val="none" w:sz="0" w:space="0" w:color="auto"/>
            <w:bottom w:val="none" w:sz="0" w:space="0" w:color="auto"/>
            <w:right w:val="none" w:sz="0" w:space="0" w:color="auto"/>
          </w:divBdr>
        </w:div>
      </w:divsChild>
    </w:div>
    <w:div w:id="179780066">
      <w:bodyDiv w:val="1"/>
      <w:marLeft w:val="0"/>
      <w:marRight w:val="0"/>
      <w:marTop w:val="0"/>
      <w:marBottom w:val="0"/>
      <w:divBdr>
        <w:top w:val="none" w:sz="0" w:space="0" w:color="auto"/>
        <w:left w:val="none" w:sz="0" w:space="0" w:color="auto"/>
        <w:bottom w:val="none" w:sz="0" w:space="0" w:color="auto"/>
        <w:right w:val="none" w:sz="0" w:space="0" w:color="auto"/>
      </w:divBdr>
    </w:div>
    <w:div w:id="233515848">
      <w:bodyDiv w:val="1"/>
      <w:marLeft w:val="0"/>
      <w:marRight w:val="0"/>
      <w:marTop w:val="0"/>
      <w:marBottom w:val="0"/>
      <w:divBdr>
        <w:top w:val="none" w:sz="0" w:space="0" w:color="auto"/>
        <w:left w:val="none" w:sz="0" w:space="0" w:color="auto"/>
        <w:bottom w:val="none" w:sz="0" w:space="0" w:color="auto"/>
        <w:right w:val="none" w:sz="0" w:space="0" w:color="auto"/>
      </w:divBdr>
      <w:divsChild>
        <w:div w:id="758209142">
          <w:marLeft w:val="547"/>
          <w:marRight w:val="0"/>
          <w:marTop w:val="0"/>
          <w:marBottom w:val="0"/>
          <w:divBdr>
            <w:top w:val="none" w:sz="0" w:space="0" w:color="auto"/>
            <w:left w:val="none" w:sz="0" w:space="0" w:color="auto"/>
            <w:bottom w:val="none" w:sz="0" w:space="0" w:color="auto"/>
            <w:right w:val="none" w:sz="0" w:space="0" w:color="auto"/>
          </w:divBdr>
        </w:div>
      </w:divsChild>
    </w:div>
    <w:div w:id="258366432">
      <w:bodyDiv w:val="1"/>
      <w:marLeft w:val="0"/>
      <w:marRight w:val="0"/>
      <w:marTop w:val="0"/>
      <w:marBottom w:val="0"/>
      <w:divBdr>
        <w:top w:val="none" w:sz="0" w:space="0" w:color="auto"/>
        <w:left w:val="none" w:sz="0" w:space="0" w:color="auto"/>
        <w:bottom w:val="none" w:sz="0" w:space="0" w:color="auto"/>
        <w:right w:val="none" w:sz="0" w:space="0" w:color="auto"/>
      </w:divBdr>
      <w:divsChild>
        <w:div w:id="2002541168">
          <w:marLeft w:val="547"/>
          <w:marRight w:val="0"/>
          <w:marTop w:val="0"/>
          <w:marBottom w:val="0"/>
          <w:divBdr>
            <w:top w:val="none" w:sz="0" w:space="0" w:color="auto"/>
            <w:left w:val="none" w:sz="0" w:space="0" w:color="auto"/>
            <w:bottom w:val="none" w:sz="0" w:space="0" w:color="auto"/>
            <w:right w:val="none" w:sz="0" w:space="0" w:color="auto"/>
          </w:divBdr>
        </w:div>
      </w:divsChild>
    </w:div>
    <w:div w:id="259291872">
      <w:bodyDiv w:val="1"/>
      <w:marLeft w:val="0"/>
      <w:marRight w:val="0"/>
      <w:marTop w:val="0"/>
      <w:marBottom w:val="0"/>
      <w:divBdr>
        <w:top w:val="none" w:sz="0" w:space="0" w:color="auto"/>
        <w:left w:val="none" w:sz="0" w:space="0" w:color="auto"/>
        <w:bottom w:val="none" w:sz="0" w:space="0" w:color="auto"/>
        <w:right w:val="none" w:sz="0" w:space="0" w:color="auto"/>
      </w:divBdr>
    </w:div>
    <w:div w:id="261305905">
      <w:bodyDiv w:val="1"/>
      <w:marLeft w:val="0"/>
      <w:marRight w:val="0"/>
      <w:marTop w:val="0"/>
      <w:marBottom w:val="0"/>
      <w:divBdr>
        <w:top w:val="none" w:sz="0" w:space="0" w:color="auto"/>
        <w:left w:val="none" w:sz="0" w:space="0" w:color="auto"/>
        <w:bottom w:val="none" w:sz="0" w:space="0" w:color="auto"/>
        <w:right w:val="none" w:sz="0" w:space="0" w:color="auto"/>
      </w:divBdr>
    </w:div>
    <w:div w:id="294802229">
      <w:bodyDiv w:val="1"/>
      <w:marLeft w:val="0"/>
      <w:marRight w:val="0"/>
      <w:marTop w:val="0"/>
      <w:marBottom w:val="0"/>
      <w:divBdr>
        <w:top w:val="none" w:sz="0" w:space="0" w:color="auto"/>
        <w:left w:val="none" w:sz="0" w:space="0" w:color="auto"/>
        <w:bottom w:val="none" w:sz="0" w:space="0" w:color="auto"/>
        <w:right w:val="none" w:sz="0" w:space="0" w:color="auto"/>
      </w:divBdr>
    </w:div>
    <w:div w:id="313922850">
      <w:bodyDiv w:val="1"/>
      <w:marLeft w:val="0"/>
      <w:marRight w:val="0"/>
      <w:marTop w:val="0"/>
      <w:marBottom w:val="0"/>
      <w:divBdr>
        <w:top w:val="none" w:sz="0" w:space="0" w:color="auto"/>
        <w:left w:val="none" w:sz="0" w:space="0" w:color="auto"/>
        <w:bottom w:val="none" w:sz="0" w:space="0" w:color="auto"/>
        <w:right w:val="none" w:sz="0" w:space="0" w:color="auto"/>
      </w:divBdr>
    </w:div>
    <w:div w:id="368145834">
      <w:bodyDiv w:val="1"/>
      <w:marLeft w:val="0"/>
      <w:marRight w:val="0"/>
      <w:marTop w:val="0"/>
      <w:marBottom w:val="0"/>
      <w:divBdr>
        <w:top w:val="none" w:sz="0" w:space="0" w:color="auto"/>
        <w:left w:val="none" w:sz="0" w:space="0" w:color="auto"/>
        <w:bottom w:val="none" w:sz="0" w:space="0" w:color="auto"/>
        <w:right w:val="none" w:sz="0" w:space="0" w:color="auto"/>
      </w:divBdr>
    </w:div>
    <w:div w:id="392238261">
      <w:bodyDiv w:val="1"/>
      <w:marLeft w:val="0"/>
      <w:marRight w:val="0"/>
      <w:marTop w:val="0"/>
      <w:marBottom w:val="0"/>
      <w:divBdr>
        <w:top w:val="none" w:sz="0" w:space="0" w:color="auto"/>
        <w:left w:val="none" w:sz="0" w:space="0" w:color="auto"/>
        <w:bottom w:val="none" w:sz="0" w:space="0" w:color="auto"/>
        <w:right w:val="none" w:sz="0" w:space="0" w:color="auto"/>
      </w:divBdr>
    </w:div>
    <w:div w:id="419834911">
      <w:bodyDiv w:val="1"/>
      <w:marLeft w:val="0"/>
      <w:marRight w:val="0"/>
      <w:marTop w:val="0"/>
      <w:marBottom w:val="0"/>
      <w:divBdr>
        <w:top w:val="none" w:sz="0" w:space="0" w:color="auto"/>
        <w:left w:val="none" w:sz="0" w:space="0" w:color="auto"/>
        <w:bottom w:val="none" w:sz="0" w:space="0" w:color="auto"/>
        <w:right w:val="none" w:sz="0" w:space="0" w:color="auto"/>
      </w:divBdr>
    </w:div>
    <w:div w:id="452292254">
      <w:bodyDiv w:val="1"/>
      <w:marLeft w:val="0"/>
      <w:marRight w:val="0"/>
      <w:marTop w:val="0"/>
      <w:marBottom w:val="0"/>
      <w:divBdr>
        <w:top w:val="none" w:sz="0" w:space="0" w:color="auto"/>
        <w:left w:val="none" w:sz="0" w:space="0" w:color="auto"/>
        <w:bottom w:val="none" w:sz="0" w:space="0" w:color="auto"/>
        <w:right w:val="none" w:sz="0" w:space="0" w:color="auto"/>
      </w:divBdr>
      <w:divsChild>
        <w:div w:id="2064522116">
          <w:marLeft w:val="547"/>
          <w:marRight w:val="0"/>
          <w:marTop w:val="0"/>
          <w:marBottom w:val="0"/>
          <w:divBdr>
            <w:top w:val="none" w:sz="0" w:space="0" w:color="auto"/>
            <w:left w:val="none" w:sz="0" w:space="0" w:color="auto"/>
            <w:bottom w:val="none" w:sz="0" w:space="0" w:color="auto"/>
            <w:right w:val="none" w:sz="0" w:space="0" w:color="auto"/>
          </w:divBdr>
        </w:div>
      </w:divsChild>
    </w:div>
    <w:div w:id="475070630">
      <w:bodyDiv w:val="1"/>
      <w:marLeft w:val="0"/>
      <w:marRight w:val="0"/>
      <w:marTop w:val="0"/>
      <w:marBottom w:val="0"/>
      <w:divBdr>
        <w:top w:val="none" w:sz="0" w:space="0" w:color="auto"/>
        <w:left w:val="none" w:sz="0" w:space="0" w:color="auto"/>
        <w:bottom w:val="none" w:sz="0" w:space="0" w:color="auto"/>
        <w:right w:val="none" w:sz="0" w:space="0" w:color="auto"/>
      </w:divBdr>
      <w:divsChild>
        <w:div w:id="273093621">
          <w:marLeft w:val="0"/>
          <w:marRight w:val="0"/>
          <w:marTop w:val="0"/>
          <w:marBottom w:val="0"/>
          <w:divBdr>
            <w:top w:val="none" w:sz="0" w:space="0" w:color="auto"/>
            <w:left w:val="none" w:sz="0" w:space="0" w:color="auto"/>
            <w:bottom w:val="none" w:sz="0" w:space="0" w:color="auto"/>
            <w:right w:val="none" w:sz="0" w:space="0" w:color="auto"/>
          </w:divBdr>
          <w:divsChild>
            <w:div w:id="901283823">
              <w:marLeft w:val="0"/>
              <w:marRight w:val="0"/>
              <w:marTop w:val="0"/>
              <w:marBottom w:val="0"/>
              <w:divBdr>
                <w:top w:val="none" w:sz="0" w:space="0" w:color="auto"/>
                <w:left w:val="none" w:sz="0" w:space="0" w:color="auto"/>
                <w:bottom w:val="none" w:sz="0" w:space="0" w:color="auto"/>
                <w:right w:val="none" w:sz="0" w:space="0" w:color="auto"/>
              </w:divBdr>
              <w:divsChild>
                <w:div w:id="83307101">
                  <w:marLeft w:val="0"/>
                  <w:marRight w:val="0"/>
                  <w:marTop w:val="0"/>
                  <w:marBottom w:val="0"/>
                  <w:divBdr>
                    <w:top w:val="none" w:sz="0" w:space="0" w:color="auto"/>
                    <w:left w:val="none" w:sz="0" w:space="0" w:color="auto"/>
                    <w:bottom w:val="none" w:sz="0" w:space="0" w:color="auto"/>
                    <w:right w:val="none" w:sz="0" w:space="0" w:color="auto"/>
                  </w:divBdr>
                  <w:divsChild>
                    <w:div w:id="1236547341">
                      <w:marLeft w:val="0"/>
                      <w:marRight w:val="0"/>
                      <w:marTop w:val="0"/>
                      <w:marBottom w:val="0"/>
                      <w:divBdr>
                        <w:top w:val="none" w:sz="0" w:space="0" w:color="auto"/>
                        <w:left w:val="none" w:sz="0" w:space="0" w:color="auto"/>
                        <w:bottom w:val="none" w:sz="0" w:space="0" w:color="auto"/>
                        <w:right w:val="none" w:sz="0" w:space="0" w:color="auto"/>
                      </w:divBdr>
                      <w:divsChild>
                        <w:div w:id="1970670524">
                          <w:marLeft w:val="0"/>
                          <w:marRight w:val="0"/>
                          <w:marTop w:val="0"/>
                          <w:marBottom w:val="0"/>
                          <w:divBdr>
                            <w:top w:val="none" w:sz="0" w:space="0" w:color="auto"/>
                            <w:left w:val="none" w:sz="0" w:space="0" w:color="auto"/>
                            <w:bottom w:val="none" w:sz="0" w:space="0" w:color="auto"/>
                            <w:right w:val="none" w:sz="0" w:space="0" w:color="auto"/>
                          </w:divBdr>
                          <w:divsChild>
                            <w:div w:id="1070693965">
                              <w:marLeft w:val="0"/>
                              <w:marRight w:val="0"/>
                              <w:marTop w:val="0"/>
                              <w:marBottom w:val="0"/>
                              <w:divBdr>
                                <w:top w:val="single" w:sz="6" w:space="0" w:color="auto"/>
                                <w:left w:val="single" w:sz="6" w:space="0" w:color="auto"/>
                                <w:bottom w:val="single" w:sz="6" w:space="0" w:color="auto"/>
                                <w:right w:val="single" w:sz="6" w:space="0" w:color="auto"/>
                              </w:divBdr>
                              <w:divsChild>
                                <w:div w:id="554239215">
                                  <w:marLeft w:val="0"/>
                                  <w:marRight w:val="195"/>
                                  <w:marTop w:val="0"/>
                                  <w:marBottom w:val="0"/>
                                  <w:divBdr>
                                    <w:top w:val="none" w:sz="0" w:space="0" w:color="auto"/>
                                    <w:left w:val="none" w:sz="0" w:space="0" w:color="auto"/>
                                    <w:bottom w:val="none" w:sz="0" w:space="0" w:color="auto"/>
                                    <w:right w:val="none" w:sz="0" w:space="0" w:color="auto"/>
                                  </w:divBdr>
                                  <w:divsChild>
                                    <w:div w:id="405348178">
                                      <w:marLeft w:val="0"/>
                                      <w:marRight w:val="0"/>
                                      <w:marTop w:val="0"/>
                                      <w:marBottom w:val="0"/>
                                      <w:divBdr>
                                        <w:top w:val="none" w:sz="0" w:space="0" w:color="auto"/>
                                        <w:left w:val="none" w:sz="0" w:space="0" w:color="auto"/>
                                        <w:bottom w:val="none" w:sz="0" w:space="0" w:color="auto"/>
                                        <w:right w:val="none" w:sz="0" w:space="0" w:color="auto"/>
                                      </w:divBdr>
                                      <w:divsChild>
                                        <w:div w:id="1305812304">
                                          <w:marLeft w:val="0"/>
                                          <w:marRight w:val="195"/>
                                          <w:marTop w:val="0"/>
                                          <w:marBottom w:val="0"/>
                                          <w:divBdr>
                                            <w:top w:val="none" w:sz="0" w:space="0" w:color="auto"/>
                                            <w:left w:val="none" w:sz="0" w:space="0" w:color="auto"/>
                                            <w:bottom w:val="none" w:sz="0" w:space="0" w:color="auto"/>
                                            <w:right w:val="none" w:sz="0" w:space="0" w:color="auto"/>
                                          </w:divBdr>
                                          <w:divsChild>
                                            <w:div w:id="1872760785">
                                              <w:marLeft w:val="0"/>
                                              <w:marRight w:val="0"/>
                                              <w:marTop w:val="0"/>
                                              <w:marBottom w:val="0"/>
                                              <w:divBdr>
                                                <w:top w:val="none" w:sz="0" w:space="0" w:color="auto"/>
                                                <w:left w:val="none" w:sz="0" w:space="0" w:color="auto"/>
                                                <w:bottom w:val="none" w:sz="0" w:space="0" w:color="auto"/>
                                                <w:right w:val="none" w:sz="0" w:space="0" w:color="auto"/>
                                              </w:divBdr>
                                              <w:divsChild>
                                                <w:div w:id="1674066891">
                                                  <w:marLeft w:val="0"/>
                                                  <w:marRight w:val="0"/>
                                                  <w:marTop w:val="0"/>
                                                  <w:marBottom w:val="0"/>
                                                  <w:divBdr>
                                                    <w:top w:val="none" w:sz="0" w:space="0" w:color="auto"/>
                                                    <w:left w:val="none" w:sz="0" w:space="0" w:color="auto"/>
                                                    <w:bottom w:val="none" w:sz="0" w:space="0" w:color="auto"/>
                                                    <w:right w:val="none" w:sz="0" w:space="0" w:color="auto"/>
                                                  </w:divBdr>
                                                  <w:divsChild>
                                                    <w:div w:id="1085764495">
                                                      <w:marLeft w:val="0"/>
                                                      <w:marRight w:val="0"/>
                                                      <w:marTop w:val="0"/>
                                                      <w:marBottom w:val="0"/>
                                                      <w:divBdr>
                                                        <w:top w:val="none" w:sz="0" w:space="0" w:color="auto"/>
                                                        <w:left w:val="none" w:sz="0" w:space="0" w:color="auto"/>
                                                        <w:bottom w:val="none" w:sz="0" w:space="0" w:color="auto"/>
                                                        <w:right w:val="none" w:sz="0" w:space="0" w:color="auto"/>
                                                      </w:divBdr>
                                                      <w:divsChild>
                                                        <w:div w:id="167601931">
                                                          <w:marLeft w:val="0"/>
                                                          <w:marRight w:val="0"/>
                                                          <w:marTop w:val="0"/>
                                                          <w:marBottom w:val="0"/>
                                                          <w:divBdr>
                                                            <w:top w:val="none" w:sz="0" w:space="0" w:color="auto"/>
                                                            <w:left w:val="none" w:sz="0" w:space="0" w:color="auto"/>
                                                            <w:bottom w:val="none" w:sz="0" w:space="0" w:color="auto"/>
                                                            <w:right w:val="none" w:sz="0" w:space="0" w:color="auto"/>
                                                          </w:divBdr>
                                                          <w:divsChild>
                                                            <w:div w:id="1616407366">
                                                              <w:marLeft w:val="0"/>
                                                              <w:marRight w:val="0"/>
                                                              <w:marTop w:val="0"/>
                                                              <w:marBottom w:val="0"/>
                                                              <w:divBdr>
                                                                <w:top w:val="none" w:sz="0" w:space="0" w:color="auto"/>
                                                                <w:left w:val="none" w:sz="0" w:space="0" w:color="auto"/>
                                                                <w:bottom w:val="none" w:sz="0" w:space="0" w:color="auto"/>
                                                                <w:right w:val="none" w:sz="0" w:space="0" w:color="auto"/>
                                                              </w:divBdr>
                                                              <w:divsChild>
                                                                <w:div w:id="1306735555">
                                                                  <w:marLeft w:val="405"/>
                                                                  <w:marRight w:val="0"/>
                                                                  <w:marTop w:val="0"/>
                                                                  <w:marBottom w:val="0"/>
                                                                  <w:divBdr>
                                                                    <w:top w:val="none" w:sz="0" w:space="0" w:color="auto"/>
                                                                    <w:left w:val="none" w:sz="0" w:space="0" w:color="auto"/>
                                                                    <w:bottom w:val="none" w:sz="0" w:space="0" w:color="auto"/>
                                                                    <w:right w:val="none" w:sz="0" w:space="0" w:color="auto"/>
                                                                  </w:divBdr>
                                                                  <w:divsChild>
                                                                    <w:div w:id="2135101400">
                                                                      <w:marLeft w:val="0"/>
                                                                      <w:marRight w:val="0"/>
                                                                      <w:marTop w:val="0"/>
                                                                      <w:marBottom w:val="0"/>
                                                                      <w:divBdr>
                                                                        <w:top w:val="none" w:sz="0" w:space="0" w:color="auto"/>
                                                                        <w:left w:val="none" w:sz="0" w:space="0" w:color="auto"/>
                                                                        <w:bottom w:val="none" w:sz="0" w:space="0" w:color="auto"/>
                                                                        <w:right w:val="none" w:sz="0" w:space="0" w:color="auto"/>
                                                                      </w:divBdr>
                                                                      <w:divsChild>
                                                                        <w:div w:id="2064787172">
                                                                          <w:marLeft w:val="0"/>
                                                                          <w:marRight w:val="0"/>
                                                                          <w:marTop w:val="0"/>
                                                                          <w:marBottom w:val="0"/>
                                                                          <w:divBdr>
                                                                            <w:top w:val="none" w:sz="0" w:space="0" w:color="auto"/>
                                                                            <w:left w:val="none" w:sz="0" w:space="0" w:color="auto"/>
                                                                            <w:bottom w:val="none" w:sz="0" w:space="0" w:color="auto"/>
                                                                            <w:right w:val="none" w:sz="0" w:space="0" w:color="auto"/>
                                                                          </w:divBdr>
                                                                          <w:divsChild>
                                                                            <w:div w:id="1775704829">
                                                                              <w:marLeft w:val="0"/>
                                                                              <w:marRight w:val="0"/>
                                                                              <w:marTop w:val="0"/>
                                                                              <w:marBottom w:val="0"/>
                                                                              <w:divBdr>
                                                                                <w:top w:val="none" w:sz="0" w:space="0" w:color="auto"/>
                                                                                <w:left w:val="none" w:sz="0" w:space="0" w:color="auto"/>
                                                                                <w:bottom w:val="none" w:sz="0" w:space="0" w:color="auto"/>
                                                                                <w:right w:val="none" w:sz="0" w:space="0" w:color="auto"/>
                                                                              </w:divBdr>
                                                                              <w:divsChild>
                                                                                <w:div w:id="1154764351">
                                                                                  <w:marLeft w:val="0"/>
                                                                                  <w:marRight w:val="0"/>
                                                                                  <w:marTop w:val="0"/>
                                                                                  <w:marBottom w:val="0"/>
                                                                                  <w:divBdr>
                                                                                    <w:top w:val="none" w:sz="0" w:space="0" w:color="auto"/>
                                                                                    <w:left w:val="none" w:sz="0" w:space="0" w:color="auto"/>
                                                                                    <w:bottom w:val="none" w:sz="0" w:space="0" w:color="auto"/>
                                                                                    <w:right w:val="none" w:sz="0" w:space="0" w:color="auto"/>
                                                                                  </w:divBdr>
                                                                                  <w:divsChild>
                                                                                    <w:div w:id="1823697312">
                                                                                      <w:marLeft w:val="0"/>
                                                                                      <w:marRight w:val="0"/>
                                                                                      <w:marTop w:val="0"/>
                                                                                      <w:marBottom w:val="0"/>
                                                                                      <w:divBdr>
                                                                                        <w:top w:val="none" w:sz="0" w:space="0" w:color="auto"/>
                                                                                        <w:left w:val="none" w:sz="0" w:space="0" w:color="auto"/>
                                                                                        <w:bottom w:val="none" w:sz="0" w:space="0" w:color="auto"/>
                                                                                        <w:right w:val="none" w:sz="0" w:space="0" w:color="auto"/>
                                                                                      </w:divBdr>
                                                                                      <w:divsChild>
                                                                                        <w:div w:id="359284847">
                                                                                          <w:marLeft w:val="0"/>
                                                                                          <w:marRight w:val="0"/>
                                                                                          <w:marTop w:val="0"/>
                                                                                          <w:marBottom w:val="0"/>
                                                                                          <w:divBdr>
                                                                                            <w:top w:val="none" w:sz="0" w:space="0" w:color="auto"/>
                                                                                            <w:left w:val="none" w:sz="0" w:space="0" w:color="auto"/>
                                                                                            <w:bottom w:val="none" w:sz="0" w:space="0" w:color="auto"/>
                                                                                            <w:right w:val="none" w:sz="0" w:space="0" w:color="auto"/>
                                                                                          </w:divBdr>
                                                                                          <w:divsChild>
                                                                                            <w:div w:id="1965503696">
                                                                                              <w:marLeft w:val="0"/>
                                                                                              <w:marRight w:val="150"/>
                                                                                              <w:marTop w:val="75"/>
                                                                                              <w:marBottom w:val="0"/>
                                                                                              <w:divBdr>
                                                                                                <w:top w:val="none" w:sz="0" w:space="0" w:color="auto"/>
                                                                                                <w:left w:val="none" w:sz="0" w:space="0" w:color="auto"/>
                                                                                                <w:bottom w:val="single" w:sz="6" w:space="15" w:color="auto"/>
                                                                                                <w:right w:val="none" w:sz="0" w:space="0" w:color="auto"/>
                                                                                              </w:divBdr>
                                                                                              <w:divsChild>
                                                                                                <w:div w:id="1075325905">
                                                                                                  <w:marLeft w:val="1200"/>
                                                                                                  <w:marRight w:val="0"/>
                                                                                                  <w:marTop w:val="180"/>
                                                                                                  <w:marBottom w:val="0"/>
                                                                                                  <w:divBdr>
                                                                                                    <w:top w:val="none" w:sz="0" w:space="0" w:color="auto"/>
                                                                                                    <w:left w:val="none" w:sz="0" w:space="0" w:color="auto"/>
                                                                                                    <w:bottom w:val="none" w:sz="0" w:space="0" w:color="auto"/>
                                                                                                    <w:right w:val="none" w:sz="0" w:space="0" w:color="auto"/>
                                                                                                  </w:divBdr>
                                                                                                  <w:divsChild>
                                                                                                    <w:div w:id="994837923">
                                                                                                      <w:marLeft w:val="0"/>
                                                                                                      <w:marRight w:val="0"/>
                                                                                                      <w:marTop w:val="0"/>
                                                                                                      <w:marBottom w:val="0"/>
                                                                                                      <w:divBdr>
                                                                                                        <w:top w:val="none" w:sz="0" w:space="0" w:color="auto"/>
                                                                                                        <w:left w:val="none" w:sz="0" w:space="0" w:color="auto"/>
                                                                                                        <w:bottom w:val="none" w:sz="0" w:space="0" w:color="auto"/>
                                                                                                        <w:right w:val="none" w:sz="0" w:space="0" w:color="auto"/>
                                                                                                      </w:divBdr>
                                                                                                      <w:divsChild>
                                                                                                        <w:div w:id="223562312">
                                                                                                          <w:marLeft w:val="0"/>
                                                                                                          <w:marRight w:val="0"/>
                                                                                                          <w:marTop w:val="15"/>
                                                                                                          <w:marBottom w:val="0"/>
                                                                                                          <w:divBdr>
                                                                                                            <w:top w:val="none" w:sz="0" w:space="0" w:color="auto"/>
                                                                                                            <w:left w:val="none" w:sz="0" w:space="0" w:color="auto"/>
                                                                                                            <w:bottom w:val="none" w:sz="0" w:space="0" w:color="auto"/>
                                                                                                            <w:right w:val="none" w:sz="0" w:space="0" w:color="auto"/>
                                                                                                          </w:divBdr>
                                                                                                          <w:divsChild>
                                                                                                            <w:div w:id="1430198401">
                                                                                                              <w:marLeft w:val="0"/>
                                                                                                              <w:marRight w:val="0"/>
                                                                                                              <w:marTop w:val="0"/>
                                                                                                              <w:marBottom w:val="0"/>
                                                                                                              <w:divBdr>
                                                                                                                <w:top w:val="none" w:sz="0" w:space="0" w:color="auto"/>
                                                                                                                <w:left w:val="none" w:sz="0" w:space="0" w:color="auto"/>
                                                                                                                <w:bottom w:val="none" w:sz="0" w:space="0" w:color="auto"/>
                                                                                                                <w:right w:val="none" w:sz="0" w:space="0" w:color="auto"/>
                                                                                                              </w:divBdr>
                                                                                                              <w:divsChild>
                                                                                                                <w:div w:id="349455100">
                                                                                                                  <w:marLeft w:val="0"/>
                                                                                                                  <w:marRight w:val="0"/>
                                                                                                                  <w:marTop w:val="0"/>
                                                                                                                  <w:marBottom w:val="0"/>
                                                                                                                  <w:divBdr>
                                                                                                                    <w:top w:val="none" w:sz="0" w:space="0" w:color="auto"/>
                                                                                                                    <w:left w:val="none" w:sz="0" w:space="0" w:color="auto"/>
                                                                                                                    <w:bottom w:val="none" w:sz="0" w:space="0" w:color="auto"/>
                                                                                                                    <w:right w:val="none" w:sz="0" w:space="0" w:color="auto"/>
                                                                                                                  </w:divBdr>
                                                                                                                  <w:divsChild>
                                                                                                                    <w:div w:id="2049254013">
                                                                                                                      <w:marLeft w:val="0"/>
                                                                                                                      <w:marRight w:val="0"/>
                                                                                                                      <w:marTop w:val="0"/>
                                                                                                                      <w:marBottom w:val="0"/>
                                                                                                                      <w:divBdr>
                                                                                                                        <w:top w:val="none" w:sz="0" w:space="0" w:color="auto"/>
                                                                                                                        <w:left w:val="none" w:sz="0" w:space="0" w:color="auto"/>
                                                                                                                        <w:bottom w:val="none" w:sz="0" w:space="0" w:color="auto"/>
                                                                                                                        <w:right w:val="none" w:sz="0" w:space="0" w:color="auto"/>
                                                                                                                      </w:divBdr>
                                                                                                                      <w:divsChild>
                                                                                                                        <w:div w:id="954948661">
                                                                                                                          <w:marLeft w:val="0"/>
                                                                                                                          <w:marRight w:val="0"/>
                                                                                                                          <w:marTop w:val="0"/>
                                                                                                                          <w:marBottom w:val="0"/>
                                                                                                                          <w:divBdr>
                                                                                                                            <w:top w:val="none" w:sz="0" w:space="0" w:color="auto"/>
                                                                                                                            <w:left w:val="none" w:sz="0" w:space="0" w:color="auto"/>
                                                                                                                            <w:bottom w:val="none" w:sz="0" w:space="0" w:color="auto"/>
                                                                                                                            <w:right w:val="none" w:sz="0" w:space="0" w:color="auto"/>
                                                                                                                          </w:divBdr>
                                                                                                                          <w:divsChild>
                                                                                                                            <w:div w:id="1650985448">
                                                                                                                              <w:marLeft w:val="0"/>
                                                                                                                              <w:marRight w:val="0"/>
                                                                                                                              <w:marTop w:val="0"/>
                                                                                                                              <w:marBottom w:val="0"/>
                                                                                                                              <w:divBdr>
                                                                                                                                <w:top w:val="none" w:sz="0" w:space="0" w:color="auto"/>
                                                                                                                                <w:left w:val="none" w:sz="0" w:space="0" w:color="auto"/>
                                                                                                                                <w:bottom w:val="none" w:sz="0" w:space="0" w:color="auto"/>
                                                                                                                                <w:right w:val="none" w:sz="0" w:space="0" w:color="auto"/>
                                                                                                                              </w:divBdr>
                                                                                                                            </w:div>
                                                                                                                            <w:div w:id="516971318">
                                                                                                                              <w:marLeft w:val="0"/>
                                                                                                                              <w:marRight w:val="0"/>
                                                                                                                              <w:marTop w:val="0"/>
                                                                                                                              <w:marBottom w:val="0"/>
                                                                                                                              <w:divBdr>
                                                                                                                                <w:top w:val="none" w:sz="0" w:space="0" w:color="auto"/>
                                                                                                                                <w:left w:val="none" w:sz="0" w:space="0" w:color="auto"/>
                                                                                                                                <w:bottom w:val="none" w:sz="0" w:space="0" w:color="auto"/>
                                                                                                                                <w:right w:val="none" w:sz="0" w:space="0" w:color="auto"/>
                                                                                                                              </w:divBdr>
                                                                                                                            </w:div>
                                                                                                                            <w:div w:id="1084183968">
                                                                                                                              <w:marLeft w:val="0"/>
                                                                                                                              <w:marRight w:val="0"/>
                                                                                                                              <w:marTop w:val="0"/>
                                                                                                                              <w:marBottom w:val="0"/>
                                                                                                                              <w:divBdr>
                                                                                                                                <w:top w:val="none" w:sz="0" w:space="0" w:color="auto"/>
                                                                                                                                <w:left w:val="none" w:sz="0" w:space="0" w:color="auto"/>
                                                                                                                                <w:bottom w:val="none" w:sz="0" w:space="0" w:color="auto"/>
                                                                                                                                <w:right w:val="none" w:sz="0" w:space="0" w:color="auto"/>
                                                                                                                              </w:divBdr>
                                                                                                                            </w:div>
                                                                                                                            <w:div w:id="18593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303148">
      <w:bodyDiv w:val="1"/>
      <w:marLeft w:val="0"/>
      <w:marRight w:val="0"/>
      <w:marTop w:val="0"/>
      <w:marBottom w:val="0"/>
      <w:divBdr>
        <w:top w:val="none" w:sz="0" w:space="0" w:color="auto"/>
        <w:left w:val="none" w:sz="0" w:space="0" w:color="auto"/>
        <w:bottom w:val="none" w:sz="0" w:space="0" w:color="auto"/>
        <w:right w:val="none" w:sz="0" w:space="0" w:color="auto"/>
      </w:divBdr>
      <w:divsChild>
        <w:div w:id="2024356812">
          <w:marLeft w:val="547"/>
          <w:marRight w:val="0"/>
          <w:marTop w:val="0"/>
          <w:marBottom w:val="0"/>
          <w:divBdr>
            <w:top w:val="none" w:sz="0" w:space="0" w:color="auto"/>
            <w:left w:val="none" w:sz="0" w:space="0" w:color="auto"/>
            <w:bottom w:val="none" w:sz="0" w:space="0" w:color="auto"/>
            <w:right w:val="none" w:sz="0" w:space="0" w:color="auto"/>
          </w:divBdr>
        </w:div>
      </w:divsChild>
    </w:div>
    <w:div w:id="479154751">
      <w:bodyDiv w:val="1"/>
      <w:marLeft w:val="0"/>
      <w:marRight w:val="0"/>
      <w:marTop w:val="0"/>
      <w:marBottom w:val="0"/>
      <w:divBdr>
        <w:top w:val="none" w:sz="0" w:space="0" w:color="auto"/>
        <w:left w:val="none" w:sz="0" w:space="0" w:color="auto"/>
        <w:bottom w:val="none" w:sz="0" w:space="0" w:color="auto"/>
        <w:right w:val="none" w:sz="0" w:space="0" w:color="auto"/>
      </w:divBdr>
    </w:div>
    <w:div w:id="533731964">
      <w:bodyDiv w:val="1"/>
      <w:marLeft w:val="0"/>
      <w:marRight w:val="0"/>
      <w:marTop w:val="0"/>
      <w:marBottom w:val="0"/>
      <w:divBdr>
        <w:top w:val="none" w:sz="0" w:space="0" w:color="auto"/>
        <w:left w:val="none" w:sz="0" w:space="0" w:color="auto"/>
        <w:bottom w:val="none" w:sz="0" w:space="0" w:color="auto"/>
        <w:right w:val="none" w:sz="0" w:space="0" w:color="auto"/>
      </w:divBdr>
    </w:div>
    <w:div w:id="538051035">
      <w:bodyDiv w:val="1"/>
      <w:marLeft w:val="0"/>
      <w:marRight w:val="0"/>
      <w:marTop w:val="0"/>
      <w:marBottom w:val="0"/>
      <w:divBdr>
        <w:top w:val="none" w:sz="0" w:space="0" w:color="auto"/>
        <w:left w:val="none" w:sz="0" w:space="0" w:color="auto"/>
        <w:bottom w:val="none" w:sz="0" w:space="0" w:color="auto"/>
        <w:right w:val="none" w:sz="0" w:space="0" w:color="auto"/>
      </w:divBdr>
      <w:divsChild>
        <w:div w:id="68424551">
          <w:marLeft w:val="1440"/>
          <w:marRight w:val="0"/>
          <w:marTop w:val="100"/>
          <w:marBottom w:val="0"/>
          <w:divBdr>
            <w:top w:val="none" w:sz="0" w:space="0" w:color="auto"/>
            <w:left w:val="none" w:sz="0" w:space="0" w:color="auto"/>
            <w:bottom w:val="none" w:sz="0" w:space="0" w:color="auto"/>
            <w:right w:val="none" w:sz="0" w:space="0" w:color="auto"/>
          </w:divBdr>
        </w:div>
        <w:div w:id="515727919">
          <w:marLeft w:val="1440"/>
          <w:marRight w:val="0"/>
          <w:marTop w:val="100"/>
          <w:marBottom w:val="0"/>
          <w:divBdr>
            <w:top w:val="none" w:sz="0" w:space="0" w:color="auto"/>
            <w:left w:val="none" w:sz="0" w:space="0" w:color="auto"/>
            <w:bottom w:val="none" w:sz="0" w:space="0" w:color="auto"/>
            <w:right w:val="none" w:sz="0" w:space="0" w:color="auto"/>
          </w:divBdr>
        </w:div>
        <w:div w:id="698555292">
          <w:marLeft w:val="1440"/>
          <w:marRight w:val="0"/>
          <w:marTop w:val="100"/>
          <w:marBottom w:val="0"/>
          <w:divBdr>
            <w:top w:val="none" w:sz="0" w:space="0" w:color="auto"/>
            <w:left w:val="none" w:sz="0" w:space="0" w:color="auto"/>
            <w:bottom w:val="none" w:sz="0" w:space="0" w:color="auto"/>
            <w:right w:val="none" w:sz="0" w:space="0" w:color="auto"/>
          </w:divBdr>
        </w:div>
        <w:div w:id="1683240057">
          <w:marLeft w:val="1440"/>
          <w:marRight w:val="0"/>
          <w:marTop w:val="100"/>
          <w:marBottom w:val="0"/>
          <w:divBdr>
            <w:top w:val="none" w:sz="0" w:space="0" w:color="auto"/>
            <w:left w:val="none" w:sz="0" w:space="0" w:color="auto"/>
            <w:bottom w:val="none" w:sz="0" w:space="0" w:color="auto"/>
            <w:right w:val="none" w:sz="0" w:space="0" w:color="auto"/>
          </w:divBdr>
        </w:div>
        <w:div w:id="2056074781">
          <w:marLeft w:val="1440"/>
          <w:marRight w:val="0"/>
          <w:marTop w:val="100"/>
          <w:marBottom w:val="0"/>
          <w:divBdr>
            <w:top w:val="none" w:sz="0" w:space="0" w:color="auto"/>
            <w:left w:val="none" w:sz="0" w:space="0" w:color="auto"/>
            <w:bottom w:val="none" w:sz="0" w:space="0" w:color="auto"/>
            <w:right w:val="none" w:sz="0" w:space="0" w:color="auto"/>
          </w:divBdr>
        </w:div>
      </w:divsChild>
    </w:div>
    <w:div w:id="550383096">
      <w:bodyDiv w:val="1"/>
      <w:marLeft w:val="0"/>
      <w:marRight w:val="0"/>
      <w:marTop w:val="0"/>
      <w:marBottom w:val="0"/>
      <w:divBdr>
        <w:top w:val="none" w:sz="0" w:space="0" w:color="auto"/>
        <w:left w:val="none" w:sz="0" w:space="0" w:color="auto"/>
        <w:bottom w:val="none" w:sz="0" w:space="0" w:color="auto"/>
        <w:right w:val="none" w:sz="0" w:space="0" w:color="auto"/>
      </w:divBdr>
    </w:div>
    <w:div w:id="552618807">
      <w:bodyDiv w:val="1"/>
      <w:marLeft w:val="0"/>
      <w:marRight w:val="0"/>
      <w:marTop w:val="0"/>
      <w:marBottom w:val="0"/>
      <w:divBdr>
        <w:top w:val="none" w:sz="0" w:space="0" w:color="auto"/>
        <w:left w:val="none" w:sz="0" w:space="0" w:color="auto"/>
        <w:bottom w:val="none" w:sz="0" w:space="0" w:color="auto"/>
        <w:right w:val="none" w:sz="0" w:space="0" w:color="auto"/>
      </w:divBdr>
    </w:div>
    <w:div w:id="557667465">
      <w:bodyDiv w:val="1"/>
      <w:marLeft w:val="0"/>
      <w:marRight w:val="0"/>
      <w:marTop w:val="0"/>
      <w:marBottom w:val="0"/>
      <w:divBdr>
        <w:top w:val="none" w:sz="0" w:space="0" w:color="auto"/>
        <w:left w:val="none" w:sz="0" w:space="0" w:color="auto"/>
        <w:bottom w:val="none" w:sz="0" w:space="0" w:color="auto"/>
        <w:right w:val="none" w:sz="0" w:space="0" w:color="auto"/>
      </w:divBdr>
    </w:div>
    <w:div w:id="625696777">
      <w:bodyDiv w:val="1"/>
      <w:marLeft w:val="0"/>
      <w:marRight w:val="0"/>
      <w:marTop w:val="0"/>
      <w:marBottom w:val="0"/>
      <w:divBdr>
        <w:top w:val="none" w:sz="0" w:space="0" w:color="auto"/>
        <w:left w:val="none" w:sz="0" w:space="0" w:color="auto"/>
        <w:bottom w:val="none" w:sz="0" w:space="0" w:color="auto"/>
        <w:right w:val="none" w:sz="0" w:space="0" w:color="auto"/>
      </w:divBdr>
      <w:divsChild>
        <w:div w:id="209222077">
          <w:marLeft w:val="1440"/>
          <w:marRight w:val="0"/>
          <w:marTop w:val="100"/>
          <w:marBottom w:val="0"/>
          <w:divBdr>
            <w:top w:val="none" w:sz="0" w:space="0" w:color="auto"/>
            <w:left w:val="none" w:sz="0" w:space="0" w:color="auto"/>
            <w:bottom w:val="none" w:sz="0" w:space="0" w:color="auto"/>
            <w:right w:val="none" w:sz="0" w:space="0" w:color="auto"/>
          </w:divBdr>
        </w:div>
        <w:div w:id="211813186">
          <w:marLeft w:val="2160"/>
          <w:marRight w:val="0"/>
          <w:marTop w:val="100"/>
          <w:marBottom w:val="0"/>
          <w:divBdr>
            <w:top w:val="none" w:sz="0" w:space="0" w:color="auto"/>
            <w:left w:val="none" w:sz="0" w:space="0" w:color="auto"/>
            <w:bottom w:val="none" w:sz="0" w:space="0" w:color="auto"/>
            <w:right w:val="none" w:sz="0" w:space="0" w:color="auto"/>
          </w:divBdr>
        </w:div>
        <w:div w:id="562986417">
          <w:marLeft w:val="2160"/>
          <w:marRight w:val="0"/>
          <w:marTop w:val="100"/>
          <w:marBottom w:val="0"/>
          <w:divBdr>
            <w:top w:val="none" w:sz="0" w:space="0" w:color="auto"/>
            <w:left w:val="none" w:sz="0" w:space="0" w:color="auto"/>
            <w:bottom w:val="none" w:sz="0" w:space="0" w:color="auto"/>
            <w:right w:val="none" w:sz="0" w:space="0" w:color="auto"/>
          </w:divBdr>
        </w:div>
        <w:div w:id="931864391">
          <w:marLeft w:val="1440"/>
          <w:marRight w:val="0"/>
          <w:marTop w:val="100"/>
          <w:marBottom w:val="0"/>
          <w:divBdr>
            <w:top w:val="none" w:sz="0" w:space="0" w:color="auto"/>
            <w:left w:val="none" w:sz="0" w:space="0" w:color="auto"/>
            <w:bottom w:val="none" w:sz="0" w:space="0" w:color="auto"/>
            <w:right w:val="none" w:sz="0" w:space="0" w:color="auto"/>
          </w:divBdr>
        </w:div>
        <w:div w:id="1221018112">
          <w:marLeft w:val="1440"/>
          <w:marRight w:val="0"/>
          <w:marTop w:val="100"/>
          <w:marBottom w:val="0"/>
          <w:divBdr>
            <w:top w:val="none" w:sz="0" w:space="0" w:color="auto"/>
            <w:left w:val="none" w:sz="0" w:space="0" w:color="auto"/>
            <w:bottom w:val="none" w:sz="0" w:space="0" w:color="auto"/>
            <w:right w:val="none" w:sz="0" w:space="0" w:color="auto"/>
          </w:divBdr>
        </w:div>
        <w:div w:id="1231577475">
          <w:marLeft w:val="1440"/>
          <w:marRight w:val="0"/>
          <w:marTop w:val="100"/>
          <w:marBottom w:val="0"/>
          <w:divBdr>
            <w:top w:val="none" w:sz="0" w:space="0" w:color="auto"/>
            <w:left w:val="none" w:sz="0" w:space="0" w:color="auto"/>
            <w:bottom w:val="none" w:sz="0" w:space="0" w:color="auto"/>
            <w:right w:val="none" w:sz="0" w:space="0" w:color="auto"/>
          </w:divBdr>
        </w:div>
        <w:div w:id="1694846205">
          <w:marLeft w:val="2160"/>
          <w:marRight w:val="0"/>
          <w:marTop w:val="100"/>
          <w:marBottom w:val="0"/>
          <w:divBdr>
            <w:top w:val="none" w:sz="0" w:space="0" w:color="auto"/>
            <w:left w:val="none" w:sz="0" w:space="0" w:color="auto"/>
            <w:bottom w:val="none" w:sz="0" w:space="0" w:color="auto"/>
            <w:right w:val="none" w:sz="0" w:space="0" w:color="auto"/>
          </w:divBdr>
        </w:div>
      </w:divsChild>
    </w:div>
    <w:div w:id="646593091">
      <w:bodyDiv w:val="1"/>
      <w:marLeft w:val="0"/>
      <w:marRight w:val="0"/>
      <w:marTop w:val="0"/>
      <w:marBottom w:val="0"/>
      <w:divBdr>
        <w:top w:val="none" w:sz="0" w:space="0" w:color="auto"/>
        <w:left w:val="none" w:sz="0" w:space="0" w:color="auto"/>
        <w:bottom w:val="none" w:sz="0" w:space="0" w:color="auto"/>
        <w:right w:val="none" w:sz="0" w:space="0" w:color="auto"/>
      </w:divBdr>
      <w:divsChild>
        <w:div w:id="1031032765">
          <w:marLeft w:val="547"/>
          <w:marRight w:val="0"/>
          <w:marTop w:val="0"/>
          <w:marBottom w:val="0"/>
          <w:divBdr>
            <w:top w:val="none" w:sz="0" w:space="0" w:color="auto"/>
            <w:left w:val="none" w:sz="0" w:space="0" w:color="auto"/>
            <w:bottom w:val="none" w:sz="0" w:space="0" w:color="auto"/>
            <w:right w:val="none" w:sz="0" w:space="0" w:color="auto"/>
          </w:divBdr>
        </w:div>
      </w:divsChild>
    </w:div>
    <w:div w:id="667900599">
      <w:bodyDiv w:val="1"/>
      <w:marLeft w:val="0"/>
      <w:marRight w:val="0"/>
      <w:marTop w:val="0"/>
      <w:marBottom w:val="0"/>
      <w:divBdr>
        <w:top w:val="none" w:sz="0" w:space="0" w:color="auto"/>
        <w:left w:val="none" w:sz="0" w:space="0" w:color="auto"/>
        <w:bottom w:val="none" w:sz="0" w:space="0" w:color="auto"/>
        <w:right w:val="none" w:sz="0" w:space="0" w:color="auto"/>
      </w:divBdr>
    </w:div>
    <w:div w:id="669143198">
      <w:bodyDiv w:val="1"/>
      <w:marLeft w:val="0"/>
      <w:marRight w:val="0"/>
      <w:marTop w:val="0"/>
      <w:marBottom w:val="0"/>
      <w:divBdr>
        <w:top w:val="none" w:sz="0" w:space="0" w:color="auto"/>
        <w:left w:val="none" w:sz="0" w:space="0" w:color="auto"/>
        <w:bottom w:val="none" w:sz="0" w:space="0" w:color="auto"/>
        <w:right w:val="none" w:sz="0" w:space="0" w:color="auto"/>
      </w:divBdr>
    </w:div>
    <w:div w:id="670837119">
      <w:bodyDiv w:val="1"/>
      <w:marLeft w:val="0"/>
      <w:marRight w:val="0"/>
      <w:marTop w:val="0"/>
      <w:marBottom w:val="0"/>
      <w:divBdr>
        <w:top w:val="none" w:sz="0" w:space="0" w:color="auto"/>
        <w:left w:val="none" w:sz="0" w:space="0" w:color="auto"/>
        <w:bottom w:val="none" w:sz="0" w:space="0" w:color="auto"/>
        <w:right w:val="none" w:sz="0" w:space="0" w:color="auto"/>
      </w:divBdr>
      <w:divsChild>
        <w:div w:id="1864631290">
          <w:marLeft w:val="547"/>
          <w:marRight w:val="0"/>
          <w:marTop w:val="0"/>
          <w:marBottom w:val="0"/>
          <w:divBdr>
            <w:top w:val="none" w:sz="0" w:space="0" w:color="auto"/>
            <w:left w:val="none" w:sz="0" w:space="0" w:color="auto"/>
            <w:bottom w:val="none" w:sz="0" w:space="0" w:color="auto"/>
            <w:right w:val="none" w:sz="0" w:space="0" w:color="auto"/>
          </w:divBdr>
        </w:div>
      </w:divsChild>
    </w:div>
    <w:div w:id="682708314">
      <w:bodyDiv w:val="1"/>
      <w:marLeft w:val="0"/>
      <w:marRight w:val="0"/>
      <w:marTop w:val="0"/>
      <w:marBottom w:val="0"/>
      <w:divBdr>
        <w:top w:val="none" w:sz="0" w:space="0" w:color="auto"/>
        <w:left w:val="none" w:sz="0" w:space="0" w:color="auto"/>
        <w:bottom w:val="none" w:sz="0" w:space="0" w:color="auto"/>
        <w:right w:val="none" w:sz="0" w:space="0" w:color="auto"/>
      </w:divBdr>
    </w:div>
    <w:div w:id="693847152">
      <w:bodyDiv w:val="1"/>
      <w:marLeft w:val="0"/>
      <w:marRight w:val="0"/>
      <w:marTop w:val="0"/>
      <w:marBottom w:val="0"/>
      <w:divBdr>
        <w:top w:val="none" w:sz="0" w:space="0" w:color="auto"/>
        <w:left w:val="none" w:sz="0" w:space="0" w:color="auto"/>
        <w:bottom w:val="none" w:sz="0" w:space="0" w:color="auto"/>
        <w:right w:val="none" w:sz="0" w:space="0" w:color="auto"/>
      </w:divBdr>
    </w:div>
    <w:div w:id="700591621">
      <w:bodyDiv w:val="1"/>
      <w:marLeft w:val="0"/>
      <w:marRight w:val="0"/>
      <w:marTop w:val="0"/>
      <w:marBottom w:val="0"/>
      <w:divBdr>
        <w:top w:val="none" w:sz="0" w:space="0" w:color="auto"/>
        <w:left w:val="none" w:sz="0" w:space="0" w:color="auto"/>
        <w:bottom w:val="none" w:sz="0" w:space="0" w:color="auto"/>
        <w:right w:val="none" w:sz="0" w:space="0" w:color="auto"/>
      </w:divBdr>
    </w:div>
    <w:div w:id="701857179">
      <w:bodyDiv w:val="1"/>
      <w:marLeft w:val="0"/>
      <w:marRight w:val="0"/>
      <w:marTop w:val="0"/>
      <w:marBottom w:val="0"/>
      <w:divBdr>
        <w:top w:val="none" w:sz="0" w:space="0" w:color="auto"/>
        <w:left w:val="none" w:sz="0" w:space="0" w:color="auto"/>
        <w:bottom w:val="none" w:sz="0" w:space="0" w:color="auto"/>
        <w:right w:val="none" w:sz="0" w:space="0" w:color="auto"/>
      </w:divBdr>
      <w:divsChild>
        <w:div w:id="94557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2536">
              <w:marLeft w:val="0"/>
              <w:marRight w:val="0"/>
              <w:marTop w:val="0"/>
              <w:marBottom w:val="0"/>
              <w:divBdr>
                <w:top w:val="none" w:sz="0" w:space="0" w:color="auto"/>
                <w:left w:val="none" w:sz="0" w:space="0" w:color="auto"/>
                <w:bottom w:val="none" w:sz="0" w:space="0" w:color="auto"/>
                <w:right w:val="none" w:sz="0" w:space="0" w:color="auto"/>
              </w:divBdr>
              <w:divsChild>
                <w:div w:id="18358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3898">
      <w:bodyDiv w:val="1"/>
      <w:marLeft w:val="0"/>
      <w:marRight w:val="0"/>
      <w:marTop w:val="0"/>
      <w:marBottom w:val="0"/>
      <w:divBdr>
        <w:top w:val="none" w:sz="0" w:space="0" w:color="auto"/>
        <w:left w:val="none" w:sz="0" w:space="0" w:color="auto"/>
        <w:bottom w:val="none" w:sz="0" w:space="0" w:color="auto"/>
        <w:right w:val="none" w:sz="0" w:space="0" w:color="auto"/>
      </w:divBdr>
      <w:divsChild>
        <w:div w:id="1846701298">
          <w:marLeft w:val="547"/>
          <w:marRight w:val="0"/>
          <w:marTop w:val="0"/>
          <w:marBottom w:val="0"/>
          <w:divBdr>
            <w:top w:val="none" w:sz="0" w:space="0" w:color="auto"/>
            <w:left w:val="none" w:sz="0" w:space="0" w:color="auto"/>
            <w:bottom w:val="none" w:sz="0" w:space="0" w:color="auto"/>
            <w:right w:val="none" w:sz="0" w:space="0" w:color="auto"/>
          </w:divBdr>
        </w:div>
      </w:divsChild>
    </w:div>
    <w:div w:id="862474160">
      <w:bodyDiv w:val="1"/>
      <w:marLeft w:val="0"/>
      <w:marRight w:val="0"/>
      <w:marTop w:val="0"/>
      <w:marBottom w:val="0"/>
      <w:divBdr>
        <w:top w:val="none" w:sz="0" w:space="0" w:color="auto"/>
        <w:left w:val="none" w:sz="0" w:space="0" w:color="auto"/>
        <w:bottom w:val="none" w:sz="0" w:space="0" w:color="auto"/>
        <w:right w:val="none" w:sz="0" w:space="0" w:color="auto"/>
      </w:divBdr>
      <w:divsChild>
        <w:div w:id="393939997">
          <w:marLeft w:val="547"/>
          <w:marRight w:val="0"/>
          <w:marTop w:val="0"/>
          <w:marBottom w:val="0"/>
          <w:divBdr>
            <w:top w:val="none" w:sz="0" w:space="0" w:color="auto"/>
            <w:left w:val="none" w:sz="0" w:space="0" w:color="auto"/>
            <w:bottom w:val="none" w:sz="0" w:space="0" w:color="auto"/>
            <w:right w:val="none" w:sz="0" w:space="0" w:color="auto"/>
          </w:divBdr>
        </w:div>
      </w:divsChild>
    </w:div>
    <w:div w:id="867177689">
      <w:bodyDiv w:val="1"/>
      <w:marLeft w:val="0"/>
      <w:marRight w:val="0"/>
      <w:marTop w:val="0"/>
      <w:marBottom w:val="0"/>
      <w:divBdr>
        <w:top w:val="none" w:sz="0" w:space="0" w:color="auto"/>
        <w:left w:val="none" w:sz="0" w:space="0" w:color="auto"/>
        <w:bottom w:val="none" w:sz="0" w:space="0" w:color="auto"/>
        <w:right w:val="none" w:sz="0" w:space="0" w:color="auto"/>
      </w:divBdr>
      <w:divsChild>
        <w:div w:id="736705495">
          <w:marLeft w:val="360"/>
          <w:marRight w:val="0"/>
          <w:marTop w:val="200"/>
          <w:marBottom w:val="0"/>
          <w:divBdr>
            <w:top w:val="none" w:sz="0" w:space="0" w:color="auto"/>
            <w:left w:val="none" w:sz="0" w:space="0" w:color="auto"/>
            <w:bottom w:val="none" w:sz="0" w:space="0" w:color="auto"/>
            <w:right w:val="none" w:sz="0" w:space="0" w:color="auto"/>
          </w:divBdr>
        </w:div>
        <w:div w:id="1520393961">
          <w:marLeft w:val="360"/>
          <w:marRight w:val="0"/>
          <w:marTop w:val="200"/>
          <w:marBottom w:val="0"/>
          <w:divBdr>
            <w:top w:val="none" w:sz="0" w:space="0" w:color="auto"/>
            <w:left w:val="none" w:sz="0" w:space="0" w:color="auto"/>
            <w:bottom w:val="none" w:sz="0" w:space="0" w:color="auto"/>
            <w:right w:val="none" w:sz="0" w:space="0" w:color="auto"/>
          </w:divBdr>
        </w:div>
      </w:divsChild>
    </w:div>
    <w:div w:id="887883421">
      <w:bodyDiv w:val="1"/>
      <w:marLeft w:val="0"/>
      <w:marRight w:val="0"/>
      <w:marTop w:val="0"/>
      <w:marBottom w:val="0"/>
      <w:divBdr>
        <w:top w:val="none" w:sz="0" w:space="0" w:color="auto"/>
        <w:left w:val="none" w:sz="0" w:space="0" w:color="auto"/>
        <w:bottom w:val="none" w:sz="0" w:space="0" w:color="auto"/>
        <w:right w:val="none" w:sz="0" w:space="0" w:color="auto"/>
      </w:divBdr>
    </w:div>
    <w:div w:id="894042992">
      <w:bodyDiv w:val="1"/>
      <w:marLeft w:val="0"/>
      <w:marRight w:val="0"/>
      <w:marTop w:val="0"/>
      <w:marBottom w:val="0"/>
      <w:divBdr>
        <w:top w:val="none" w:sz="0" w:space="0" w:color="auto"/>
        <w:left w:val="none" w:sz="0" w:space="0" w:color="auto"/>
        <w:bottom w:val="none" w:sz="0" w:space="0" w:color="auto"/>
        <w:right w:val="none" w:sz="0" w:space="0" w:color="auto"/>
      </w:divBdr>
      <w:divsChild>
        <w:div w:id="1801341668">
          <w:marLeft w:val="547"/>
          <w:marRight w:val="0"/>
          <w:marTop w:val="0"/>
          <w:marBottom w:val="0"/>
          <w:divBdr>
            <w:top w:val="none" w:sz="0" w:space="0" w:color="auto"/>
            <w:left w:val="none" w:sz="0" w:space="0" w:color="auto"/>
            <w:bottom w:val="none" w:sz="0" w:space="0" w:color="auto"/>
            <w:right w:val="none" w:sz="0" w:space="0" w:color="auto"/>
          </w:divBdr>
        </w:div>
      </w:divsChild>
    </w:div>
    <w:div w:id="910769909">
      <w:bodyDiv w:val="1"/>
      <w:marLeft w:val="0"/>
      <w:marRight w:val="0"/>
      <w:marTop w:val="0"/>
      <w:marBottom w:val="0"/>
      <w:divBdr>
        <w:top w:val="none" w:sz="0" w:space="0" w:color="auto"/>
        <w:left w:val="none" w:sz="0" w:space="0" w:color="auto"/>
        <w:bottom w:val="none" w:sz="0" w:space="0" w:color="auto"/>
        <w:right w:val="none" w:sz="0" w:space="0" w:color="auto"/>
      </w:divBdr>
    </w:div>
    <w:div w:id="924455926">
      <w:bodyDiv w:val="1"/>
      <w:marLeft w:val="0"/>
      <w:marRight w:val="0"/>
      <w:marTop w:val="0"/>
      <w:marBottom w:val="0"/>
      <w:divBdr>
        <w:top w:val="none" w:sz="0" w:space="0" w:color="auto"/>
        <w:left w:val="none" w:sz="0" w:space="0" w:color="auto"/>
        <w:bottom w:val="none" w:sz="0" w:space="0" w:color="auto"/>
        <w:right w:val="none" w:sz="0" w:space="0" w:color="auto"/>
      </w:divBdr>
    </w:div>
    <w:div w:id="930352112">
      <w:bodyDiv w:val="1"/>
      <w:marLeft w:val="0"/>
      <w:marRight w:val="0"/>
      <w:marTop w:val="0"/>
      <w:marBottom w:val="0"/>
      <w:divBdr>
        <w:top w:val="none" w:sz="0" w:space="0" w:color="auto"/>
        <w:left w:val="none" w:sz="0" w:space="0" w:color="auto"/>
        <w:bottom w:val="none" w:sz="0" w:space="0" w:color="auto"/>
        <w:right w:val="none" w:sz="0" w:space="0" w:color="auto"/>
      </w:divBdr>
    </w:div>
    <w:div w:id="974680903">
      <w:bodyDiv w:val="1"/>
      <w:marLeft w:val="0"/>
      <w:marRight w:val="0"/>
      <w:marTop w:val="0"/>
      <w:marBottom w:val="0"/>
      <w:divBdr>
        <w:top w:val="none" w:sz="0" w:space="0" w:color="auto"/>
        <w:left w:val="none" w:sz="0" w:space="0" w:color="auto"/>
        <w:bottom w:val="none" w:sz="0" w:space="0" w:color="auto"/>
        <w:right w:val="none" w:sz="0" w:space="0" w:color="auto"/>
      </w:divBdr>
      <w:divsChild>
        <w:div w:id="1849634297">
          <w:marLeft w:val="547"/>
          <w:marRight w:val="0"/>
          <w:marTop w:val="0"/>
          <w:marBottom w:val="0"/>
          <w:divBdr>
            <w:top w:val="none" w:sz="0" w:space="0" w:color="auto"/>
            <w:left w:val="none" w:sz="0" w:space="0" w:color="auto"/>
            <w:bottom w:val="none" w:sz="0" w:space="0" w:color="auto"/>
            <w:right w:val="none" w:sz="0" w:space="0" w:color="auto"/>
          </w:divBdr>
        </w:div>
      </w:divsChild>
    </w:div>
    <w:div w:id="985015565">
      <w:bodyDiv w:val="1"/>
      <w:marLeft w:val="0"/>
      <w:marRight w:val="0"/>
      <w:marTop w:val="0"/>
      <w:marBottom w:val="0"/>
      <w:divBdr>
        <w:top w:val="none" w:sz="0" w:space="0" w:color="auto"/>
        <w:left w:val="none" w:sz="0" w:space="0" w:color="auto"/>
        <w:bottom w:val="none" w:sz="0" w:space="0" w:color="auto"/>
        <w:right w:val="none" w:sz="0" w:space="0" w:color="auto"/>
      </w:divBdr>
      <w:divsChild>
        <w:div w:id="571936139">
          <w:marLeft w:val="0"/>
          <w:marRight w:val="0"/>
          <w:marTop w:val="0"/>
          <w:marBottom w:val="0"/>
          <w:divBdr>
            <w:top w:val="none" w:sz="0" w:space="0" w:color="auto"/>
            <w:left w:val="none" w:sz="0" w:space="0" w:color="auto"/>
            <w:bottom w:val="none" w:sz="0" w:space="0" w:color="auto"/>
            <w:right w:val="none" w:sz="0" w:space="0" w:color="auto"/>
          </w:divBdr>
          <w:divsChild>
            <w:div w:id="120844706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03626237">
      <w:bodyDiv w:val="1"/>
      <w:marLeft w:val="0"/>
      <w:marRight w:val="0"/>
      <w:marTop w:val="0"/>
      <w:marBottom w:val="0"/>
      <w:divBdr>
        <w:top w:val="none" w:sz="0" w:space="0" w:color="auto"/>
        <w:left w:val="none" w:sz="0" w:space="0" w:color="auto"/>
        <w:bottom w:val="none" w:sz="0" w:space="0" w:color="auto"/>
        <w:right w:val="none" w:sz="0" w:space="0" w:color="auto"/>
      </w:divBdr>
    </w:div>
    <w:div w:id="1028290017">
      <w:bodyDiv w:val="1"/>
      <w:marLeft w:val="0"/>
      <w:marRight w:val="0"/>
      <w:marTop w:val="0"/>
      <w:marBottom w:val="0"/>
      <w:divBdr>
        <w:top w:val="none" w:sz="0" w:space="0" w:color="auto"/>
        <w:left w:val="none" w:sz="0" w:space="0" w:color="auto"/>
        <w:bottom w:val="none" w:sz="0" w:space="0" w:color="auto"/>
        <w:right w:val="none" w:sz="0" w:space="0" w:color="auto"/>
      </w:divBdr>
    </w:div>
    <w:div w:id="1028457671">
      <w:bodyDiv w:val="1"/>
      <w:marLeft w:val="0"/>
      <w:marRight w:val="0"/>
      <w:marTop w:val="0"/>
      <w:marBottom w:val="0"/>
      <w:divBdr>
        <w:top w:val="none" w:sz="0" w:space="0" w:color="auto"/>
        <w:left w:val="none" w:sz="0" w:space="0" w:color="auto"/>
        <w:bottom w:val="none" w:sz="0" w:space="0" w:color="auto"/>
        <w:right w:val="none" w:sz="0" w:space="0" w:color="auto"/>
      </w:divBdr>
    </w:div>
    <w:div w:id="1030297079">
      <w:bodyDiv w:val="1"/>
      <w:marLeft w:val="0"/>
      <w:marRight w:val="0"/>
      <w:marTop w:val="0"/>
      <w:marBottom w:val="0"/>
      <w:divBdr>
        <w:top w:val="none" w:sz="0" w:space="0" w:color="auto"/>
        <w:left w:val="none" w:sz="0" w:space="0" w:color="auto"/>
        <w:bottom w:val="none" w:sz="0" w:space="0" w:color="auto"/>
        <w:right w:val="none" w:sz="0" w:space="0" w:color="auto"/>
      </w:divBdr>
    </w:div>
    <w:div w:id="1044792861">
      <w:bodyDiv w:val="1"/>
      <w:marLeft w:val="0"/>
      <w:marRight w:val="0"/>
      <w:marTop w:val="0"/>
      <w:marBottom w:val="0"/>
      <w:divBdr>
        <w:top w:val="none" w:sz="0" w:space="0" w:color="auto"/>
        <w:left w:val="none" w:sz="0" w:space="0" w:color="auto"/>
        <w:bottom w:val="none" w:sz="0" w:space="0" w:color="auto"/>
        <w:right w:val="none" w:sz="0" w:space="0" w:color="auto"/>
      </w:divBdr>
    </w:div>
    <w:div w:id="1045368470">
      <w:bodyDiv w:val="1"/>
      <w:marLeft w:val="0"/>
      <w:marRight w:val="0"/>
      <w:marTop w:val="0"/>
      <w:marBottom w:val="0"/>
      <w:divBdr>
        <w:top w:val="none" w:sz="0" w:space="0" w:color="auto"/>
        <w:left w:val="none" w:sz="0" w:space="0" w:color="auto"/>
        <w:bottom w:val="none" w:sz="0" w:space="0" w:color="auto"/>
        <w:right w:val="none" w:sz="0" w:space="0" w:color="auto"/>
      </w:divBdr>
      <w:divsChild>
        <w:div w:id="1806117228">
          <w:marLeft w:val="547"/>
          <w:marRight w:val="0"/>
          <w:marTop w:val="0"/>
          <w:marBottom w:val="0"/>
          <w:divBdr>
            <w:top w:val="none" w:sz="0" w:space="0" w:color="auto"/>
            <w:left w:val="none" w:sz="0" w:space="0" w:color="auto"/>
            <w:bottom w:val="none" w:sz="0" w:space="0" w:color="auto"/>
            <w:right w:val="none" w:sz="0" w:space="0" w:color="auto"/>
          </w:divBdr>
        </w:div>
        <w:div w:id="1559824663">
          <w:marLeft w:val="547"/>
          <w:marRight w:val="0"/>
          <w:marTop w:val="0"/>
          <w:marBottom w:val="0"/>
          <w:divBdr>
            <w:top w:val="none" w:sz="0" w:space="0" w:color="auto"/>
            <w:left w:val="none" w:sz="0" w:space="0" w:color="auto"/>
            <w:bottom w:val="none" w:sz="0" w:space="0" w:color="auto"/>
            <w:right w:val="none" w:sz="0" w:space="0" w:color="auto"/>
          </w:divBdr>
        </w:div>
        <w:div w:id="1479540744">
          <w:marLeft w:val="547"/>
          <w:marRight w:val="0"/>
          <w:marTop w:val="0"/>
          <w:marBottom w:val="0"/>
          <w:divBdr>
            <w:top w:val="none" w:sz="0" w:space="0" w:color="auto"/>
            <w:left w:val="none" w:sz="0" w:space="0" w:color="auto"/>
            <w:bottom w:val="none" w:sz="0" w:space="0" w:color="auto"/>
            <w:right w:val="none" w:sz="0" w:space="0" w:color="auto"/>
          </w:divBdr>
        </w:div>
      </w:divsChild>
    </w:div>
    <w:div w:id="1101534550">
      <w:bodyDiv w:val="1"/>
      <w:marLeft w:val="0"/>
      <w:marRight w:val="0"/>
      <w:marTop w:val="0"/>
      <w:marBottom w:val="0"/>
      <w:divBdr>
        <w:top w:val="none" w:sz="0" w:space="0" w:color="auto"/>
        <w:left w:val="none" w:sz="0" w:space="0" w:color="auto"/>
        <w:bottom w:val="none" w:sz="0" w:space="0" w:color="auto"/>
        <w:right w:val="none" w:sz="0" w:space="0" w:color="auto"/>
      </w:divBdr>
      <w:divsChild>
        <w:div w:id="1341007609">
          <w:marLeft w:val="547"/>
          <w:marRight w:val="0"/>
          <w:marTop w:val="0"/>
          <w:marBottom w:val="0"/>
          <w:divBdr>
            <w:top w:val="none" w:sz="0" w:space="0" w:color="auto"/>
            <w:left w:val="none" w:sz="0" w:space="0" w:color="auto"/>
            <w:bottom w:val="none" w:sz="0" w:space="0" w:color="auto"/>
            <w:right w:val="none" w:sz="0" w:space="0" w:color="auto"/>
          </w:divBdr>
        </w:div>
      </w:divsChild>
    </w:div>
    <w:div w:id="1106804134">
      <w:bodyDiv w:val="1"/>
      <w:marLeft w:val="0"/>
      <w:marRight w:val="0"/>
      <w:marTop w:val="0"/>
      <w:marBottom w:val="0"/>
      <w:divBdr>
        <w:top w:val="none" w:sz="0" w:space="0" w:color="auto"/>
        <w:left w:val="none" w:sz="0" w:space="0" w:color="auto"/>
        <w:bottom w:val="none" w:sz="0" w:space="0" w:color="auto"/>
        <w:right w:val="none" w:sz="0" w:space="0" w:color="auto"/>
      </w:divBdr>
    </w:div>
    <w:div w:id="1110515813">
      <w:bodyDiv w:val="1"/>
      <w:marLeft w:val="0"/>
      <w:marRight w:val="0"/>
      <w:marTop w:val="0"/>
      <w:marBottom w:val="0"/>
      <w:divBdr>
        <w:top w:val="none" w:sz="0" w:space="0" w:color="auto"/>
        <w:left w:val="none" w:sz="0" w:space="0" w:color="auto"/>
        <w:bottom w:val="none" w:sz="0" w:space="0" w:color="auto"/>
        <w:right w:val="none" w:sz="0" w:space="0" w:color="auto"/>
      </w:divBdr>
      <w:divsChild>
        <w:div w:id="946278836">
          <w:marLeft w:val="547"/>
          <w:marRight w:val="0"/>
          <w:marTop w:val="0"/>
          <w:marBottom w:val="0"/>
          <w:divBdr>
            <w:top w:val="none" w:sz="0" w:space="0" w:color="auto"/>
            <w:left w:val="none" w:sz="0" w:space="0" w:color="auto"/>
            <w:bottom w:val="none" w:sz="0" w:space="0" w:color="auto"/>
            <w:right w:val="none" w:sz="0" w:space="0" w:color="auto"/>
          </w:divBdr>
        </w:div>
      </w:divsChild>
    </w:div>
    <w:div w:id="1164467440">
      <w:bodyDiv w:val="1"/>
      <w:marLeft w:val="0"/>
      <w:marRight w:val="0"/>
      <w:marTop w:val="0"/>
      <w:marBottom w:val="0"/>
      <w:divBdr>
        <w:top w:val="none" w:sz="0" w:space="0" w:color="auto"/>
        <w:left w:val="none" w:sz="0" w:space="0" w:color="auto"/>
        <w:bottom w:val="none" w:sz="0" w:space="0" w:color="auto"/>
        <w:right w:val="none" w:sz="0" w:space="0" w:color="auto"/>
      </w:divBdr>
      <w:divsChild>
        <w:div w:id="835270094">
          <w:marLeft w:val="1440"/>
          <w:marRight w:val="0"/>
          <w:marTop w:val="100"/>
          <w:marBottom w:val="0"/>
          <w:divBdr>
            <w:top w:val="none" w:sz="0" w:space="0" w:color="auto"/>
            <w:left w:val="none" w:sz="0" w:space="0" w:color="auto"/>
            <w:bottom w:val="none" w:sz="0" w:space="0" w:color="auto"/>
            <w:right w:val="none" w:sz="0" w:space="0" w:color="auto"/>
          </w:divBdr>
        </w:div>
      </w:divsChild>
    </w:div>
    <w:div w:id="1229537462">
      <w:bodyDiv w:val="1"/>
      <w:marLeft w:val="0"/>
      <w:marRight w:val="0"/>
      <w:marTop w:val="0"/>
      <w:marBottom w:val="0"/>
      <w:divBdr>
        <w:top w:val="none" w:sz="0" w:space="0" w:color="auto"/>
        <w:left w:val="none" w:sz="0" w:space="0" w:color="auto"/>
        <w:bottom w:val="none" w:sz="0" w:space="0" w:color="auto"/>
        <w:right w:val="none" w:sz="0" w:space="0" w:color="auto"/>
      </w:divBdr>
    </w:div>
    <w:div w:id="1245526302">
      <w:bodyDiv w:val="1"/>
      <w:marLeft w:val="0"/>
      <w:marRight w:val="0"/>
      <w:marTop w:val="0"/>
      <w:marBottom w:val="0"/>
      <w:divBdr>
        <w:top w:val="none" w:sz="0" w:space="0" w:color="auto"/>
        <w:left w:val="none" w:sz="0" w:space="0" w:color="auto"/>
        <w:bottom w:val="none" w:sz="0" w:space="0" w:color="auto"/>
        <w:right w:val="none" w:sz="0" w:space="0" w:color="auto"/>
      </w:divBdr>
      <w:divsChild>
        <w:div w:id="1062868248">
          <w:marLeft w:val="1440"/>
          <w:marRight w:val="0"/>
          <w:marTop w:val="100"/>
          <w:marBottom w:val="0"/>
          <w:divBdr>
            <w:top w:val="none" w:sz="0" w:space="0" w:color="auto"/>
            <w:left w:val="none" w:sz="0" w:space="0" w:color="auto"/>
            <w:bottom w:val="none" w:sz="0" w:space="0" w:color="auto"/>
            <w:right w:val="none" w:sz="0" w:space="0" w:color="auto"/>
          </w:divBdr>
        </w:div>
      </w:divsChild>
    </w:div>
    <w:div w:id="1250698910">
      <w:bodyDiv w:val="1"/>
      <w:marLeft w:val="0"/>
      <w:marRight w:val="0"/>
      <w:marTop w:val="0"/>
      <w:marBottom w:val="0"/>
      <w:divBdr>
        <w:top w:val="none" w:sz="0" w:space="0" w:color="auto"/>
        <w:left w:val="none" w:sz="0" w:space="0" w:color="auto"/>
        <w:bottom w:val="none" w:sz="0" w:space="0" w:color="auto"/>
        <w:right w:val="none" w:sz="0" w:space="0" w:color="auto"/>
      </w:divBdr>
    </w:div>
    <w:div w:id="1279294345">
      <w:bodyDiv w:val="1"/>
      <w:marLeft w:val="0"/>
      <w:marRight w:val="0"/>
      <w:marTop w:val="0"/>
      <w:marBottom w:val="0"/>
      <w:divBdr>
        <w:top w:val="none" w:sz="0" w:space="0" w:color="auto"/>
        <w:left w:val="none" w:sz="0" w:space="0" w:color="auto"/>
        <w:bottom w:val="none" w:sz="0" w:space="0" w:color="auto"/>
        <w:right w:val="none" w:sz="0" w:space="0" w:color="auto"/>
      </w:divBdr>
      <w:divsChild>
        <w:div w:id="1353336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502820">
              <w:marLeft w:val="0"/>
              <w:marRight w:val="0"/>
              <w:marTop w:val="0"/>
              <w:marBottom w:val="0"/>
              <w:divBdr>
                <w:top w:val="none" w:sz="0" w:space="0" w:color="auto"/>
                <w:left w:val="none" w:sz="0" w:space="0" w:color="auto"/>
                <w:bottom w:val="none" w:sz="0" w:space="0" w:color="auto"/>
                <w:right w:val="none" w:sz="0" w:space="0" w:color="auto"/>
              </w:divBdr>
              <w:divsChild>
                <w:div w:id="11198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08275">
      <w:bodyDiv w:val="1"/>
      <w:marLeft w:val="0"/>
      <w:marRight w:val="0"/>
      <w:marTop w:val="0"/>
      <w:marBottom w:val="0"/>
      <w:divBdr>
        <w:top w:val="none" w:sz="0" w:space="0" w:color="auto"/>
        <w:left w:val="none" w:sz="0" w:space="0" w:color="auto"/>
        <w:bottom w:val="none" w:sz="0" w:space="0" w:color="auto"/>
        <w:right w:val="none" w:sz="0" w:space="0" w:color="auto"/>
      </w:divBdr>
      <w:divsChild>
        <w:div w:id="1419212680">
          <w:marLeft w:val="547"/>
          <w:marRight w:val="0"/>
          <w:marTop w:val="0"/>
          <w:marBottom w:val="0"/>
          <w:divBdr>
            <w:top w:val="none" w:sz="0" w:space="0" w:color="auto"/>
            <w:left w:val="none" w:sz="0" w:space="0" w:color="auto"/>
            <w:bottom w:val="none" w:sz="0" w:space="0" w:color="auto"/>
            <w:right w:val="none" w:sz="0" w:space="0" w:color="auto"/>
          </w:divBdr>
        </w:div>
      </w:divsChild>
    </w:div>
    <w:div w:id="1293436545">
      <w:bodyDiv w:val="1"/>
      <w:marLeft w:val="0"/>
      <w:marRight w:val="0"/>
      <w:marTop w:val="0"/>
      <w:marBottom w:val="0"/>
      <w:divBdr>
        <w:top w:val="none" w:sz="0" w:space="0" w:color="auto"/>
        <w:left w:val="none" w:sz="0" w:space="0" w:color="auto"/>
        <w:bottom w:val="none" w:sz="0" w:space="0" w:color="auto"/>
        <w:right w:val="none" w:sz="0" w:space="0" w:color="auto"/>
      </w:divBdr>
    </w:div>
    <w:div w:id="1328361716">
      <w:bodyDiv w:val="1"/>
      <w:marLeft w:val="0"/>
      <w:marRight w:val="0"/>
      <w:marTop w:val="0"/>
      <w:marBottom w:val="0"/>
      <w:divBdr>
        <w:top w:val="none" w:sz="0" w:space="0" w:color="auto"/>
        <w:left w:val="none" w:sz="0" w:space="0" w:color="auto"/>
        <w:bottom w:val="none" w:sz="0" w:space="0" w:color="auto"/>
        <w:right w:val="none" w:sz="0" w:space="0" w:color="auto"/>
      </w:divBdr>
    </w:div>
    <w:div w:id="1335259138">
      <w:bodyDiv w:val="1"/>
      <w:marLeft w:val="0"/>
      <w:marRight w:val="0"/>
      <w:marTop w:val="0"/>
      <w:marBottom w:val="0"/>
      <w:divBdr>
        <w:top w:val="none" w:sz="0" w:space="0" w:color="auto"/>
        <w:left w:val="none" w:sz="0" w:space="0" w:color="auto"/>
        <w:bottom w:val="none" w:sz="0" w:space="0" w:color="auto"/>
        <w:right w:val="none" w:sz="0" w:space="0" w:color="auto"/>
      </w:divBdr>
      <w:divsChild>
        <w:div w:id="1943369315">
          <w:marLeft w:val="360"/>
          <w:marRight w:val="0"/>
          <w:marTop w:val="200"/>
          <w:marBottom w:val="0"/>
          <w:divBdr>
            <w:top w:val="none" w:sz="0" w:space="0" w:color="auto"/>
            <w:left w:val="none" w:sz="0" w:space="0" w:color="auto"/>
            <w:bottom w:val="none" w:sz="0" w:space="0" w:color="auto"/>
            <w:right w:val="none" w:sz="0" w:space="0" w:color="auto"/>
          </w:divBdr>
        </w:div>
        <w:div w:id="321742921">
          <w:marLeft w:val="360"/>
          <w:marRight w:val="0"/>
          <w:marTop w:val="200"/>
          <w:marBottom w:val="0"/>
          <w:divBdr>
            <w:top w:val="none" w:sz="0" w:space="0" w:color="auto"/>
            <w:left w:val="none" w:sz="0" w:space="0" w:color="auto"/>
            <w:bottom w:val="none" w:sz="0" w:space="0" w:color="auto"/>
            <w:right w:val="none" w:sz="0" w:space="0" w:color="auto"/>
          </w:divBdr>
        </w:div>
      </w:divsChild>
    </w:div>
    <w:div w:id="1343701488">
      <w:bodyDiv w:val="1"/>
      <w:marLeft w:val="0"/>
      <w:marRight w:val="0"/>
      <w:marTop w:val="0"/>
      <w:marBottom w:val="0"/>
      <w:divBdr>
        <w:top w:val="none" w:sz="0" w:space="0" w:color="auto"/>
        <w:left w:val="none" w:sz="0" w:space="0" w:color="auto"/>
        <w:bottom w:val="none" w:sz="0" w:space="0" w:color="auto"/>
        <w:right w:val="none" w:sz="0" w:space="0" w:color="auto"/>
      </w:divBdr>
    </w:div>
    <w:div w:id="1373655869">
      <w:bodyDiv w:val="1"/>
      <w:marLeft w:val="0"/>
      <w:marRight w:val="0"/>
      <w:marTop w:val="0"/>
      <w:marBottom w:val="0"/>
      <w:divBdr>
        <w:top w:val="none" w:sz="0" w:space="0" w:color="auto"/>
        <w:left w:val="none" w:sz="0" w:space="0" w:color="auto"/>
        <w:bottom w:val="none" w:sz="0" w:space="0" w:color="auto"/>
        <w:right w:val="none" w:sz="0" w:space="0" w:color="auto"/>
      </w:divBdr>
      <w:divsChild>
        <w:div w:id="1560823078">
          <w:marLeft w:val="1440"/>
          <w:marRight w:val="0"/>
          <w:marTop w:val="100"/>
          <w:marBottom w:val="0"/>
          <w:divBdr>
            <w:top w:val="none" w:sz="0" w:space="0" w:color="auto"/>
            <w:left w:val="none" w:sz="0" w:space="0" w:color="auto"/>
            <w:bottom w:val="none" w:sz="0" w:space="0" w:color="auto"/>
            <w:right w:val="none" w:sz="0" w:space="0" w:color="auto"/>
          </w:divBdr>
        </w:div>
      </w:divsChild>
    </w:div>
    <w:div w:id="1392726057">
      <w:bodyDiv w:val="1"/>
      <w:marLeft w:val="0"/>
      <w:marRight w:val="0"/>
      <w:marTop w:val="0"/>
      <w:marBottom w:val="0"/>
      <w:divBdr>
        <w:top w:val="none" w:sz="0" w:space="0" w:color="auto"/>
        <w:left w:val="none" w:sz="0" w:space="0" w:color="auto"/>
        <w:bottom w:val="none" w:sz="0" w:space="0" w:color="auto"/>
        <w:right w:val="none" w:sz="0" w:space="0" w:color="auto"/>
      </w:divBdr>
      <w:divsChild>
        <w:div w:id="304167044">
          <w:marLeft w:val="1440"/>
          <w:marRight w:val="0"/>
          <w:marTop w:val="100"/>
          <w:marBottom w:val="0"/>
          <w:divBdr>
            <w:top w:val="none" w:sz="0" w:space="0" w:color="auto"/>
            <w:left w:val="none" w:sz="0" w:space="0" w:color="auto"/>
            <w:bottom w:val="none" w:sz="0" w:space="0" w:color="auto"/>
            <w:right w:val="none" w:sz="0" w:space="0" w:color="auto"/>
          </w:divBdr>
        </w:div>
        <w:div w:id="448402741">
          <w:marLeft w:val="1440"/>
          <w:marRight w:val="0"/>
          <w:marTop w:val="100"/>
          <w:marBottom w:val="0"/>
          <w:divBdr>
            <w:top w:val="none" w:sz="0" w:space="0" w:color="auto"/>
            <w:left w:val="none" w:sz="0" w:space="0" w:color="auto"/>
            <w:bottom w:val="none" w:sz="0" w:space="0" w:color="auto"/>
            <w:right w:val="none" w:sz="0" w:space="0" w:color="auto"/>
          </w:divBdr>
        </w:div>
        <w:div w:id="806355006">
          <w:marLeft w:val="1440"/>
          <w:marRight w:val="0"/>
          <w:marTop w:val="100"/>
          <w:marBottom w:val="0"/>
          <w:divBdr>
            <w:top w:val="none" w:sz="0" w:space="0" w:color="auto"/>
            <w:left w:val="none" w:sz="0" w:space="0" w:color="auto"/>
            <w:bottom w:val="none" w:sz="0" w:space="0" w:color="auto"/>
            <w:right w:val="none" w:sz="0" w:space="0" w:color="auto"/>
          </w:divBdr>
        </w:div>
        <w:div w:id="1775398930">
          <w:marLeft w:val="1440"/>
          <w:marRight w:val="0"/>
          <w:marTop w:val="100"/>
          <w:marBottom w:val="0"/>
          <w:divBdr>
            <w:top w:val="none" w:sz="0" w:space="0" w:color="auto"/>
            <w:left w:val="none" w:sz="0" w:space="0" w:color="auto"/>
            <w:bottom w:val="none" w:sz="0" w:space="0" w:color="auto"/>
            <w:right w:val="none" w:sz="0" w:space="0" w:color="auto"/>
          </w:divBdr>
        </w:div>
        <w:div w:id="1955866295">
          <w:marLeft w:val="1440"/>
          <w:marRight w:val="0"/>
          <w:marTop w:val="100"/>
          <w:marBottom w:val="0"/>
          <w:divBdr>
            <w:top w:val="none" w:sz="0" w:space="0" w:color="auto"/>
            <w:left w:val="none" w:sz="0" w:space="0" w:color="auto"/>
            <w:bottom w:val="none" w:sz="0" w:space="0" w:color="auto"/>
            <w:right w:val="none" w:sz="0" w:space="0" w:color="auto"/>
          </w:divBdr>
        </w:div>
      </w:divsChild>
    </w:div>
    <w:div w:id="1405253136">
      <w:bodyDiv w:val="1"/>
      <w:marLeft w:val="0"/>
      <w:marRight w:val="0"/>
      <w:marTop w:val="0"/>
      <w:marBottom w:val="0"/>
      <w:divBdr>
        <w:top w:val="none" w:sz="0" w:space="0" w:color="auto"/>
        <w:left w:val="none" w:sz="0" w:space="0" w:color="auto"/>
        <w:bottom w:val="none" w:sz="0" w:space="0" w:color="auto"/>
        <w:right w:val="none" w:sz="0" w:space="0" w:color="auto"/>
      </w:divBdr>
    </w:div>
    <w:div w:id="1520311097">
      <w:bodyDiv w:val="1"/>
      <w:marLeft w:val="0"/>
      <w:marRight w:val="0"/>
      <w:marTop w:val="0"/>
      <w:marBottom w:val="0"/>
      <w:divBdr>
        <w:top w:val="none" w:sz="0" w:space="0" w:color="auto"/>
        <w:left w:val="none" w:sz="0" w:space="0" w:color="auto"/>
        <w:bottom w:val="none" w:sz="0" w:space="0" w:color="auto"/>
        <w:right w:val="none" w:sz="0" w:space="0" w:color="auto"/>
      </w:divBdr>
    </w:div>
    <w:div w:id="1540363502">
      <w:bodyDiv w:val="1"/>
      <w:marLeft w:val="0"/>
      <w:marRight w:val="0"/>
      <w:marTop w:val="0"/>
      <w:marBottom w:val="0"/>
      <w:divBdr>
        <w:top w:val="none" w:sz="0" w:space="0" w:color="auto"/>
        <w:left w:val="none" w:sz="0" w:space="0" w:color="auto"/>
        <w:bottom w:val="none" w:sz="0" w:space="0" w:color="auto"/>
        <w:right w:val="none" w:sz="0" w:space="0" w:color="auto"/>
      </w:divBdr>
      <w:divsChild>
        <w:div w:id="185364013">
          <w:marLeft w:val="547"/>
          <w:marRight w:val="0"/>
          <w:marTop w:val="0"/>
          <w:marBottom w:val="0"/>
          <w:divBdr>
            <w:top w:val="none" w:sz="0" w:space="0" w:color="auto"/>
            <w:left w:val="none" w:sz="0" w:space="0" w:color="auto"/>
            <w:bottom w:val="none" w:sz="0" w:space="0" w:color="auto"/>
            <w:right w:val="none" w:sz="0" w:space="0" w:color="auto"/>
          </w:divBdr>
        </w:div>
      </w:divsChild>
    </w:div>
    <w:div w:id="1544250737">
      <w:bodyDiv w:val="1"/>
      <w:marLeft w:val="0"/>
      <w:marRight w:val="0"/>
      <w:marTop w:val="0"/>
      <w:marBottom w:val="0"/>
      <w:divBdr>
        <w:top w:val="none" w:sz="0" w:space="0" w:color="auto"/>
        <w:left w:val="none" w:sz="0" w:space="0" w:color="auto"/>
        <w:bottom w:val="none" w:sz="0" w:space="0" w:color="auto"/>
        <w:right w:val="none" w:sz="0" w:space="0" w:color="auto"/>
      </w:divBdr>
      <w:divsChild>
        <w:div w:id="649944913">
          <w:marLeft w:val="1440"/>
          <w:marRight w:val="0"/>
          <w:marTop w:val="100"/>
          <w:marBottom w:val="0"/>
          <w:divBdr>
            <w:top w:val="none" w:sz="0" w:space="0" w:color="auto"/>
            <w:left w:val="none" w:sz="0" w:space="0" w:color="auto"/>
            <w:bottom w:val="none" w:sz="0" w:space="0" w:color="auto"/>
            <w:right w:val="none" w:sz="0" w:space="0" w:color="auto"/>
          </w:divBdr>
        </w:div>
      </w:divsChild>
    </w:div>
    <w:div w:id="1605766199">
      <w:bodyDiv w:val="1"/>
      <w:marLeft w:val="0"/>
      <w:marRight w:val="0"/>
      <w:marTop w:val="0"/>
      <w:marBottom w:val="0"/>
      <w:divBdr>
        <w:top w:val="none" w:sz="0" w:space="0" w:color="auto"/>
        <w:left w:val="none" w:sz="0" w:space="0" w:color="auto"/>
        <w:bottom w:val="none" w:sz="0" w:space="0" w:color="auto"/>
        <w:right w:val="none" w:sz="0" w:space="0" w:color="auto"/>
      </w:divBdr>
    </w:div>
    <w:div w:id="1636833699">
      <w:bodyDiv w:val="1"/>
      <w:marLeft w:val="0"/>
      <w:marRight w:val="0"/>
      <w:marTop w:val="0"/>
      <w:marBottom w:val="0"/>
      <w:divBdr>
        <w:top w:val="none" w:sz="0" w:space="0" w:color="auto"/>
        <w:left w:val="none" w:sz="0" w:space="0" w:color="auto"/>
        <w:bottom w:val="none" w:sz="0" w:space="0" w:color="auto"/>
        <w:right w:val="none" w:sz="0" w:space="0" w:color="auto"/>
      </w:divBdr>
    </w:div>
    <w:div w:id="1673874683">
      <w:bodyDiv w:val="1"/>
      <w:marLeft w:val="0"/>
      <w:marRight w:val="0"/>
      <w:marTop w:val="0"/>
      <w:marBottom w:val="0"/>
      <w:divBdr>
        <w:top w:val="none" w:sz="0" w:space="0" w:color="auto"/>
        <w:left w:val="none" w:sz="0" w:space="0" w:color="auto"/>
        <w:bottom w:val="none" w:sz="0" w:space="0" w:color="auto"/>
        <w:right w:val="none" w:sz="0" w:space="0" w:color="auto"/>
      </w:divBdr>
      <w:divsChild>
        <w:div w:id="389618722">
          <w:marLeft w:val="547"/>
          <w:marRight w:val="0"/>
          <w:marTop w:val="0"/>
          <w:marBottom w:val="0"/>
          <w:divBdr>
            <w:top w:val="none" w:sz="0" w:space="0" w:color="auto"/>
            <w:left w:val="none" w:sz="0" w:space="0" w:color="auto"/>
            <w:bottom w:val="none" w:sz="0" w:space="0" w:color="auto"/>
            <w:right w:val="none" w:sz="0" w:space="0" w:color="auto"/>
          </w:divBdr>
        </w:div>
      </w:divsChild>
    </w:div>
    <w:div w:id="1679191976">
      <w:bodyDiv w:val="1"/>
      <w:marLeft w:val="0"/>
      <w:marRight w:val="0"/>
      <w:marTop w:val="0"/>
      <w:marBottom w:val="0"/>
      <w:divBdr>
        <w:top w:val="none" w:sz="0" w:space="0" w:color="auto"/>
        <w:left w:val="none" w:sz="0" w:space="0" w:color="auto"/>
        <w:bottom w:val="none" w:sz="0" w:space="0" w:color="auto"/>
        <w:right w:val="none" w:sz="0" w:space="0" w:color="auto"/>
      </w:divBdr>
    </w:div>
    <w:div w:id="1732731351">
      <w:bodyDiv w:val="1"/>
      <w:marLeft w:val="0"/>
      <w:marRight w:val="0"/>
      <w:marTop w:val="0"/>
      <w:marBottom w:val="0"/>
      <w:divBdr>
        <w:top w:val="none" w:sz="0" w:space="0" w:color="auto"/>
        <w:left w:val="none" w:sz="0" w:space="0" w:color="auto"/>
        <w:bottom w:val="none" w:sz="0" w:space="0" w:color="auto"/>
        <w:right w:val="none" w:sz="0" w:space="0" w:color="auto"/>
      </w:divBdr>
    </w:div>
    <w:div w:id="1745838901">
      <w:bodyDiv w:val="1"/>
      <w:marLeft w:val="0"/>
      <w:marRight w:val="0"/>
      <w:marTop w:val="0"/>
      <w:marBottom w:val="0"/>
      <w:divBdr>
        <w:top w:val="none" w:sz="0" w:space="0" w:color="auto"/>
        <w:left w:val="none" w:sz="0" w:space="0" w:color="auto"/>
        <w:bottom w:val="none" w:sz="0" w:space="0" w:color="auto"/>
        <w:right w:val="none" w:sz="0" w:space="0" w:color="auto"/>
      </w:divBdr>
      <w:divsChild>
        <w:div w:id="256133306">
          <w:marLeft w:val="2160"/>
          <w:marRight w:val="0"/>
          <w:marTop w:val="100"/>
          <w:marBottom w:val="0"/>
          <w:divBdr>
            <w:top w:val="none" w:sz="0" w:space="0" w:color="auto"/>
            <w:left w:val="none" w:sz="0" w:space="0" w:color="auto"/>
            <w:bottom w:val="none" w:sz="0" w:space="0" w:color="auto"/>
            <w:right w:val="none" w:sz="0" w:space="0" w:color="auto"/>
          </w:divBdr>
        </w:div>
        <w:div w:id="913974755">
          <w:marLeft w:val="2160"/>
          <w:marRight w:val="0"/>
          <w:marTop w:val="100"/>
          <w:marBottom w:val="0"/>
          <w:divBdr>
            <w:top w:val="none" w:sz="0" w:space="0" w:color="auto"/>
            <w:left w:val="none" w:sz="0" w:space="0" w:color="auto"/>
            <w:bottom w:val="none" w:sz="0" w:space="0" w:color="auto"/>
            <w:right w:val="none" w:sz="0" w:space="0" w:color="auto"/>
          </w:divBdr>
        </w:div>
        <w:div w:id="1004429632">
          <w:marLeft w:val="2160"/>
          <w:marRight w:val="0"/>
          <w:marTop w:val="100"/>
          <w:marBottom w:val="0"/>
          <w:divBdr>
            <w:top w:val="none" w:sz="0" w:space="0" w:color="auto"/>
            <w:left w:val="none" w:sz="0" w:space="0" w:color="auto"/>
            <w:bottom w:val="none" w:sz="0" w:space="0" w:color="auto"/>
            <w:right w:val="none" w:sz="0" w:space="0" w:color="auto"/>
          </w:divBdr>
        </w:div>
      </w:divsChild>
    </w:div>
    <w:div w:id="1828395615">
      <w:bodyDiv w:val="1"/>
      <w:marLeft w:val="0"/>
      <w:marRight w:val="0"/>
      <w:marTop w:val="0"/>
      <w:marBottom w:val="0"/>
      <w:divBdr>
        <w:top w:val="none" w:sz="0" w:space="0" w:color="auto"/>
        <w:left w:val="none" w:sz="0" w:space="0" w:color="auto"/>
        <w:bottom w:val="none" w:sz="0" w:space="0" w:color="auto"/>
        <w:right w:val="none" w:sz="0" w:space="0" w:color="auto"/>
      </w:divBdr>
      <w:divsChild>
        <w:div w:id="1655179547">
          <w:marLeft w:val="547"/>
          <w:marRight w:val="0"/>
          <w:marTop w:val="0"/>
          <w:marBottom w:val="0"/>
          <w:divBdr>
            <w:top w:val="none" w:sz="0" w:space="0" w:color="auto"/>
            <w:left w:val="none" w:sz="0" w:space="0" w:color="auto"/>
            <w:bottom w:val="none" w:sz="0" w:space="0" w:color="auto"/>
            <w:right w:val="none" w:sz="0" w:space="0" w:color="auto"/>
          </w:divBdr>
        </w:div>
      </w:divsChild>
    </w:div>
    <w:div w:id="1897739050">
      <w:bodyDiv w:val="1"/>
      <w:marLeft w:val="0"/>
      <w:marRight w:val="0"/>
      <w:marTop w:val="0"/>
      <w:marBottom w:val="0"/>
      <w:divBdr>
        <w:top w:val="none" w:sz="0" w:space="0" w:color="auto"/>
        <w:left w:val="none" w:sz="0" w:space="0" w:color="auto"/>
        <w:bottom w:val="none" w:sz="0" w:space="0" w:color="auto"/>
        <w:right w:val="none" w:sz="0" w:space="0" w:color="auto"/>
      </w:divBdr>
    </w:div>
    <w:div w:id="1902792687">
      <w:bodyDiv w:val="1"/>
      <w:marLeft w:val="0"/>
      <w:marRight w:val="0"/>
      <w:marTop w:val="0"/>
      <w:marBottom w:val="0"/>
      <w:divBdr>
        <w:top w:val="none" w:sz="0" w:space="0" w:color="auto"/>
        <w:left w:val="none" w:sz="0" w:space="0" w:color="auto"/>
        <w:bottom w:val="none" w:sz="0" w:space="0" w:color="auto"/>
        <w:right w:val="none" w:sz="0" w:space="0" w:color="auto"/>
      </w:divBdr>
      <w:divsChild>
        <w:div w:id="1371153640">
          <w:marLeft w:val="360"/>
          <w:marRight w:val="0"/>
          <w:marTop w:val="200"/>
          <w:marBottom w:val="0"/>
          <w:divBdr>
            <w:top w:val="none" w:sz="0" w:space="0" w:color="auto"/>
            <w:left w:val="none" w:sz="0" w:space="0" w:color="auto"/>
            <w:bottom w:val="none" w:sz="0" w:space="0" w:color="auto"/>
            <w:right w:val="none" w:sz="0" w:space="0" w:color="auto"/>
          </w:divBdr>
        </w:div>
      </w:divsChild>
    </w:div>
    <w:div w:id="1935356046">
      <w:bodyDiv w:val="1"/>
      <w:marLeft w:val="0"/>
      <w:marRight w:val="0"/>
      <w:marTop w:val="0"/>
      <w:marBottom w:val="0"/>
      <w:divBdr>
        <w:top w:val="none" w:sz="0" w:space="0" w:color="auto"/>
        <w:left w:val="none" w:sz="0" w:space="0" w:color="auto"/>
        <w:bottom w:val="none" w:sz="0" w:space="0" w:color="auto"/>
        <w:right w:val="none" w:sz="0" w:space="0" w:color="auto"/>
      </w:divBdr>
    </w:div>
    <w:div w:id="1938948273">
      <w:bodyDiv w:val="1"/>
      <w:marLeft w:val="0"/>
      <w:marRight w:val="0"/>
      <w:marTop w:val="0"/>
      <w:marBottom w:val="0"/>
      <w:divBdr>
        <w:top w:val="none" w:sz="0" w:space="0" w:color="auto"/>
        <w:left w:val="none" w:sz="0" w:space="0" w:color="auto"/>
        <w:bottom w:val="none" w:sz="0" w:space="0" w:color="auto"/>
        <w:right w:val="none" w:sz="0" w:space="0" w:color="auto"/>
      </w:divBdr>
      <w:divsChild>
        <w:div w:id="613944727">
          <w:marLeft w:val="1440"/>
          <w:marRight w:val="0"/>
          <w:marTop w:val="100"/>
          <w:marBottom w:val="0"/>
          <w:divBdr>
            <w:top w:val="none" w:sz="0" w:space="0" w:color="auto"/>
            <w:left w:val="none" w:sz="0" w:space="0" w:color="auto"/>
            <w:bottom w:val="none" w:sz="0" w:space="0" w:color="auto"/>
            <w:right w:val="none" w:sz="0" w:space="0" w:color="auto"/>
          </w:divBdr>
        </w:div>
      </w:divsChild>
    </w:div>
    <w:div w:id="1958297426">
      <w:bodyDiv w:val="1"/>
      <w:marLeft w:val="0"/>
      <w:marRight w:val="0"/>
      <w:marTop w:val="0"/>
      <w:marBottom w:val="0"/>
      <w:divBdr>
        <w:top w:val="none" w:sz="0" w:space="0" w:color="auto"/>
        <w:left w:val="none" w:sz="0" w:space="0" w:color="auto"/>
        <w:bottom w:val="none" w:sz="0" w:space="0" w:color="auto"/>
        <w:right w:val="none" w:sz="0" w:space="0" w:color="auto"/>
      </w:divBdr>
      <w:divsChild>
        <w:div w:id="42607075">
          <w:marLeft w:val="360"/>
          <w:marRight w:val="0"/>
          <w:marTop w:val="200"/>
          <w:marBottom w:val="0"/>
          <w:divBdr>
            <w:top w:val="none" w:sz="0" w:space="0" w:color="auto"/>
            <w:left w:val="none" w:sz="0" w:space="0" w:color="auto"/>
            <w:bottom w:val="none" w:sz="0" w:space="0" w:color="auto"/>
            <w:right w:val="none" w:sz="0" w:space="0" w:color="auto"/>
          </w:divBdr>
        </w:div>
        <w:div w:id="1023215429">
          <w:marLeft w:val="360"/>
          <w:marRight w:val="0"/>
          <w:marTop w:val="200"/>
          <w:marBottom w:val="0"/>
          <w:divBdr>
            <w:top w:val="none" w:sz="0" w:space="0" w:color="auto"/>
            <w:left w:val="none" w:sz="0" w:space="0" w:color="auto"/>
            <w:bottom w:val="none" w:sz="0" w:space="0" w:color="auto"/>
            <w:right w:val="none" w:sz="0" w:space="0" w:color="auto"/>
          </w:divBdr>
        </w:div>
      </w:divsChild>
    </w:div>
    <w:div w:id="1962809131">
      <w:bodyDiv w:val="1"/>
      <w:marLeft w:val="0"/>
      <w:marRight w:val="0"/>
      <w:marTop w:val="0"/>
      <w:marBottom w:val="0"/>
      <w:divBdr>
        <w:top w:val="none" w:sz="0" w:space="0" w:color="auto"/>
        <w:left w:val="none" w:sz="0" w:space="0" w:color="auto"/>
        <w:bottom w:val="none" w:sz="0" w:space="0" w:color="auto"/>
        <w:right w:val="none" w:sz="0" w:space="0" w:color="auto"/>
      </w:divBdr>
      <w:divsChild>
        <w:div w:id="2115662072">
          <w:marLeft w:val="1440"/>
          <w:marRight w:val="0"/>
          <w:marTop w:val="100"/>
          <w:marBottom w:val="0"/>
          <w:divBdr>
            <w:top w:val="none" w:sz="0" w:space="0" w:color="auto"/>
            <w:left w:val="none" w:sz="0" w:space="0" w:color="auto"/>
            <w:bottom w:val="none" w:sz="0" w:space="0" w:color="auto"/>
            <w:right w:val="none" w:sz="0" w:space="0" w:color="auto"/>
          </w:divBdr>
        </w:div>
      </w:divsChild>
    </w:div>
    <w:div w:id="2030376975">
      <w:bodyDiv w:val="1"/>
      <w:marLeft w:val="0"/>
      <w:marRight w:val="0"/>
      <w:marTop w:val="0"/>
      <w:marBottom w:val="0"/>
      <w:divBdr>
        <w:top w:val="none" w:sz="0" w:space="0" w:color="auto"/>
        <w:left w:val="none" w:sz="0" w:space="0" w:color="auto"/>
        <w:bottom w:val="none" w:sz="0" w:space="0" w:color="auto"/>
        <w:right w:val="none" w:sz="0" w:space="0" w:color="auto"/>
      </w:divBdr>
    </w:div>
    <w:div w:id="2035303266">
      <w:bodyDiv w:val="1"/>
      <w:marLeft w:val="0"/>
      <w:marRight w:val="0"/>
      <w:marTop w:val="0"/>
      <w:marBottom w:val="0"/>
      <w:divBdr>
        <w:top w:val="none" w:sz="0" w:space="0" w:color="auto"/>
        <w:left w:val="none" w:sz="0" w:space="0" w:color="auto"/>
        <w:bottom w:val="none" w:sz="0" w:space="0" w:color="auto"/>
        <w:right w:val="none" w:sz="0" w:space="0" w:color="auto"/>
      </w:divBdr>
    </w:div>
    <w:div w:id="2039965309">
      <w:bodyDiv w:val="1"/>
      <w:marLeft w:val="0"/>
      <w:marRight w:val="0"/>
      <w:marTop w:val="0"/>
      <w:marBottom w:val="0"/>
      <w:divBdr>
        <w:top w:val="none" w:sz="0" w:space="0" w:color="auto"/>
        <w:left w:val="none" w:sz="0" w:space="0" w:color="auto"/>
        <w:bottom w:val="none" w:sz="0" w:space="0" w:color="auto"/>
        <w:right w:val="none" w:sz="0" w:space="0" w:color="auto"/>
      </w:divBdr>
    </w:div>
    <w:div w:id="2085906068">
      <w:bodyDiv w:val="1"/>
      <w:marLeft w:val="0"/>
      <w:marRight w:val="0"/>
      <w:marTop w:val="0"/>
      <w:marBottom w:val="0"/>
      <w:divBdr>
        <w:top w:val="none" w:sz="0" w:space="0" w:color="auto"/>
        <w:left w:val="none" w:sz="0" w:space="0" w:color="auto"/>
        <w:bottom w:val="none" w:sz="0" w:space="0" w:color="auto"/>
        <w:right w:val="none" w:sz="0" w:space="0" w:color="auto"/>
      </w:divBdr>
    </w:div>
    <w:div w:id="2096978552">
      <w:bodyDiv w:val="1"/>
      <w:marLeft w:val="0"/>
      <w:marRight w:val="0"/>
      <w:marTop w:val="0"/>
      <w:marBottom w:val="0"/>
      <w:divBdr>
        <w:top w:val="none" w:sz="0" w:space="0" w:color="auto"/>
        <w:left w:val="none" w:sz="0" w:space="0" w:color="auto"/>
        <w:bottom w:val="none" w:sz="0" w:space="0" w:color="auto"/>
        <w:right w:val="none" w:sz="0" w:space="0" w:color="auto"/>
      </w:divBdr>
      <w:divsChild>
        <w:div w:id="1865631368">
          <w:marLeft w:val="547"/>
          <w:marRight w:val="0"/>
          <w:marTop w:val="0"/>
          <w:marBottom w:val="0"/>
          <w:divBdr>
            <w:top w:val="none" w:sz="0" w:space="0" w:color="auto"/>
            <w:left w:val="none" w:sz="0" w:space="0" w:color="auto"/>
            <w:bottom w:val="none" w:sz="0" w:space="0" w:color="auto"/>
            <w:right w:val="none" w:sz="0" w:space="0" w:color="auto"/>
          </w:divBdr>
        </w:div>
      </w:divsChild>
    </w:div>
    <w:div w:id="2097021187">
      <w:bodyDiv w:val="1"/>
      <w:marLeft w:val="0"/>
      <w:marRight w:val="0"/>
      <w:marTop w:val="0"/>
      <w:marBottom w:val="0"/>
      <w:divBdr>
        <w:top w:val="none" w:sz="0" w:space="0" w:color="auto"/>
        <w:left w:val="none" w:sz="0" w:space="0" w:color="auto"/>
        <w:bottom w:val="none" w:sz="0" w:space="0" w:color="auto"/>
        <w:right w:val="none" w:sz="0" w:space="0" w:color="auto"/>
      </w:divBdr>
      <w:divsChild>
        <w:div w:id="707489700">
          <w:marLeft w:val="547"/>
          <w:marRight w:val="0"/>
          <w:marTop w:val="0"/>
          <w:marBottom w:val="0"/>
          <w:divBdr>
            <w:top w:val="none" w:sz="0" w:space="0" w:color="auto"/>
            <w:left w:val="none" w:sz="0" w:space="0" w:color="auto"/>
            <w:bottom w:val="none" w:sz="0" w:space="0" w:color="auto"/>
            <w:right w:val="none" w:sz="0" w:space="0" w:color="auto"/>
          </w:divBdr>
        </w:div>
      </w:divsChild>
    </w:div>
    <w:div w:id="2097707929">
      <w:bodyDiv w:val="1"/>
      <w:marLeft w:val="0"/>
      <w:marRight w:val="0"/>
      <w:marTop w:val="0"/>
      <w:marBottom w:val="0"/>
      <w:divBdr>
        <w:top w:val="none" w:sz="0" w:space="0" w:color="auto"/>
        <w:left w:val="none" w:sz="0" w:space="0" w:color="auto"/>
        <w:bottom w:val="none" w:sz="0" w:space="0" w:color="auto"/>
        <w:right w:val="none" w:sz="0" w:space="0" w:color="auto"/>
      </w:divBdr>
    </w:div>
    <w:div w:id="2109622281">
      <w:bodyDiv w:val="1"/>
      <w:marLeft w:val="0"/>
      <w:marRight w:val="0"/>
      <w:marTop w:val="0"/>
      <w:marBottom w:val="0"/>
      <w:divBdr>
        <w:top w:val="none" w:sz="0" w:space="0" w:color="auto"/>
        <w:left w:val="none" w:sz="0" w:space="0" w:color="auto"/>
        <w:bottom w:val="none" w:sz="0" w:space="0" w:color="auto"/>
        <w:right w:val="none" w:sz="0" w:space="0" w:color="auto"/>
      </w:divBdr>
      <w:divsChild>
        <w:div w:id="420882795">
          <w:marLeft w:val="1440"/>
          <w:marRight w:val="0"/>
          <w:marTop w:val="100"/>
          <w:marBottom w:val="0"/>
          <w:divBdr>
            <w:top w:val="none" w:sz="0" w:space="0" w:color="auto"/>
            <w:left w:val="none" w:sz="0" w:space="0" w:color="auto"/>
            <w:bottom w:val="none" w:sz="0" w:space="0" w:color="auto"/>
            <w:right w:val="none" w:sz="0" w:space="0" w:color="auto"/>
          </w:divBdr>
        </w:div>
        <w:div w:id="1188102968">
          <w:marLeft w:val="1440"/>
          <w:marRight w:val="0"/>
          <w:marTop w:val="100"/>
          <w:marBottom w:val="0"/>
          <w:divBdr>
            <w:top w:val="none" w:sz="0" w:space="0" w:color="auto"/>
            <w:left w:val="none" w:sz="0" w:space="0" w:color="auto"/>
            <w:bottom w:val="none" w:sz="0" w:space="0" w:color="auto"/>
            <w:right w:val="none" w:sz="0" w:space="0" w:color="auto"/>
          </w:divBdr>
        </w:div>
        <w:div w:id="1255897543">
          <w:marLeft w:val="1440"/>
          <w:marRight w:val="0"/>
          <w:marTop w:val="100"/>
          <w:marBottom w:val="0"/>
          <w:divBdr>
            <w:top w:val="none" w:sz="0" w:space="0" w:color="auto"/>
            <w:left w:val="none" w:sz="0" w:space="0" w:color="auto"/>
            <w:bottom w:val="none" w:sz="0" w:space="0" w:color="auto"/>
            <w:right w:val="none" w:sz="0" w:space="0" w:color="auto"/>
          </w:divBdr>
        </w:div>
        <w:div w:id="1518618807">
          <w:marLeft w:val="1440"/>
          <w:marRight w:val="0"/>
          <w:marTop w:val="100"/>
          <w:marBottom w:val="0"/>
          <w:divBdr>
            <w:top w:val="none" w:sz="0" w:space="0" w:color="auto"/>
            <w:left w:val="none" w:sz="0" w:space="0" w:color="auto"/>
            <w:bottom w:val="none" w:sz="0" w:space="0" w:color="auto"/>
            <w:right w:val="none" w:sz="0" w:space="0" w:color="auto"/>
          </w:divBdr>
        </w:div>
        <w:div w:id="1840850468">
          <w:marLeft w:val="1440"/>
          <w:marRight w:val="0"/>
          <w:marTop w:val="100"/>
          <w:marBottom w:val="0"/>
          <w:divBdr>
            <w:top w:val="none" w:sz="0" w:space="0" w:color="auto"/>
            <w:left w:val="none" w:sz="0" w:space="0" w:color="auto"/>
            <w:bottom w:val="none" w:sz="0" w:space="0" w:color="auto"/>
            <w:right w:val="none" w:sz="0" w:space="0" w:color="auto"/>
          </w:divBdr>
        </w:div>
        <w:div w:id="1887645814">
          <w:marLeft w:val="1440"/>
          <w:marRight w:val="0"/>
          <w:marTop w:val="100"/>
          <w:marBottom w:val="0"/>
          <w:divBdr>
            <w:top w:val="none" w:sz="0" w:space="0" w:color="auto"/>
            <w:left w:val="none" w:sz="0" w:space="0" w:color="auto"/>
            <w:bottom w:val="none" w:sz="0" w:space="0" w:color="auto"/>
            <w:right w:val="none" w:sz="0" w:space="0" w:color="auto"/>
          </w:divBdr>
        </w:div>
        <w:div w:id="1983195869">
          <w:marLeft w:val="1440"/>
          <w:marRight w:val="0"/>
          <w:marTop w:val="100"/>
          <w:marBottom w:val="0"/>
          <w:divBdr>
            <w:top w:val="none" w:sz="0" w:space="0" w:color="auto"/>
            <w:left w:val="none" w:sz="0" w:space="0" w:color="auto"/>
            <w:bottom w:val="none" w:sz="0" w:space="0" w:color="auto"/>
            <w:right w:val="none" w:sz="0" w:space="0" w:color="auto"/>
          </w:divBdr>
        </w:div>
        <w:div w:id="2127968255">
          <w:marLeft w:val="1440"/>
          <w:marRight w:val="0"/>
          <w:marTop w:val="100"/>
          <w:marBottom w:val="0"/>
          <w:divBdr>
            <w:top w:val="none" w:sz="0" w:space="0" w:color="auto"/>
            <w:left w:val="none" w:sz="0" w:space="0" w:color="auto"/>
            <w:bottom w:val="none" w:sz="0" w:space="0" w:color="auto"/>
            <w:right w:val="none" w:sz="0" w:space="0" w:color="auto"/>
          </w:divBdr>
        </w:div>
        <w:div w:id="2138525452">
          <w:marLeft w:val="1440"/>
          <w:marRight w:val="0"/>
          <w:marTop w:val="100"/>
          <w:marBottom w:val="0"/>
          <w:divBdr>
            <w:top w:val="none" w:sz="0" w:space="0" w:color="auto"/>
            <w:left w:val="none" w:sz="0" w:space="0" w:color="auto"/>
            <w:bottom w:val="none" w:sz="0" w:space="0" w:color="auto"/>
            <w:right w:val="none" w:sz="0" w:space="0" w:color="auto"/>
          </w:divBdr>
        </w:div>
      </w:divsChild>
    </w:div>
    <w:div w:id="2129083405">
      <w:bodyDiv w:val="1"/>
      <w:marLeft w:val="0"/>
      <w:marRight w:val="0"/>
      <w:marTop w:val="0"/>
      <w:marBottom w:val="0"/>
      <w:divBdr>
        <w:top w:val="none" w:sz="0" w:space="0" w:color="auto"/>
        <w:left w:val="none" w:sz="0" w:space="0" w:color="auto"/>
        <w:bottom w:val="none" w:sz="0" w:space="0" w:color="auto"/>
        <w:right w:val="none" w:sz="0" w:space="0" w:color="auto"/>
      </w:divBdr>
      <w:divsChild>
        <w:div w:id="7924085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mintic.gov.co/arquitecturati/630/w3-propertyvalue-8083.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mintic.gov.co/arquitecturati/630/w3-propertyvalue-8094.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soporte@inci.gov.c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1/relationships/people" Target="people.xml"/><Relationship Id="rId19" Type="http://schemas.openxmlformats.org/officeDocument/2006/relationships/image" Target="media/image10.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omments" Target="comments.xm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E85E6-F864-43B7-87FD-E4BBA25E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14515</Words>
  <Characters>79833</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USUARIO</cp:lastModifiedBy>
  <cp:revision>2</cp:revision>
  <dcterms:created xsi:type="dcterms:W3CDTF">2020-11-11T21:13:00Z</dcterms:created>
  <dcterms:modified xsi:type="dcterms:W3CDTF">2020-11-11T21:13:00Z</dcterms:modified>
</cp:coreProperties>
</file>